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02" w:rsidRPr="001F200D" w:rsidRDefault="007F1E9D" w:rsidP="007F1E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200D">
        <w:rPr>
          <w:rFonts w:ascii="Times New Roman" w:hAnsi="Times New Roman" w:cs="Times New Roman"/>
          <w:b/>
          <w:sz w:val="36"/>
          <w:szCs w:val="36"/>
        </w:rPr>
        <w:t>ИНФОРМАЦИЯ</w:t>
      </w:r>
    </w:p>
    <w:p w:rsidR="007F1E9D" w:rsidRPr="001F200D" w:rsidRDefault="007F1E9D" w:rsidP="007F1E9D">
      <w:pPr>
        <w:jc w:val="center"/>
        <w:rPr>
          <w:rFonts w:ascii="Times New Roman" w:hAnsi="Times New Roman" w:cs="Times New Roman"/>
          <w:sz w:val="28"/>
          <w:szCs w:val="28"/>
        </w:rPr>
      </w:pPr>
      <w:r w:rsidRPr="001F200D">
        <w:rPr>
          <w:rFonts w:ascii="Times New Roman" w:hAnsi="Times New Roman" w:cs="Times New Roman"/>
          <w:sz w:val="28"/>
          <w:szCs w:val="28"/>
        </w:rPr>
        <w:t xml:space="preserve">по  обращениям  граждан в администрацию Михайловского сельского поселения Юрьевецкого муниципального района Ивановской области </w:t>
      </w:r>
    </w:p>
    <w:p w:rsidR="007F1E9D" w:rsidRPr="001F200D" w:rsidRDefault="007F1E9D" w:rsidP="007F1E9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200D">
        <w:rPr>
          <w:rFonts w:ascii="Times New Roman" w:hAnsi="Times New Roman" w:cs="Times New Roman"/>
          <w:sz w:val="28"/>
          <w:szCs w:val="28"/>
          <w:u w:val="single"/>
        </w:rPr>
        <w:t>за 2017 год</w:t>
      </w:r>
    </w:p>
    <w:p w:rsidR="007F1E9D" w:rsidRPr="001F200D" w:rsidRDefault="007F1E9D" w:rsidP="007F1E9D">
      <w:pPr>
        <w:jc w:val="both"/>
        <w:rPr>
          <w:rFonts w:ascii="Times New Roman" w:hAnsi="Times New Roman" w:cs="Times New Roman"/>
          <w:sz w:val="28"/>
          <w:szCs w:val="28"/>
        </w:rPr>
      </w:pPr>
      <w:r w:rsidRPr="001F200D">
        <w:rPr>
          <w:rFonts w:ascii="Times New Roman" w:hAnsi="Times New Roman" w:cs="Times New Roman"/>
          <w:sz w:val="28"/>
          <w:szCs w:val="28"/>
        </w:rPr>
        <w:t>Общее количество обращений граждан устно и письменно  -  51</w:t>
      </w:r>
    </w:p>
    <w:p w:rsidR="007F1E9D" w:rsidRPr="001F200D" w:rsidRDefault="007F1E9D" w:rsidP="007F1E9D">
      <w:pPr>
        <w:jc w:val="both"/>
        <w:rPr>
          <w:rFonts w:ascii="Times New Roman" w:hAnsi="Times New Roman" w:cs="Times New Roman"/>
          <w:sz w:val="28"/>
          <w:szCs w:val="28"/>
        </w:rPr>
      </w:pPr>
      <w:r w:rsidRPr="001F200D">
        <w:rPr>
          <w:rFonts w:ascii="Times New Roman" w:hAnsi="Times New Roman" w:cs="Times New Roman"/>
          <w:sz w:val="28"/>
          <w:szCs w:val="28"/>
        </w:rPr>
        <w:t xml:space="preserve">в том числе  </w:t>
      </w:r>
      <w:proofErr w:type="gramStart"/>
      <w:r w:rsidRPr="001F200D">
        <w:rPr>
          <w:rFonts w:ascii="Times New Roman" w:hAnsi="Times New Roman" w:cs="Times New Roman"/>
          <w:sz w:val="28"/>
          <w:szCs w:val="28"/>
        </w:rPr>
        <w:t>письменные</w:t>
      </w:r>
      <w:proofErr w:type="gramEnd"/>
      <w:r w:rsidRPr="001F200D">
        <w:rPr>
          <w:rFonts w:ascii="Times New Roman" w:hAnsi="Times New Roman" w:cs="Times New Roman"/>
          <w:sz w:val="28"/>
          <w:szCs w:val="28"/>
        </w:rPr>
        <w:t xml:space="preserve">  -   16</w:t>
      </w:r>
    </w:p>
    <w:p w:rsidR="007F1E9D" w:rsidRPr="001F200D" w:rsidRDefault="007F1E9D" w:rsidP="007F1E9D">
      <w:pPr>
        <w:jc w:val="both"/>
        <w:rPr>
          <w:rFonts w:ascii="Times New Roman" w:hAnsi="Times New Roman" w:cs="Times New Roman"/>
          <w:sz w:val="28"/>
          <w:szCs w:val="28"/>
        </w:rPr>
      </w:pPr>
      <w:r w:rsidRPr="001F200D">
        <w:rPr>
          <w:rFonts w:ascii="Times New Roman" w:hAnsi="Times New Roman" w:cs="Times New Roman"/>
          <w:sz w:val="28"/>
          <w:szCs w:val="28"/>
        </w:rPr>
        <w:tab/>
      </w:r>
      <w:r w:rsidRPr="001F200D">
        <w:rPr>
          <w:rFonts w:ascii="Times New Roman" w:hAnsi="Times New Roman" w:cs="Times New Roman"/>
          <w:sz w:val="28"/>
          <w:szCs w:val="28"/>
        </w:rPr>
        <w:tab/>
        <w:t xml:space="preserve">  устные   -       35</w:t>
      </w:r>
    </w:p>
    <w:p w:rsidR="007F1E9D" w:rsidRPr="001F200D" w:rsidRDefault="007B599C" w:rsidP="007F1E9D">
      <w:pPr>
        <w:jc w:val="both"/>
        <w:rPr>
          <w:rFonts w:ascii="Times New Roman" w:hAnsi="Times New Roman" w:cs="Times New Roman"/>
          <w:sz w:val="28"/>
          <w:szCs w:val="28"/>
        </w:rPr>
      </w:pPr>
      <w:r w:rsidRPr="001F200D">
        <w:rPr>
          <w:rFonts w:ascii="Times New Roman" w:hAnsi="Times New Roman" w:cs="Times New Roman"/>
          <w:sz w:val="28"/>
          <w:szCs w:val="28"/>
        </w:rPr>
        <w:t>в том числе  к</w:t>
      </w:r>
      <w:r w:rsidR="007F1E9D" w:rsidRPr="001F200D">
        <w:rPr>
          <w:rFonts w:ascii="Times New Roman" w:hAnsi="Times New Roman" w:cs="Times New Roman"/>
          <w:sz w:val="28"/>
          <w:szCs w:val="28"/>
        </w:rPr>
        <w:t>оличество заявлений граждан по земельным вопросам   -  23</w:t>
      </w:r>
      <w:r w:rsidRPr="001F200D">
        <w:rPr>
          <w:rFonts w:ascii="Times New Roman" w:hAnsi="Times New Roman" w:cs="Times New Roman"/>
          <w:sz w:val="28"/>
          <w:szCs w:val="28"/>
        </w:rPr>
        <w:t xml:space="preserve">  </w:t>
      </w:r>
      <w:r w:rsidR="007F1E9D" w:rsidRPr="001F200D">
        <w:rPr>
          <w:rFonts w:ascii="Times New Roman" w:hAnsi="Times New Roman" w:cs="Times New Roman"/>
          <w:sz w:val="28"/>
          <w:szCs w:val="28"/>
        </w:rPr>
        <w:t>(все рассмотрены);</w:t>
      </w:r>
    </w:p>
    <w:p w:rsidR="007F1E9D" w:rsidRPr="001F200D" w:rsidRDefault="007B599C" w:rsidP="007F1E9D">
      <w:pPr>
        <w:jc w:val="both"/>
        <w:rPr>
          <w:rFonts w:ascii="Times New Roman" w:hAnsi="Times New Roman" w:cs="Times New Roman"/>
          <w:sz w:val="28"/>
          <w:szCs w:val="28"/>
        </w:rPr>
      </w:pPr>
      <w:r w:rsidRPr="001F200D">
        <w:rPr>
          <w:rFonts w:ascii="Times New Roman" w:hAnsi="Times New Roman" w:cs="Times New Roman"/>
          <w:sz w:val="28"/>
          <w:szCs w:val="28"/>
        </w:rPr>
        <w:t>к</w:t>
      </w:r>
      <w:r w:rsidR="007F1E9D" w:rsidRPr="001F200D">
        <w:rPr>
          <w:rFonts w:ascii="Times New Roman" w:hAnsi="Times New Roman" w:cs="Times New Roman"/>
          <w:sz w:val="28"/>
          <w:szCs w:val="28"/>
        </w:rPr>
        <w:t xml:space="preserve">оличество заявлений по разным вопросам   -   28 </w:t>
      </w:r>
      <w:r w:rsidRPr="001F200D">
        <w:rPr>
          <w:rFonts w:ascii="Times New Roman" w:hAnsi="Times New Roman" w:cs="Times New Roman"/>
          <w:sz w:val="28"/>
          <w:szCs w:val="28"/>
        </w:rPr>
        <w:t xml:space="preserve">  </w:t>
      </w:r>
      <w:r w:rsidR="007F1E9D" w:rsidRPr="001F200D">
        <w:rPr>
          <w:rFonts w:ascii="Times New Roman" w:hAnsi="Times New Roman" w:cs="Times New Roman"/>
          <w:sz w:val="28"/>
          <w:szCs w:val="28"/>
        </w:rPr>
        <w:t>(все рассмотрены)</w:t>
      </w:r>
      <w:r w:rsidRPr="001F200D">
        <w:rPr>
          <w:rFonts w:ascii="Times New Roman" w:hAnsi="Times New Roman" w:cs="Times New Roman"/>
          <w:sz w:val="28"/>
          <w:szCs w:val="28"/>
        </w:rPr>
        <w:t>;</w:t>
      </w:r>
    </w:p>
    <w:p w:rsidR="007F1E9D" w:rsidRPr="001F200D" w:rsidRDefault="007F1E9D" w:rsidP="007F1E9D">
      <w:pPr>
        <w:jc w:val="both"/>
        <w:rPr>
          <w:rFonts w:ascii="Times New Roman" w:hAnsi="Times New Roman" w:cs="Times New Roman"/>
          <w:sz w:val="28"/>
          <w:szCs w:val="28"/>
        </w:rPr>
      </w:pPr>
      <w:r w:rsidRPr="001F200D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7B599C" w:rsidRPr="001F200D">
        <w:rPr>
          <w:rFonts w:ascii="Times New Roman" w:hAnsi="Times New Roman" w:cs="Times New Roman"/>
          <w:sz w:val="28"/>
          <w:szCs w:val="28"/>
        </w:rPr>
        <w:t>обращен</w:t>
      </w:r>
      <w:r w:rsidRPr="001F200D">
        <w:rPr>
          <w:rFonts w:ascii="Times New Roman" w:hAnsi="Times New Roman" w:cs="Times New Roman"/>
          <w:sz w:val="28"/>
          <w:szCs w:val="28"/>
        </w:rPr>
        <w:t>ия решены положительно   - 28</w:t>
      </w:r>
      <w:r w:rsidR="007B599C" w:rsidRPr="001F200D">
        <w:rPr>
          <w:rFonts w:ascii="Times New Roman" w:hAnsi="Times New Roman" w:cs="Times New Roman"/>
          <w:sz w:val="28"/>
          <w:szCs w:val="28"/>
        </w:rPr>
        <w:t>;</w:t>
      </w:r>
    </w:p>
    <w:p w:rsidR="007F1E9D" w:rsidRPr="001F200D" w:rsidRDefault="007F1E9D" w:rsidP="007F1E9D">
      <w:pPr>
        <w:jc w:val="both"/>
        <w:rPr>
          <w:rFonts w:ascii="Times New Roman" w:hAnsi="Times New Roman" w:cs="Times New Roman"/>
          <w:sz w:val="28"/>
          <w:szCs w:val="28"/>
        </w:rPr>
      </w:pPr>
      <w:r w:rsidRPr="001F200D">
        <w:rPr>
          <w:rFonts w:ascii="Times New Roman" w:hAnsi="Times New Roman" w:cs="Times New Roman"/>
          <w:sz w:val="28"/>
          <w:szCs w:val="28"/>
        </w:rPr>
        <w:t>решены отрицательно или разъяснены   -  23</w:t>
      </w:r>
      <w:r w:rsidR="007B599C" w:rsidRPr="001F200D">
        <w:rPr>
          <w:rFonts w:ascii="Times New Roman" w:hAnsi="Times New Roman" w:cs="Times New Roman"/>
          <w:sz w:val="28"/>
          <w:szCs w:val="28"/>
        </w:rPr>
        <w:t>.</w:t>
      </w:r>
    </w:p>
    <w:p w:rsidR="007B599C" w:rsidRPr="001F200D" w:rsidRDefault="007B599C" w:rsidP="007F1E9D">
      <w:pPr>
        <w:jc w:val="both"/>
        <w:rPr>
          <w:rFonts w:ascii="Times New Roman" w:hAnsi="Times New Roman" w:cs="Times New Roman"/>
          <w:sz w:val="28"/>
          <w:szCs w:val="28"/>
        </w:rPr>
      </w:pPr>
      <w:r w:rsidRPr="001F200D">
        <w:rPr>
          <w:rFonts w:ascii="Times New Roman" w:hAnsi="Times New Roman" w:cs="Times New Roman"/>
          <w:sz w:val="28"/>
          <w:szCs w:val="28"/>
        </w:rPr>
        <w:t>Количество выданных справок гражданам в различные организации в течени</w:t>
      </w:r>
      <w:r w:rsidR="00377EF1">
        <w:rPr>
          <w:rFonts w:ascii="Times New Roman" w:hAnsi="Times New Roman" w:cs="Times New Roman"/>
          <w:sz w:val="28"/>
          <w:szCs w:val="28"/>
        </w:rPr>
        <w:t>е</w:t>
      </w:r>
      <w:r w:rsidRPr="001F200D">
        <w:rPr>
          <w:rFonts w:ascii="Times New Roman" w:hAnsi="Times New Roman" w:cs="Times New Roman"/>
          <w:sz w:val="28"/>
          <w:szCs w:val="28"/>
        </w:rPr>
        <w:t xml:space="preserve"> 2017 года   -   582.</w:t>
      </w:r>
    </w:p>
    <w:p w:rsidR="007B599C" w:rsidRPr="001F200D" w:rsidRDefault="007B599C" w:rsidP="007F1E9D">
      <w:pPr>
        <w:jc w:val="both"/>
        <w:rPr>
          <w:rFonts w:ascii="Times New Roman" w:hAnsi="Times New Roman" w:cs="Times New Roman"/>
          <w:sz w:val="28"/>
          <w:szCs w:val="28"/>
        </w:rPr>
      </w:pPr>
      <w:r w:rsidRPr="001F200D">
        <w:rPr>
          <w:rFonts w:ascii="Times New Roman" w:hAnsi="Times New Roman" w:cs="Times New Roman"/>
          <w:sz w:val="28"/>
          <w:szCs w:val="28"/>
        </w:rPr>
        <w:t>В 2017 году поступило одно заявление от физического лица на улучшение жилищных условий  -  решено положительно.</w:t>
      </w:r>
    </w:p>
    <w:p w:rsidR="007B599C" w:rsidRPr="001F200D" w:rsidRDefault="007B599C" w:rsidP="007F1E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99C" w:rsidRPr="001F200D" w:rsidRDefault="001F200D" w:rsidP="007F1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7B599C" w:rsidRPr="001F200D">
        <w:rPr>
          <w:rFonts w:ascii="Times New Roman" w:hAnsi="Times New Roman" w:cs="Times New Roman"/>
          <w:sz w:val="28"/>
          <w:szCs w:val="28"/>
        </w:rPr>
        <w:t xml:space="preserve"> администрации Михайловского</w:t>
      </w:r>
    </w:p>
    <w:p w:rsidR="007B599C" w:rsidRPr="001F200D" w:rsidRDefault="007B599C" w:rsidP="007F1E9D">
      <w:pPr>
        <w:jc w:val="both"/>
        <w:rPr>
          <w:rFonts w:ascii="Times New Roman" w:hAnsi="Times New Roman" w:cs="Times New Roman"/>
          <w:sz w:val="28"/>
          <w:szCs w:val="28"/>
        </w:rPr>
      </w:pPr>
      <w:r w:rsidRPr="001F200D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r w:rsidRPr="001F200D">
        <w:rPr>
          <w:rFonts w:ascii="Times New Roman" w:hAnsi="Times New Roman" w:cs="Times New Roman"/>
          <w:sz w:val="28"/>
          <w:szCs w:val="28"/>
        </w:rPr>
        <w:tab/>
      </w:r>
      <w:r w:rsidRPr="001F200D">
        <w:rPr>
          <w:rFonts w:ascii="Times New Roman" w:hAnsi="Times New Roman" w:cs="Times New Roman"/>
          <w:sz w:val="28"/>
          <w:szCs w:val="28"/>
        </w:rPr>
        <w:tab/>
      </w:r>
      <w:r w:rsidRPr="001F200D">
        <w:rPr>
          <w:rFonts w:ascii="Times New Roman" w:hAnsi="Times New Roman" w:cs="Times New Roman"/>
          <w:sz w:val="28"/>
          <w:szCs w:val="28"/>
        </w:rPr>
        <w:tab/>
      </w:r>
      <w:r w:rsidRPr="001F200D">
        <w:rPr>
          <w:rFonts w:ascii="Times New Roman" w:hAnsi="Times New Roman" w:cs="Times New Roman"/>
          <w:sz w:val="28"/>
          <w:szCs w:val="28"/>
        </w:rPr>
        <w:tab/>
      </w:r>
      <w:r w:rsidRPr="001F200D">
        <w:rPr>
          <w:rFonts w:ascii="Times New Roman" w:hAnsi="Times New Roman" w:cs="Times New Roman"/>
          <w:sz w:val="28"/>
          <w:szCs w:val="28"/>
        </w:rPr>
        <w:tab/>
      </w:r>
      <w:r w:rsidRPr="001F200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F200D">
        <w:rPr>
          <w:rFonts w:ascii="Times New Roman" w:hAnsi="Times New Roman" w:cs="Times New Roman"/>
          <w:sz w:val="28"/>
          <w:szCs w:val="28"/>
        </w:rPr>
        <w:t>Т.Н.Бородинова</w:t>
      </w:r>
      <w:proofErr w:type="spellEnd"/>
    </w:p>
    <w:sectPr w:rsidR="007B599C" w:rsidRPr="001F200D" w:rsidSect="00CC5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F1E9D"/>
    <w:rsid w:val="001F200D"/>
    <w:rsid w:val="00377EF1"/>
    <w:rsid w:val="00664E1E"/>
    <w:rsid w:val="007B599C"/>
    <w:rsid w:val="007F1E9D"/>
    <w:rsid w:val="00CC5802"/>
    <w:rsid w:val="00CD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2018-05-04T11:01:00Z</cp:lastPrinted>
  <dcterms:created xsi:type="dcterms:W3CDTF">2018-05-04T08:35:00Z</dcterms:created>
  <dcterms:modified xsi:type="dcterms:W3CDTF">2018-05-11T09:06:00Z</dcterms:modified>
</cp:coreProperties>
</file>