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75" w:rsidRDefault="006E4A75" w:rsidP="006E4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A75" w:rsidRPr="008F30B9" w:rsidRDefault="006E4A75" w:rsidP="006E4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30B9">
        <w:rPr>
          <w:rFonts w:ascii="Times New Roman" w:hAnsi="Times New Roman"/>
          <w:b/>
          <w:sz w:val="28"/>
          <w:szCs w:val="28"/>
        </w:rPr>
        <w:t>АДМИНИСТРАЦИЯ</w:t>
      </w:r>
    </w:p>
    <w:p w:rsidR="006E4A75" w:rsidRPr="008F30B9" w:rsidRDefault="006E4A75" w:rsidP="006E4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30B9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6E4A75" w:rsidRPr="008F30B9" w:rsidRDefault="006E4A75" w:rsidP="006E4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30B9">
        <w:rPr>
          <w:rFonts w:ascii="Times New Roman" w:hAnsi="Times New Roman"/>
          <w:b/>
          <w:sz w:val="28"/>
          <w:szCs w:val="28"/>
        </w:rPr>
        <w:t>ЮРЬЕВЦКОГО МУНИЦИПАЛЬНОГО РАЙОНА</w:t>
      </w:r>
    </w:p>
    <w:p w:rsidR="006E4A75" w:rsidRPr="008F30B9" w:rsidRDefault="006E4A75" w:rsidP="006E4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30B9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6E4A75" w:rsidRDefault="006E4A75" w:rsidP="006E4A75">
      <w:pPr>
        <w:jc w:val="center"/>
        <w:rPr>
          <w:b/>
          <w:sz w:val="28"/>
          <w:szCs w:val="28"/>
        </w:rPr>
      </w:pPr>
    </w:p>
    <w:p w:rsidR="006E4A75" w:rsidRDefault="006E4A75" w:rsidP="006E4A75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718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90567" w:rsidRPr="00BE29DB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90567" w:rsidRPr="002A1D6F" w:rsidRDefault="00F90567" w:rsidP="00F90567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="000739A4">
        <w:rPr>
          <w:rFonts w:ascii="Times New Roman" w:eastAsia="Calibri" w:hAnsi="Times New Roman" w:cs="Times New Roman"/>
          <w:sz w:val="24"/>
          <w:szCs w:val="24"/>
        </w:rPr>
        <w:t>14.04.</w:t>
      </w:r>
      <w:r w:rsidR="00CA54E7">
        <w:rPr>
          <w:rFonts w:ascii="Times New Roman" w:eastAsia="Calibri" w:hAnsi="Times New Roman" w:cs="Times New Roman"/>
          <w:sz w:val="24"/>
          <w:szCs w:val="24"/>
        </w:rPr>
        <w:t>2023г</w:t>
      </w:r>
      <w:r w:rsidR="006E4A75">
        <w:rPr>
          <w:rFonts w:ascii="Times New Roman" w:eastAsia="Calibri" w:hAnsi="Times New Roman" w:cs="Times New Roman"/>
          <w:sz w:val="24"/>
          <w:szCs w:val="24"/>
        </w:rPr>
        <w:t>.</w:t>
      </w:r>
      <w:r w:rsidRPr="002A1D6F">
        <w:rPr>
          <w:rFonts w:ascii="Times New Roman" w:eastAsia="Calibri" w:hAnsi="Times New Roman" w:cs="Times New Roman"/>
          <w:sz w:val="24"/>
          <w:szCs w:val="24"/>
        </w:rPr>
        <w:tab/>
      </w:r>
      <w:r w:rsidRPr="002A1D6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</w:t>
      </w:r>
      <w:r w:rsidR="006E4A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739A4">
        <w:rPr>
          <w:rFonts w:ascii="Times New Roman" w:eastAsia="Calibri" w:hAnsi="Times New Roman" w:cs="Times New Roman"/>
          <w:sz w:val="24"/>
          <w:szCs w:val="24"/>
        </w:rPr>
        <w:t xml:space="preserve"> 106</w:t>
      </w:r>
    </w:p>
    <w:p w:rsidR="00F90567" w:rsidRPr="002A1D6F" w:rsidRDefault="00F90567" w:rsidP="00F90567">
      <w:pPr>
        <w:spacing w:line="36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F90567" w:rsidRPr="002F6CF0" w:rsidRDefault="00ED08B0" w:rsidP="00ED08B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CF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CA54E7" w:rsidRPr="002F6CF0">
        <w:rPr>
          <w:rFonts w:ascii="Times New Roman" w:hAnsi="Times New Roman" w:cs="Times New Roman"/>
          <w:b/>
          <w:bCs/>
          <w:sz w:val="24"/>
          <w:szCs w:val="24"/>
        </w:rPr>
        <w:t xml:space="preserve">и дополнений </w:t>
      </w:r>
      <w:r w:rsidRPr="002F6CF0">
        <w:rPr>
          <w:rFonts w:ascii="Times New Roman" w:hAnsi="Times New Roman" w:cs="Times New Roman"/>
          <w:b/>
          <w:bCs/>
          <w:sz w:val="24"/>
          <w:szCs w:val="24"/>
        </w:rPr>
        <w:t xml:space="preserve">в решение Совета </w:t>
      </w:r>
      <w:r w:rsidR="006E4A75" w:rsidRPr="002F6CF0">
        <w:rPr>
          <w:rFonts w:ascii="Times New Roman" w:hAnsi="Times New Roman" w:cs="Times New Roman"/>
          <w:b/>
          <w:bCs/>
          <w:sz w:val="24"/>
          <w:szCs w:val="24"/>
        </w:rPr>
        <w:t>Михайлов</w:t>
      </w:r>
      <w:r w:rsidRPr="002F6CF0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 от 05.10.2021 №5</w:t>
      </w:r>
      <w:r w:rsidR="006E4A75" w:rsidRPr="002F6C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6CF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90567" w:rsidRPr="002F6CF0">
        <w:rPr>
          <w:rFonts w:ascii="Times New Roman" w:hAnsi="Times New Roman" w:cs="Times New Roman"/>
          <w:b/>
          <w:bCs/>
          <w:sz w:val="24"/>
          <w:szCs w:val="24"/>
        </w:rPr>
        <w:t>Об утверждении  Положения о муниципальном контроле</w:t>
      </w:r>
      <w:r w:rsidR="002F6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567" w:rsidRPr="002F6CF0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6E4A75" w:rsidRPr="002F6C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08B0" w:rsidRPr="002F6CF0" w:rsidRDefault="00ED08B0" w:rsidP="00F9056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90567" w:rsidRPr="00ED08B0" w:rsidRDefault="00ED08B0" w:rsidP="00ED08B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протест Прокуратуры Юрьевецкого района от 28.02.2023 №</w:t>
      </w:r>
      <w:r w:rsidR="002F6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02-27-23 на </w:t>
      </w:r>
      <w:r w:rsidRPr="00ED08B0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D08B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75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</w:t>
      </w:r>
      <w:r w:rsidRPr="00ED08B0">
        <w:rPr>
          <w:rFonts w:ascii="Times New Roman" w:hAnsi="Times New Roman" w:cs="Times New Roman"/>
          <w:sz w:val="24"/>
          <w:szCs w:val="24"/>
        </w:rPr>
        <w:t xml:space="preserve"> </w:t>
      </w:r>
      <w:r w:rsidRPr="00ED08B0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6E4A75">
        <w:rPr>
          <w:rFonts w:ascii="Times New Roman" w:hAnsi="Times New Roman" w:cs="Times New Roman"/>
          <w:bCs/>
          <w:sz w:val="24"/>
          <w:szCs w:val="24"/>
        </w:rPr>
        <w:t>Михайлов</w:t>
      </w:r>
      <w:r w:rsidRPr="00ED08B0">
        <w:rPr>
          <w:rFonts w:ascii="Times New Roman" w:hAnsi="Times New Roman" w:cs="Times New Roman"/>
          <w:bCs/>
          <w:sz w:val="24"/>
          <w:szCs w:val="24"/>
        </w:rPr>
        <w:t>ского сельского поселения от 05.10.2021 №</w:t>
      </w:r>
      <w:r w:rsidR="006E4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08B0">
        <w:rPr>
          <w:rFonts w:ascii="Times New Roman" w:hAnsi="Times New Roman" w:cs="Times New Roman"/>
          <w:bCs/>
          <w:sz w:val="24"/>
          <w:szCs w:val="24"/>
        </w:rPr>
        <w:t>58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B93143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в соответствие с </w:t>
      </w:r>
      <w:r w:rsidR="00B93143" w:rsidRPr="002A1D6F">
        <w:rPr>
          <w:rFonts w:ascii="Times New Roman" w:hAnsi="Times New Roman" w:cs="Times New Roman"/>
          <w:sz w:val="24"/>
          <w:szCs w:val="24"/>
        </w:rPr>
        <w:t>Федеральным законом от 31.07.2020 №</w:t>
      </w:r>
      <w:r w:rsidR="006E4A75">
        <w:rPr>
          <w:rFonts w:ascii="Times New Roman" w:hAnsi="Times New Roman" w:cs="Times New Roman"/>
          <w:sz w:val="24"/>
          <w:szCs w:val="24"/>
        </w:rPr>
        <w:t xml:space="preserve"> </w:t>
      </w:r>
      <w:r w:rsidR="00B93143" w:rsidRPr="002A1D6F">
        <w:rPr>
          <w:rFonts w:ascii="Times New Roman" w:hAnsi="Times New Roman" w:cs="Times New Roman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</w:t>
      </w:r>
      <w:r w:rsidR="00B93143">
        <w:rPr>
          <w:rFonts w:ascii="Times New Roman" w:hAnsi="Times New Roman" w:cs="Times New Roman"/>
          <w:sz w:val="24"/>
          <w:szCs w:val="24"/>
        </w:rPr>
        <w:t>руководствуясь</w:t>
      </w:r>
      <w:r w:rsidR="00F90567" w:rsidRPr="002A1D6F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</w:t>
      </w:r>
      <w:proofErr w:type="gramEnd"/>
      <w:r w:rsidR="00F90567" w:rsidRPr="002A1D6F">
        <w:rPr>
          <w:rFonts w:ascii="Times New Roman" w:hAnsi="Times New Roman" w:cs="Times New Roman"/>
          <w:sz w:val="24"/>
          <w:szCs w:val="24"/>
        </w:rPr>
        <w:t xml:space="preserve"> Федерации»,</w:t>
      </w:r>
      <w:r w:rsidR="00F90567">
        <w:rPr>
          <w:rFonts w:ascii="Times New Roman" w:hAnsi="Times New Roman" w:cs="Times New Roman"/>
          <w:sz w:val="24"/>
          <w:szCs w:val="24"/>
        </w:rPr>
        <w:t xml:space="preserve"> </w:t>
      </w:r>
      <w:r w:rsidR="00F90567" w:rsidRPr="006A3BE6">
        <w:rPr>
          <w:rFonts w:ascii="Times New Roman" w:hAnsi="Times New Roman"/>
          <w:sz w:val="24"/>
          <w:szCs w:val="24"/>
        </w:rPr>
        <w:t xml:space="preserve">Уставом </w:t>
      </w:r>
      <w:r w:rsidR="006E4A75">
        <w:rPr>
          <w:rFonts w:ascii="Times New Roman" w:hAnsi="Times New Roman"/>
          <w:sz w:val="24"/>
          <w:szCs w:val="24"/>
        </w:rPr>
        <w:t>Михайлов</w:t>
      </w:r>
      <w:r w:rsidR="00F90567" w:rsidRPr="006A3BE6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proofErr w:type="spellStart"/>
      <w:r w:rsidR="00F90567" w:rsidRPr="006A3BE6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="00F90567" w:rsidRPr="006A3BE6">
        <w:rPr>
          <w:rFonts w:ascii="Times New Roman" w:hAnsi="Times New Roman"/>
          <w:sz w:val="24"/>
          <w:szCs w:val="24"/>
        </w:rPr>
        <w:t xml:space="preserve"> муниципального района, </w:t>
      </w:r>
    </w:p>
    <w:p w:rsidR="00F90567" w:rsidRDefault="00F90567" w:rsidP="00F90567">
      <w:pPr>
        <w:ind w:firstLine="708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Совет </w:t>
      </w:r>
      <w:r w:rsidR="006E4A75"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>ского сельского поселения  РЕШИЛ:</w:t>
      </w:r>
    </w:p>
    <w:p w:rsidR="00BA0DC7" w:rsidRDefault="00BA0DC7" w:rsidP="00F90567">
      <w:pPr>
        <w:rPr>
          <w:rFonts w:ascii="Times New Roman" w:hAnsi="Times New Roman" w:cs="Times New Roman"/>
          <w:sz w:val="24"/>
          <w:szCs w:val="24"/>
        </w:rPr>
      </w:pPr>
    </w:p>
    <w:p w:rsidR="00BA0DC7" w:rsidRDefault="00F90567" w:rsidP="00F90567">
      <w:pPr>
        <w:rPr>
          <w:rFonts w:ascii="Times New Roman" w:hAnsi="Times New Roman" w:cs="Times New Roman"/>
          <w:bCs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1. </w:t>
      </w:r>
      <w:r w:rsidR="00ED08B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A54E7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CA54E7">
        <w:rPr>
          <w:rFonts w:ascii="Times New Roman" w:hAnsi="Times New Roman" w:cs="Times New Roman"/>
          <w:sz w:val="24"/>
          <w:szCs w:val="24"/>
        </w:rPr>
        <w:t xml:space="preserve"> и дополнения </w:t>
      </w:r>
      <w:r w:rsidR="00ED08B0">
        <w:rPr>
          <w:rFonts w:ascii="Times New Roman" w:hAnsi="Times New Roman" w:cs="Times New Roman"/>
          <w:sz w:val="24"/>
          <w:szCs w:val="24"/>
        </w:rPr>
        <w:t>в</w:t>
      </w: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CA54E7" w:rsidRPr="00ED08B0">
        <w:rPr>
          <w:rFonts w:ascii="Times New Roman" w:hAnsi="Times New Roman" w:cs="Times New Roman"/>
          <w:sz w:val="24"/>
          <w:szCs w:val="24"/>
        </w:rPr>
        <w:t>решение</w:t>
      </w:r>
      <w:r w:rsidR="00CA54E7">
        <w:rPr>
          <w:rFonts w:ascii="Times New Roman" w:hAnsi="Times New Roman" w:cs="Times New Roman"/>
          <w:sz w:val="24"/>
          <w:szCs w:val="24"/>
        </w:rPr>
        <w:t xml:space="preserve"> </w:t>
      </w:r>
      <w:r w:rsidR="00CA54E7" w:rsidRPr="00ED08B0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6E4A75">
        <w:rPr>
          <w:rFonts w:ascii="Times New Roman" w:hAnsi="Times New Roman" w:cs="Times New Roman"/>
          <w:bCs/>
          <w:sz w:val="24"/>
          <w:szCs w:val="24"/>
        </w:rPr>
        <w:t>Михайлов</w:t>
      </w:r>
      <w:r w:rsidR="00CA54E7" w:rsidRPr="00ED08B0">
        <w:rPr>
          <w:rFonts w:ascii="Times New Roman" w:hAnsi="Times New Roman" w:cs="Times New Roman"/>
          <w:bCs/>
          <w:sz w:val="24"/>
          <w:szCs w:val="24"/>
        </w:rPr>
        <w:t>ского сельского поселения от 05.10.2021 №</w:t>
      </w:r>
      <w:r w:rsidR="002F6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4E7" w:rsidRPr="00ED08B0">
        <w:rPr>
          <w:rFonts w:ascii="Times New Roman" w:hAnsi="Times New Roman" w:cs="Times New Roman"/>
          <w:bCs/>
          <w:sz w:val="24"/>
          <w:szCs w:val="24"/>
        </w:rPr>
        <w:t>5</w:t>
      </w:r>
      <w:r w:rsidR="006E4A75">
        <w:rPr>
          <w:rFonts w:ascii="Times New Roman" w:hAnsi="Times New Roman" w:cs="Times New Roman"/>
          <w:bCs/>
          <w:sz w:val="24"/>
          <w:szCs w:val="24"/>
        </w:rPr>
        <w:t>3</w:t>
      </w:r>
      <w:r w:rsidR="00CA54E7">
        <w:rPr>
          <w:rFonts w:ascii="Times New Roman" w:hAnsi="Times New Roman" w:cs="Times New Roman"/>
          <w:bCs/>
          <w:sz w:val="24"/>
          <w:szCs w:val="24"/>
        </w:rPr>
        <w:t xml:space="preserve"> «Об утверждении </w:t>
      </w:r>
      <w:r w:rsidRPr="002A1D6F">
        <w:rPr>
          <w:rFonts w:ascii="Times New Roman" w:hAnsi="Times New Roman" w:cs="Times New Roman"/>
          <w:sz w:val="24"/>
          <w:szCs w:val="24"/>
        </w:rPr>
        <w:t>Положени</w:t>
      </w:r>
      <w:r w:rsidR="00CA54E7">
        <w:rPr>
          <w:rFonts w:ascii="Times New Roman" w:hAnsi="Times New Roman" w:cs="Times New Roman"/>
          <w:sz w:val="24"/>
          <w:szCs w:val="24"/>
        </w:rPr>
        <w:t>я</w:t>
      </w:r>
      <w:r w:rsidRPr="002A1D6F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</w:t>
      </w:r>
      <w:r w:rsidR="006E4A75">
        <w:rPr>
          <w:rFonts w:ascii="Times New Roman" w:hAnsi="Times New Roman" w:cs="Times New Roman"/>
          <w:sz w:val="24"/>
          <w:szCs w:val="24"/>
        </w:rPr>
        <w:t>»</w:t>
      </w:r>
      <w:r w:rsidR="00ED08B0" w:rsidRPr="00ED08B0">
        <w:rPr>
          <w:rFonts w:ascii="Times New Roman" w:hAnsi="Times New Roman" w:cs="Times New Roman"/>
          <w:sz w:val="24"/>
          <w:szCs w:val="24"/>
        </w:rPr>
        <w:t xml:space="preserve"> </w:t>
      </w:r>
      <w:r w:rsidR="00556E61">
        <w:rPr>
          <w:rFonts w:ascii="Times New Roman" w:hAnsi="Times New Roman" w:cs="Times New Roman"/>
          <w:bCs/>
          <w:sz w:val="24"/>
          <w:szCs w:val="24"/>
        </w:rPr>
        <w:t>(далее – Положение)</w:t>
      </w:r>
      <w:r w:rsidR="00ED08B0" w:rsidRPr="00ED08B0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CA54E7">
        <w:rPr>
          <w:rFonts w:ascii="Times New Roman" w:hAnsi="Times New Roman" w:cs="Times New Roman"/>
          <w:bCs/>
          <w:sz w:val="24"/>
          <w:szCs w:val="24"/>
        </w:rPr>
        <w:t>следующего содержания</w:t>
      </w:r>
      <w:r w:rsidR="00ED08B0">
        <w:rPr>
          <w:rFonts w:ascii="Times New Roman" w:hAnsi="Times New Roman" w:cs="Times New Roman"/>
          <w:bCs/>
          <w:sz w:val="24"/>
          <w:szCs w:val="24"/>
        </w:rPr>
        <w:t>:</w:t>
      </w:r>
    </w:p>
    <w:p w:rsidR="00BA0DC7" w:rsidRDefault="00ED08B0" w:rsidP="00F905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556E61" w:rsidRPr="00556E61">
        <w:rPr>
          <w:rFonts w:ascii="Times New Roman" w:hAnsi="Times New Roman" w:cs="Times New Roman"/>
          <w:bCs/>
          <w:sz w:val="24"/>
          <w:szCs w:val="24"/>
        </w:rPr>
        <w:t xml:space="preserve">часть </w:t>
      </w:r>
      <w:r w:rsidR="00556E61">
        <w:rPr>
          <w:rFonts w:ascii="Times New Roman" w:hAnsi="Times New Roman" w:cs="Times New Roman"/>
          <w:bCs/>
          <w:sz w:val="24"/>
          <w:szCs w:val="24"/>
        </w:rPr>
        <w:t>10</w:t>
      </w:r>
      <w:r w:rsidR="00556E61" w:rsidRPr="00556E61">
        <w:t xml:space="preserve"> </w:t>
      </w:r>
      <w:r w:rsidR="00556E61" w:rsidRPr="00556E61">
        <w:rPr>
          <w:rFonts w:ascii="Times New Roman" w:hAnsi="Times New Roman" w:cs="Times New Roman"/>
          <w:bCs/>
          <w:sz w:val="24"/>
          <w:szCs w:val="24"/>
        </w:rPr>
        <w:t xml:space="preserve"> раздела I. </w:t>
      </w:r>
      <w:r w:rsidR="00556E61">
        <w:rPr>
          <w:rFonts w:ascii="Times New Roman" w:hAnsi="Times New Roman" w:cs="Times New Roman"/>
          <w:bCs/>
          <w:sz w:val="24"/>
          <w:szCs w:val="24"/>
        </w:rPr>
        <w:t>Положения считать утратившей силу;</w:t>
      </w:r>
    </w:p>
    <w:p w:rsidR="00556E61" w:rsidRDefault="00556E61" w:rsidP="00F905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дополнить Положение разделом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>. следующего содержания:</w:t>
      </w:r>
    </w:p>
    <w:p w:rsidR="001269EA" w:rsidRPr="001269EA" w:rsidRDefault="00556E61" w:rsidP="00126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56E6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56E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рассмотрения </w:t>
      </w:r>
      <w:r w:rsidR="001269E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269EA" w:rsidRPr="001269EA">
        <w:rPr>
          <w:rFonts w:ascii="Times New Roman" w:hAnsi="Times New Roman" w:cs="Times New Roman"/>
          <w:b/>
          <w:bCs/>
          <w:sz w:val="24"/>
          <w:szCs w:val="24"/>
        </w:rPr>
        <w:t>онтрольным органом</w:t>
      </w:r>
      <w:r w:rsidR="001269EA">
        <w:rPr>
          <w:rFonts w:ascii="Times New Roman" w:hAnsi="Times New Roman" w:cs="Times New Roman"/>
          <w:b/>
          <w:bCs/>
          <w:sz w:val="24"/>
          <w:szCs w:val="24"/>
        </w:rPr>
        <w:t xml:space="preserve"> жалоб контролируемых лиц при осуществлении </w:t>
      </w:r>
      <w:r w:rsidR="001269EA" w:rsidRPr="001269E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контроля  в сфере благоустройства </w:t>
      </w:r>
    </w:p>
    <w:p w:rsidR="001269EA" w:rsidRPr="001269EA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269EA">
        <w:rPr>
          <w:rFonts w:ascii="Times New Roman" w:hAnsi="Times New Roman" w:cs="Times New Roman"/>
          <w:bCs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</w:t>
      </w:r>
      <w:r w:rsidRPr="001269EA">
        <w:t xml:space="preserve"> </w:t>
      </w:r>
      <w:r w:rsidRPr="001269EA">
        <w:rPr>
          <w:rFonts w:ascii="Times New Roman" w:hAnsi="Times New Roman" w:cs="Times New Roman"/>
          <w:bCs/>
          <w:sz w:val="24"/>
          <w:szCs w:val="24"/>
        </w:rPr>
        <w:t>в сфере благоустройства, имеют п</w:t>
      </w:r>
      <w:r>
        <w:rPr>
          <w:rFonts w:ascii="Times New Roman" w:hAnsi="Times New Roman" w:cs="Times New Roman"/>
          <w:bCs/>
          <w:sz w:val="24"/>
          <w:szCs w:val="24"/>
        </w:rPr>
        <w:t>раво на досудебное обжалование:</w:t>
      </w:r>
    </w:p>
    <w:p w:rsidR="001269EA" w:rsidRPr="001269EA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 w:rsidRPr="001269EA">
        <w:rPr>
          <w:rFonts w:ascii="Times New Roman" w:hAnsi="Times New Roman" w:cs="Times New Roman"/>
          <w:bCs/>
          <w:sz w:val="24"/>
          <w:szCs w:val="24"/>
        </w:rPr>
        <w:t>1) решений о проведении контр</w:t>
      </w:r>
      <w:r>
        <w:rPr>
          <w:rFonts w:ascii="Times New Roman" w:hAnsi="Times New Roman" w:cs="Times New Roman"/>
          <w:bCs/>
          <w:sz w:val="24"/>
          <w:szCs w:val="24"/>
        </w:rPr>
        <w:t>ольных (надзорных) мероприятий;</w:t>
      </w:r>
    </w:p>
    <w:p w:rsidR="001269EA" w:rsidRPr="001269EA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 w:rsidRPr="001269EA">
        <w:rPr>
          <w:rFonts w:ascii="Times New Roman" w:hAnsi="Times New Roman" w:cs="Times New Roman"/>
          <w:bCs/>
          <w:sz w:val="24"/>
          <w:szCs w:val="24"/>
        </w:rPr>
        <w:t>2) актов контрольных (надзорных) мероприятий, предписаний об устранении в</w:t>
      </w:r>
      <w:r>
        <w:rPr>
          <w:rFonts w:ascii="Times New Roman" w:hAnsi="Times New Roman" w:cs="Times New Roman"/>
          <w:bCs/>
          <w:sz w:val="24"/>
          <w:szCs w:val="24"/>
        </w:rPr>
        <w:t>ыявленных нарушений;</w:t>
      </w:r>
    </w:p>
    <w:p w:rsidR="001269EA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 w:rsidRPr="001269EA">
        <w:rPr>
          <w:rFonts w:ascii="Times New Roman" w:hAnsi="Times New Roman" w:cs="Times New Roman"/>
          <w:bCs/>
          <w:sz w:val="24"/>
          <w:szCs w:val="24"/>
        </w:rPr>
        <w:t>3) действий (бездействия) должностных лиц контрольного органа в рамках контрольных (надзорных) мероприятий.</w:t>
      </w:r>
    </w:p>
    <w:p w:rsidR="00F451FB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269EA">
        <w:rPr>
          <w:rFonts w:ascii="Times New Roman" w:hAnsi="Times New Roman" w:cs="Times New Roman"/>
          <w:bCs/>
          <w:sz w:val="24"/>
          <w:szCs w:val="24"/>
        </w:rPr>
        <w:t xml:space="preserve">Жалоба подается контролируемым лицом в </w:t>
      </w:r>
      <w:r w:rsidR="00F05ABD">
        <w:rPr>
          <w:rFonts w:ascii="Times New Roman" w:hAnsi="Times New Roman" w:cs="Times New Roman"/>
          <w:bCs/>
          <w:sz w:val="24"/>
          <w:szCs w:val="24"/>
        </w:rPr>
        <w:t>контрольный орган</w:t>
      </w:r>
      <w:r w:rsidRPr="001269EA">
        <w:rPr>
          <w:rFonts w:ascii="Times New Roman" w:hAnsi="Times New Roman" w:cs="Times New Roman"/>
          <w:bCs/>
          <w:sz w:val="24"/>
          <w:szCs w:val="24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F451FB">
        <w:rPr>
          <w:rFonts w:ascii="Times New Roman" w:hAnsi="Times New Roman" w:cs="Times New Roman"/>
          <w:bCs/>
          <w:sz w:val="24"/>
          <w:szCs w:val="24"/>
        </w:rPr>
        <w:t>.</w:t>
      </w:r>
    </w:p>
    <w:p w:rsidR="00F451FB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 w:rsidRPr="001269EA">
        <w:rPr>
          <w:rFonts w:ascii="Times New Roman" w:hAnsi="Times New Roman" w:cs="Times New Roman"/>
          <w:bCs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="00F05ABD" w:rsidRPr="00F05A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51FB" w:rsidRDefault="00F451FB" w:rsidP="001269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1269EA">
        <w:rPr>
          <w:rFonts w:ascii="Times New Roman" w:hAnsi="Times New Roman" w:cs="Times New Roman"/>
          <w:bCs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>
        <w:rPr>
          <w:rFonts w:ascii="Times New Roman" w:hAnsi="Times New Roman" w:cs="Times New Roman"/>
          <w:bCs/>
          <w:sz w:val="24"/>
          <w:szCs w:val="24"/>
        </w:rPr>
        <w:t>контрольный орган</w:t>
      </w:r>
      <w:r w:rsidRPr="001269EA">
        <w:rPr>
          <w:rFonts w:ascii="Times New Roman" w:hAnsi="Times New Roman" w:cs="Times New Roman"/>
          <w:bCs/>
          <w:sz w:val="24"/>
          <w:szCs w:val="24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</w:t>
      </w:r>
      <w:r w:rsidRPr="001269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установленном </w:t>
      </w:r>
      <w:r>
        <w:rPr>
          <w:rFonts w:ascii="Times New Roman" w:hAnsi="Times New Roman" w:cs="Times New Roman"/>
          <w:bCs/>
          <w:sz w:val="24"/>
          <w:szCs w:val="24"/>
        </w:rPr>
        <w:t>настоящим П</w:t>
      </w:r>
      <w:r w:rsidRPr="001269EA">
        <w:rPr>
          <w:rFonts w:ascii="Times New Roman" w:hAnsi="Times New Roman" w:cs="Times New Roman"/>
          <w:bCs/>
          <w:sz w:val="24"/>
          <w:szCs w:val="24"/>
        </w:rPr>
        <w:t>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1269EA" w:rsidRPr="001269EA" w:rsidRDefault="00F451FB" w:rsidP="001269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Д</w:t>
      </w:r>
      <w:r w:rsidR="00F05ABD" w:rsidRPr="00F05ABD">
        <w:rPr>
          <w:rFonts w:ascii="Times New Roman" w:hAnsi="Times New Roman" w:cs="Times New Roman"/>
          <w:bCs/>
          <w:sz w:val="24"/>
          <w:szCs w:val="24"/>
        </w:rPr>
        <w:t xml:space="preserve">о 31 декабря 2023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подача жалобы </w:t>
      </w:r>
      <w:r w:rsidRPr="00F451FB">
        <w:rPr>
          <w:rFonts w:ascii="Times New Roman" w:hAnsi="Times New Roman" w:cs="Times New Roman"/>
          <w:bCs/>
          <w:sz w:val="24"/>
          <w:szCs w:val="24"/>
        </w:rPr>
        <w:t xml:space="preserve">контролируемым лицом в контрольный орган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Pr="00F451FB">
        <w:rPr>
          <w:rFonts w:ascii="Times New Roman" w:hAnsi="Times New Roman" w:cs="Times New Roman"/>
          <w:bCs/>
          <w:sz w:val="24"/>
          <w:szCs w:val="24"/>
        </w:rPr>
        <w:t xml:space="preserve">осуществляться на бумажном носителе с использованием почтовой связи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на личном приеме. </w:t>
      </w:r>
    </w:p>
    <w:p w:rsidR="00F451FB" w:rsidRPr="00F451FB" w:rsidRDefault="00F451FB" w:rsidP="00F451F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Ж</w:t>
      </w:r>
      <w:r w:rsidRPr="00F451FB">
        <w:rPr>
          <w:rFonts w:ascii="Times New Roman" w:hAnsi="Times New Roman" w:cs="Times New Roman"/>
          <w:bCs/>
          <w:sz w:val="24"/>
          <w:szCs w:val="24"/>
        </w:rPr>
        <w:t xml:space="preserve">алоба на решение контрольного органа, действия (бездействие) его должностных лиц рассматривается </w:t>
      </w:r>
      <w:r w:rsidR="00265C3F">
        <w:rPr>
          <w:rFonts w:ascii="Times New Roman" w:hAnsi="Times New Roman" w:cs="Times New Roman"/>
          <w:bCs/>
          <w:sz w:val="24"/>
          <w:szCs w:val="24"/>
        </w:rPr>
        <w:t xml:space="preserve">главой </w:t>
      </w:r>
      <w:r w:rsidR="006E4A75">
        <w:rPr>
          <w:rFonts w:ascii="Times New Roman" w:hAnsi="Times New Roman" w:cs="Times New Roman"/>
          <w:bCs/>
          <w:sz w:val="24"/>
          <w:szCs w:val="24"/>
        </w:rPr>
        <w:t>Михайлов</w:t>
      </w:r>
      <w:r w:rsidR="00265C3F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  <w:r w:rsidR="002E6121">
        <w:rPr>
          <w:rFonts w:ascii="Times New Roman" w:hAnsi="Times New Roman" w:cs="Times New Roman"/>
          <w:bCs/>
          <w:sz w:val="24"/>
          <w:szCs w:val="24"/>
        </w:rPr>
        <w:t xml:space="preserve"> (далее – Глава)</w:t>
      </w:r>
      <w:r w:rsidR="00265C3F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265C3F">
        <w:rPr>
          <w:rFonts w:ascii="Times New Roman" w:hAnsi="Times New Roman" w:cs="Times New Roman"/>
          <w:bCs/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узнать о нарушении своих прав.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5C3F">
        <w:rPr>
          <w:rFonts w:ascii="Times New Roman" w:hAnsi="Times New Roman" w:cs="Times New Roman"/>
          <w:bCs/>
          <w:sz w:val="24"/>
          <w:szCs w:val="24"/>
        </w:rPr>
        <w:t>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hAnsi="Times New Roman" w:cs="Times New Roman"/>
          <w:bCs/>
          <w:sz w:val="24"/>
          <w:szCs w:val="24"/>
        </w:rPr>
        <w:t>контрольным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 органом.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65C3F">
        <w:rPr>
          <w:rFonts w:ascii="Times New Roman" w:hAnsi="Times New Roman" w:cs="Times New Roman"/>
          <w:bCs/>
          <w:sz w:val="24"/>
          <w:szCs w:val="24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265C3F">
        <w:rPr>
          <w:rFonts w:ascii="Times New Roman" w:hAnsi="Times New Roman" w:cs="Times New Roman"/>
          <w:bCs/>
          <w:sz w:val="24"/>
          <w:szCs w:val="24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6121">
        <w:rPr>
          <w:rFonts w:ascii="Times New Roman" w:hAnsi="Times New Roman" w:cs="Times New Roman"/>
          <w:bCs/>
          <w:sz w:val="24"/>
          <w:szCs w:val="24"/>
        </w:rPr>
        <w:t>Глава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 xml:space="preserve">1) о приостановлении исполнения обжалуемого решения контрольного </w:t>
      </w:r>
      <w:r>
        <w:rPr>
          <w:rFonts w:ascii="Times New Roman" w:hAnsi="Times New Roman" w:cs="Times New Roman"/>
          <w:bCs/>
          <w:sz w:val="24"/>
          <w:szCs w:val="24"/>
        </w:rPr>
        <w:t>органа;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>2) об отказе в приостановлении исполнения обжалуемого решения контрольного органа.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принятом </w:t>
      </w:r>
      <w:r w:rsidR="002E6121">
        <w:rPr>
          <w:rFonts w:ascii="Times New Roman" w:hAnsi="Times New Roman" w:cs="Times New Roman"/>
          <w:bCs/>
          <w:sz w:val="24"/>
          <w:szCs w:val="24"/>
        </w:rPr>
        <w:t>Главой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5C3F">
        <w:rPr>
          <w:rFonts w:ascii="Times New Roman" w:hAnsi="Times New Roman" w:cs="Times New Roman"/>
          <w:bCs/>
          <w:sz w:val="24"/>
          <w:szCs w:val="24"/>
        </w:rPr>
        <w:t>решении направляется лицу, подавшему жалобу, в течение одного рабочего дня с момента принятия решения.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  <w:r w:rsidRPr="00265C3F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Жалоба должна содержать: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5C3F">
        <w:rPr>
          <w:rFonts w:ascii="Times New Roman" w:hAnsi="Times New Roman" w:cs="Times New Roman"/>
          <w:bCs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5C3F">
        <w:rPr>
          <w:rFonts w:ascii="Times New Roman" w:hAnsi="Times New Roman" w:cs="Times New Roman"/>
          <w:bCs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</w:t>
      </w:r>
      <w:r>
        <w:rPr>
          <w:rFonts w:ascii="Times New Roman" w:hAnsi="Times New Roman" w:cs="Times New Roman"/>
          <w:bCs/>
          <w:sz w:val="24"/>
          <w:szCs w:val="24"/>
        </w:rPr>
        <w:t>пособ получения решения по ней;</w:t>
      </w:r>
      <w:proofErr w:type="gramEnd"/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5C3F">
        <w:rPr>
          <w:rFonts w:ascii="Times New Roman" w:hAnsi="Times New Roman" w:cs="Times New Roman"/>
          <w:bCs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копии;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>5) требования лица, подавшего жалобу;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265C3F">
        <w:rPr>
          <w:rFonts w:ascii="Times New Roman" w:hAnsi="Times New Roman" w:cs="Times New Roman"/>
          <w:bCs/>
          <w:sz w:val="24"/>
          <w:szCs w:val="24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с помощью </w:t>
      </w:r>
      <w:r w:rsidRPr="00265C3F">
        <w:rPr>
          <w:rFonts w:ascii="Times New Roman" w:hAnsi="Times New Roman" w:cs="Times New Roman"/>
          <w:bCs/>
          <w:sz w:val="24"/>
          <w:szCs w:val="24"/>
        </w:rPr>
        <w:lastRenderedPageBreak/>
        <w:t>Федеральной государс</w:t>
      </w:r>
      <w:r w:rsidR="002E6121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265C3F">
        <w:rPr>
          <w:rFonts w:ascii="Times New Roman" w:hAnsi="Times New Roman" w:cs="Times New Roman"/>
          <w:bCs/>
          <w:sz w:val="24"/>
          <w:szCs w:val="24"/>
        </w:rPr>
        <w:t>Единая система</w:t>
      </w:r>
      <w:r w:rsidR="002E6121">
        <w:rPr>
          <w:rFonts w:ascii="Times New Roman" w:hAnsi="Times New Roman" w:cs="Times New Roman"/>
          <w:bCs/>
          <w:sz w:val="24"/>
          <w:szCs w:val="24"/>
        </w:rPr>
        <w:t xml:space="preserve"> идентификац</w:t>
      </w:r>
      <w:proofErr w:type="gramStart"/>
      <w:r w:rsidR="002E6121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="002E6121">
        <w:rPr>
          <w:rFonts w:ascii="Times New Roman" w:hAnsi="Times New Roman" w:cs="Times New Roman"/>
          <w:bCs/>
          <w:sz w:val="24"/>
          <w:szCs w:val="24"/>
        </w:rPr>
        <w:t>тентификации»</w:t>
      </w:r>
      <w:r w:rsidRPr="00265C3F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265C3F">
        <w:rPr>
          <w:rFonts w:ascii="Times New Roman" w:hAnsi="Times New Roman" w:cs="Times New Roman"/>
          <w:bCs/>
          <w:sz w:val="24"/>
          <w:szCs w:val="24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265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FCD">
        <w:rPr>
          <w:rFonts w:ascii="Times New Roman" w:hAnsi="Times New Roman" w:cs="Times New Roman"/>
          <w:bCs/>
          <w:sz w:val="24"/>
          <w:szCs w:val="24"/>
        </w:rPr>
        <w:t>контрольным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 органом лицу, подавшему жалобу, в течение одного рабочего дня с момента принятия решения по жалобе.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E6121">
        <w:rPr>
          <w:rFonts w:ascii="Times New Roman" w:hAnsi="Times New Roman" w:cs="Times New Roman"/>
          <w:sz w:val="24"/>
          <w:szCs w:val="24"/>
        </w:rPr>
        <w:t>Глава</w:t>
      </w:r>
      <w:r w:rsidRPr="00730FCD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рассмотрении жалобы в течение пяти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жалобы, если: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1) жалоба подана после</w:t>
      </w:r>
      <w:r>
        <w:rPr>
          <w:rFonts w:ascii="Times New Roman" w:hAnsi="Times New Roman" w:cs="Times New Roman"/>
          <w:sz w:val="24"/>
          <w:szCs w:val="24"/>
        </w:rPr>
        <w:t xml:space="preserve"> истечения сроков подачи жалобы</w:t>
      </w:r>
      <w:r w:rsidRPr="00730FCD">
        <w:rPr>
          <w:rFonts w:ascii="Times New Roman" w:hAnsi="Times New Roman" w:cs="Times New Roman"/>
          <w:sz w:val="24"/>
          <w:szCs w:val="24"/>
        </w:rPr>
        <w:t xml:space="preserve"> и не содержит ходатайства о восстановлении пропущенного срока на подачу жалобы;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 xml:space="preserve">2) в удовлетворении ходатайства о восстановлении пропущенного срока </w:t>
      </w:r>
      <w:r>
        <w:rPr>
          <w:rFonts w:ascii="Times New Roman" w:hAnsi="Times New Roman" w:cs="Times New Roman"/>
          <w:sz w:val="24"/>
          <w:szCs w:val="24"/>
        </w:rPr>
        <w:t>на подачу жалобы отказано;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4) имеется решение суда по в</w:t>
      </w:r>
      <w:r>
        <w:rPr>
          <w:rFonts w:ascii="Times New Roman" w:hAnsi="Times New Roman" w:cs="Times New Roman"/>
          <w:sz w:val="24"/>
          <w:szCs w:val="24"/>
        </w:rPr>
        <w:t>опросам, поставленным в жалобе;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 xml:space="preserve">5) ранее в </w:t>
      </w:r>
      <w:r>
        <w:rPr>
          <w:rFonts w:ascii="Times New Roman" w:hAnsi="Times New Roman" w:cs="Times New Roman"/>
          <w:sz w:val="24"/>
          <w:szCs w:val="24"/>
        </w:rPr>
        <w:t>контрольный</w:t>
      </w:r>
      <w:r w:rsidRPr="00730FCD">
        <w:rPr>
          <w:rFonts w:ascii="Times New Roman" w:hAnsi="Times New Roman" w:cs="Times New Roman"/>
          <w:sz w:val="24"/>
          <w:szCs w:val="24"/>
        </w:rPr>
        <w:t xml:space="preserve"> орган была подана другая жалоба от того же контролируемого лица по тем же основаниям;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</w:t>
      </w:r>
      <w:r>
        <w:rPr>
          <w:rFonts w:ascii="Times New Roman" w:hAnsi="Times New Roman" w:cs="Times New Roman"/>
          <w:sz w:val="24"/>
          <w:szCs w:val="24"/>
        </w:rPr>
        <w:t>ргана, а также членов их семей;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 xml:space="preserve">8) жалоба подана в ненадлежащий </w:t>
      </w:r>
      <w:r>
        <w:rPr>
          <w:rFonts w:ascii="Times New Roman" w:hAnsi="Times New Roman" w:cs="Times New Roman"/>
          <w:sz w:val="24"/>
          <w:szCs w:val="24"/>
        </w:rPr>
        <w:t>контрольный орган;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556E61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 xml:space="preserve">Отказ в рассмотрении жалобы по основаниям, указанным в пунктах 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0FC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0FCD">
        <w:rPr>
          <w:rFonts w:ascii="Times New Roman" w:hAnsi="Times New Roman" w:cs="Times New Roman"/>
          <w:sz w:val="24"/>
          <w:szCs w:val="24"/>
        </w:rPr>
        <w:t xml:space="preserve">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61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2E6121">
        <w:rPr>
          <w:rFonts w:ascii="Times New Roman" w:hAnsi="Times New Roman" w:cs="Times New Roman"/>
          <w:sz w:val="24"/>
          <w:szCs w:val="24"/>
        </w:rPr>
        <w:t xml:space="preserve"> при рассмотрении жалобы использует подсистему досудебного обжалования контрольной (</w:t>
      </w:r>
      <w:proofErr w:type="gramStart"/>
      <w:r w:rsidRPr="002E6121">
        <w:rPr>
          <w:rFonts w:ascii="Times New Roman" w:hAnsi="Times New Roman" w:cs="Times New Roman"/>
          <w:sz w:val="24"/>
          <w:szCs w:val="24"/>
        </w:rPr>
        <w:t xml:space="preserve">надзорной) </w:t>
      </w:r>
      <w:proofErr w:type="gramEnd"/>
      <w:r w:rsidRPr="002E6121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2E6121">
        <w:rPr>
          <w:rFonts w:ascii="Times New Roman" w:hAnsi="Times New Roman" w:cs="Times New Roman"/>
          <w:sz w:val="24"/>
          <w:szCs w:val="24"/>
        </w:rPr>
        <w:t xml:space="preserve"> передачу в подсистему досудебного обжалования контрольной (надзорной) деятельности сведений о ходе рассмотрения жалоб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 xml:space="preserve"> Рассмотрение жалобы, связанной со сведениями и документами, составляющими государственную или иную охраняемую законом тайну, осуществляется</w:t>
      </w:r>
      <w:r w:rsidRPr="002E6121">
        <w:rPr>
          <w:rFonts w:ascii="Times New Roman" w:hAnsi="Times New Roman" w:cs="Times New Roman"/>
          <w:bCs/>
          <w:sz w:val="24"/>
          <w:szCs w:val="24"/>
        </w:rPr>
        <w:t xml:space="preserve"> без использования</w:t>
      </w:r>
      <w:r w:rsidR="00CA665D" w:rsidRPr="00CA665D">
        <w:rPr>
          <w:rFonts w:ascii="Times New Roman" w:hAnsi="Times New Roman" w:cs="Times New Roman"/>
          <w:sz w:val="24"/>
          <w:szCs w:val="24"/>
        </w:rPr>
        <w:t xml:space="preserve"> </w:t>
      </w:r>
      <w:r w:rsidR="00CA665D" w:rsidRPr="00CA665D">
        <w:rPr>
          <w:rFonts w:ascii="Times New Roman" w:hAnsi="Times New Roman" w:cs="Times New Roman"/>
          <w:bCs/>
          <w:sz w:val="24"/>
          <w:szCs w:val="24"/>
        </w:rPr>
        <w:t>подсистем</w:t>
      </w:r>
      <w:r w:rsidR="00CA665D">
        <w:rPr>
          <w:rFonts w:ascii="Times New Roman" w:hAnsi="Times New Roman" w:cs="Times New Roman"/>
          <w:bCs/>
          <w:sz w:val="24"/>
          <w:szCs w:val="24"/>
        </w:rPr>
        <w:t>ы</w:t>
      </w:r>
      <w:r w:rsidR="00CA665D" w:rsidRPr="00CA665D">
        <w:rPr>
          <w:rFonts w:ascii="Times New Roman" w:hAnsi="Times New Roman" w:cs="Times New Roman"/>
          <w:bCs/>
          <w:sz w:val="24"/>
          <w:szCs w:val="24"/>
        </w:rPr>
        <w:t xml:space="preserve"> досудебного обжалования контрольной (надзорной) деятельности</w:t>
      </w:r>
      <w:r w:rsidR="00CA665D">
        <w:rPr>
          <w:rFonts w:ascii="Times New Roman" w:hAnsi="Times New Roman" w:cs="Times New Roman"/>
          <w:bCs/>
          <w:sz w:val="24"/>
          <w:szCs w:val="24"/>
        </w:rPr>
        <w:t>, на личном приеме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121" w:rsidRPr="002E6121" w:rsidRDefault="00CA665D" w:rsidP="00CA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двадцати рабочих дней со дня ее регистрации. </w:t>
      </w:r>
    </w:p>
    <w:p w:rsidR="002E6121" w:rsidRPr="002E6121" w:rsidRDefault="00CA665D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="00BA0DC7">
        <w:rPr>
          <w:rFonts w:ascii="Times New Roman" w:hAnsi="Times New Roman" w:cs="Times New Roman"/>
          <w:sz w:val="24"/>
          <w:szCs w:val="24"/>
        </w:rPr>
        <w:t>Главой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, но не более чем на пять рабочих дней с момента направления запроса. Неполучение от контролируемого лица дополнительных информации и документов, </w:t>
      </w:r>
      <w:r w:rsidR="002E6121" w:rsidRPr="002E6121">
        <w:rPr>
          <w:rFonts w:ascii="Times New Roman" w:hAnsi="Times New Roman" w:cs="Times New Roman"/>
          <w:sz w:val="24"/>
          <w:szCs w:val="24"/>
        </w:rPr>
        <w:lastRenderedPageBreak/>
        <w:t>относящихся к предмету жалобы, не является основанием для отказа в рассмотрении жалобы</w:t>
      </w:r>
      <w:r w:rsidR="00BA0DC7">
        <w:rPr>
          <w:rFonts w:ascii="Times New Roman" w:hAnsi="Times New Roman" w:cs="Times New Roman"/>
          <w:sz w:val="24"/>
          <w:szCs w:val="24"/>
        </w:rPr>
        <w:t>.</w:t>
      </w:r>
    </w:p>
    <w:p w:rsidR="002E6121" w:rsidRPr="002E612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E6121" w:rsidRPr="002E6121">
        <w:rPr>
          <w:rFonts w:ascii="Times New Roman" w:hAnsi="Times New Roman" w:cs="Times New Roman"/>
          <w:sz w:val="24"/>
          <w:szCs w:val="24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2E6121" w:rsidRPr="002E612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E6121" w:rsidRPr="002E6121">
        <w:rPr>
          <w:rFonts w:ascii="Times New Roman" w:hAnsi="Times New Roman" w:cs="Times New Roman"/>
          <w:sz w:val="24"/>
          <w:szCs w:val="24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E6121" w:rsidRPr="002E612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E6121" w:rsidRPr="002E6121">
        <w:rPr>
          <w:rFonts w:ascii="Times New Roman" w:hAnsi="Times New Roman" w:cs="Times New Roman"/>
          <w:sz w:val="24"/>
          <w:szCs w:val="24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2E6121" w:rsidRPr="002E612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. По итогам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6121" w:rsidRPr="002E612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1) остав</w:t>
      </w:r>
      <w:r w:rsidR="00BA0DC7">
        <w:rPr>
          <w:rFonts w:ascii="Times New Roman" w:hAnsi="Times New Roman" w:cs="Times New Roman"/>
          <w:sz w:val="24"/>
          <w:szCs w:val="24"/>
        </w:rPr>
        <w:t>ляет жалобу без удовлетворения;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3) отменяет решение контрольного органа полно</w:t>
      </w:r>
      <w:r w:rsidR="00BA0DC7">
        <w:rPr>
          <w:rFonts w:ascii="Times New Roman" w:hAnsi="Times New Roman" w:cs="Times New Roman"/>
          <w:sz w:val="24"/>
          <w:szCs w:val="24"/>
        </w:rPr>
        <w:t>стью и принимает новое решение;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контрольн</w:t>
      </w:r>
      <w:r w:rsidR="00BA0DC7">
        <w:rPr>
          <w:rFonts w:ascii="Times New Roman" w:hAnsi="Times New Roman" w:cs="Times New Roman"/>
          <w:sz w:val="24"/>
          <w:szCs w:val="24"/>
        </w:rPr>
        <w:t>ого</w:t>
      </w:r>
      <w:r w:rsidRPr="002E6121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A0DC7">
        <w:rPr>
          <w:rFonts w:ascii="Times New Roman" w:hAnsi="Times New Roman" w:cs="Times New Roman"/>
          <w:sz w:val="24"/>
          <w:szCs w:val="24"/>
        </w:rPr>
        <w:t>а</w:t>
      </w:r>
      <w:r w:rsidRPr="002E6121">
        <w:rPr>
          <w:rFonts w:ascii="Times New Roman" w:hAnsi="Times New Roman" w:cs="Times New Roman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BA0DC7" w:rsidRPr="00556E6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6121" w:rsidRPr="002E6121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2E6121" w:rsidRPr="002E6121">
        <w:rPr>
          <w:rFonts w:ascii="Times New Roman" w:hAnsi="Times New Roman" w:cs="Times New Roman"/>
          <w:sz w:val="24"/>
          <w:szCs w:val="24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 а в случае подачи жалобы на бумажном носителе  направляется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контролируемому лицу почтовым отправлением с уведомлением о вручении или вручается лично,  </w:t>
      </w:r>
      <w:r w:rsidR="002E6121" w:rsidRPr="002E6121">
        <w:rPr>
          <w:rFonts w:ascii="Times New Roman" w:hAnsi="Times New Roman" w:cs="Times New Roman"/>
          <w:sz w:val="24"/>
          <w:szCs w:val="24"/>
        </w:rPr>
        <w:t>в срок не позднее одного рабочего дня со</w:t>
      </w:r>
      <w:proofErr w:type="gramEnd"/>
      <w:r w:rsidR="002E6121" w:rsidRPr="002E6121">
        <w:rPr>
          <w:rFonts w:ascii="Times New Roman" w:hAnsi="Times New Roman" w:cs="Times New Roman"/>
          <w:sz w:val="24"/>
          <w:szCs w:val="24"/>
        </w:rPr>
        <w:t xml:space="preserve"> дня его принятия</w:t>
      </w:r>
      <w:proofErr w:type="gramStart"/>
      <w:r w:rsidR="002E6121" w:rsidRPr="002E61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90567" w:rsidRDefault="00F90567" w:rsidP="00F90567">
      <w:pPr>
        <w:ind w:firstLine="708"/>
        <w:rPr>
          <w:rFonts w:ascii="Times New Roman" w:hAnsi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2.</w:t>
      </w:r>
      <w:r w:rsidRPr="00633739">
        <w:rPr>
          <w:rFonts w:ascii="Times New Roman" w:hAnsi="Times New Roman"/>
          <w:sz w:val="24"/>
          <w:szCs w:val="24"/>
        </w:rPr>
        <w:t xml:space="preserve"> </w:t>
      </w:r>
      <w:r w:rsidRPr="006A3BE6">
        <w:rPr>
          <w:rFonts w:ascii="Times New Roman" w:hAnsi="Times New Roman"/>
          <w:sz w:val="24"/>
          <w:szCs w:val="24"/>
        </w:rPr>
        <w:t xml:space="preserve">Обнародовать настоящее решение в порядке, предусмотренном частью 11 статьи 38 Устава </w:t>
      </w:r>
      <w:r w:rsidR="006E4A75"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 xml:space="preserve">ского сельского поселения,  и разместить на официальном  сайте администрации сельского поселения. </w:t>
      </w:r>
    </w:p>
    <w:p w:rsidR="006E4A75" w:rsidRDefault="006E4A75" w:rsidP="00F90567">
      <w:pPr>
        <w:ind w:firstLine="708"/>
        <w:rPr>
          <w:rFonts w:ascii="Times New Roman" w:hAnsi="Times New Roman"/>
          <w:sz w:val="24"/>
          <w:szCs w:val="24"/>
        </w:rPr>
      </w:pPr>
    </w:p>
    <w:p w:rsidR="006E4A75" w:rsidRDefault="006E4A75" w:rsidP="00F90567">
      <w:pPr>
        <w:ind w:firstLine="708"/>
        <w:rPr>
          <w:rFonts w:ascii="Times New Roman" w:hAnsi="Times New Roman"/>
          <w:sz w:val="24"/>
          <w:szCs w:val="24"/>
        </w:rPr>
      </w:pPr>
    </w:p>
    <w:p w:rsidR="006E4A75" w:rsidRDefault="006E4A75" w:rsidP="00F90567">
      <w:pPr>
        <w:ind w:firstLine="708"/>
        <w:rPr>
          <w:rFonts w:ascii="Times New Roman" w:hAnsi="Times New Roman"/>
          <w:sz w:val="24"/>
          <w:szCs w:val="24"/>
        </w:rPr>
      </w:pPr>
    </w:p>
    <w:p w:rsidR="00BA0DC7" w:rsidRPr="00633739" w:rsidRDefault="00BA0DC7" w:rsidP="00F90567">
      <w:pPr>
        <w:ind w:firstLine="708"/>
        <w:rPr>
          <w:rFonts w:ascii="Times New Roman" w:hAnsi="Times New Roman"/>
          <w:sz w:val="24"/>
          <w:szCs w:val="24"/>
        </w:rPr>
      </w:pPr>
    </w:p>
    <w:p w:rsidR="006E4A75" w:rsidRPr="006A3BE6" w:rsidRDefault="006E4A75" w:rsidP="006E4A75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6E4A75" w:rsidRPr="006A3BE6" w:rsidRDefault="006E4A75" w:rsidP="006E4A7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A3BE6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6A3BE6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E4A75" w:rsidRDefault="006E4A75" w:rsidP="006E4A75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0739A4">
        <w:rPr>
          <w:rFonts w:ascii="Times New Roman" w:hAnsi="Times New Roman"/>
          <w:sz w:val="24"/>
          <w:szCs w:val="24"/>
        </w:rPr>
        <w:t>И.И.Гурылёва</w:t>
      </w:r>
    </w:p>
    <w:p w:rsidR="006E4A75" w:rsidRDefault="006E4A75" w:rsidP="006E4A75">
      <w:pPr>
        <w:pStyle w:val="a3"/>
        <w:rPr>
          <w:rFonts w:ascii="Times New Roman" w:hAnsi="Times New Roman"/>
          <w:sz w:val="24"/>
          <w:szCs w:val="24"/>
        </w:rPr>
      </w:pPr>
    </w:p>
    <w:p w:rsidR="006E4A75" w:rsidRDefault="006E4A75" w:rsidP="006E4A75">
      <w:pPr>
        <w:pStyle w:val="a3"/>
        <w:rPr>
          <w:rFonts w:ascii="Times New Roman" w:hAnsi="Times New Roman"/>
          <w:sz w:val="24"/>
          <w:szCs w:val="24"/>
        </w:rPr>
      </w:pPr>
    </w:p>
    <w:p w:rsidR="006E4A75" w:rsidRPr="006A3BE6" w:rsidRDefault="006E4A75" w:rsidP="006E4A75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6E4A75" w:rsidRPr="006A3BE6" w:rsidRDefault="006E4A75" w:rsidP="006E4A7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A3BE6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6A3BE6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E4A75" w:rsidRPr="006A3BE6" w:rsidRDefault="006E4A75" w:rsidP="006E4A75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6E4A75" w:rsidRPr="006A3BE6" w:rsidRDefault="006E4A75" w:rsidP="006E4A75">
      <w:pPr>
        <w:pStyle w:val="a3"/>
        <w:rPr>
          <w:rFonts w:ascii="Times New Roman" w:hAnsi="Times New Roman"/>
          <w:sz w:val="24"/>
          <w:szCs w:val="24"/>
        </w:rPr>
      </w:pPr>
    </w:p>
    <w:p w:rsidR="00F90567" w:rsidRDefault="00F90567" w:rsidP="00F90567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F90567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54"/>
    <w:rsid w:val="000739A4"/>
    <w:rsid w:val="001269EA"/>
    <w:rsid w:val="00265C3F"/>
    <w:rsid w:val="00293EB4"/>
    <w:rsid w:val="002A3710"/>
    <w:rsid w:val="002E6121"/>
    <w:rsid w:val="002F6CF0"/>
    <w:rsid w:val="00332CE6"/>
    <w:rsid w:val="0045425F"/>
    <w:rsid w:val="004C0CE7"/>
    <w:rsid w:val="004E3AE1"/>
    <w:rsid w:val="00556E61"/>
    <w:rsid w:val="006C1181"/>
    <w:rsid w:val="006E4A75"/>
    <w:rsid w:val="00730FCD"/>
    <w:rsid w:val="0073185E"/>
    <w:rsid w:val="007A350E"/>
    <w:rsid w:val="0083459B"/>
    <w:rsid w:val="00907AFB"/>
    <w:rsid w:val="009C1052"/>
    <w:rsid w:val="00A4642F"/>
    <w:rsid w:val="00B76AF6"/>
    <w:rsid w:val="00B93143"/>
    <w:rsid w:val="00BA0DC7"/>
    <w:rsid w:val="00BC4E05"/>
    <w:rsid w:val="00C06262"/>
    <w:rsid w:val="00C551FE"/>
    <w:rsid w:val="00C76454"/>
    <w:rsid w:val="00CA54E7"/>
    <w:rsid w:val="00CA665D"/>
    <w:rsid w:val="00D52DBA"/>
    <w:rsid w:val="00DA7CEF"/>
    <w:rsid w:val="00ED08B0"/>
    <w:rsid w:val="00F05ABD"/>
    <w:rsid w:val="00F451FB"/>
    <w:rsid w:val="00F90567"/>
    <w:rsid w:val="00F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5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C76454"/>
    <w:rPr>
      <w:color w:val="0000FF"/>
      <w:u w:val="single"/>
    </w:rPr>
  </w:style>
  <w:style w:type="paragraph" w:customStyle="1" w:styleId="ConsPlusNonformat">
    <w:name w:val="ConsPlusNonformat"/>
    <w:rsid w:val="00C7645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685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6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2228">
                  <w:marLeft w:val="3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83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9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672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93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651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853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2206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020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245">
                  <w:marLeft w:val="3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15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56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761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6594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16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6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479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F85C-BD8A-4084-A55A-75B29762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2023-04-12T06:50:00Z</cp:lastPrinted>
  <dcterms:created xsi:type="dcterms:W3CDTF">2021-10-05T08:55:00Z</dcterms:created>
  <dcterms:modified xsi:type="dcterms:W3CDTF">2023-04-14T11:09:00Z</dcterms:modified>
</cp:coreProperties>
</file>