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CD6" w:rsidRPr="00086A04" w:rsidRDefault="005A7CD6" w:rsidP="005A7CD6">
      <w:pPr>
        <w:pStyle w:val="a6"/>
        <w:jc w:val="center"/>
        <w:rPr>
          <w:b/>
          <w:sz w:val="26"/>
          <w:szCs w:val="26"/>
        </w:rPr>
      </w:pPr>
      <w:r w:rsidRPr="00086A04">
        <w:rPr>
          <w:b/>
          <w:sz w:val="26"/>
          <w:szCs w:val="26"/>
        </w:rPr>
        <w:t>ИВАНОВСКАЯ ОБЛАСТЬ</w:t>
      </w:r>
    </w:p>
    <w:p w:rsidR="005A7CD6" w:rsidRPr="00086A04" w:rsidRDefault="005A7CD6" w:rsidP="005A7CD6">
      <w:pPr>
        <w:pStyle w:val="a6"/>
        <w:jc w:val="center"/>
        <w:rPr>
          <w:b/>
          <w:sz w:val="26"/>
          <w:szCs w:val="26"/>
        </w:rPr>
      </w:pPr>
      <w:r w:rsidRPr="00086A04">
        <w:rPr>
          <w:b/>
          <w:sz w:val="26"/>
          <w:szCs w:val="26"/>
        </w:rPr>
        <w:t>ЮРЬЕВЕЦКИЙ МУНИЦИПАЛЬНЫЙ РАЙОН</w:t>
      </w:r>
    </w:p>
    <w:p w:rsidR="005A7CD6" w:rsidRPr="00086A04" w:rsidRDefault="005A7CD6" w:rsidP="005A7CD6">
      <w:pPr>
        <w:pStyle w:val="a6"/>
        <w:jc w:val="center"/>
        <w:rPr>
          <w:b/>
          <w:sz w:val="26"/>
          <w:szCs w:val="26"/>
        </w:rPr>
      </w:pPr>
      <w:r w:rsidRPr="00086A04">
        <w:rPr>
          <w:b/>
          <w:sz w:val="26"/>
          <w:szCs w:val="26"/>
        </w:rPr>
        <w:t>СОВЕТ МИХАЙЛОВСКОГО СЕЛЬСКОГО ПОСЕЛЕНИЯ</w:t>
      </w:r>
    </w:p>
    <w:p w:rsidR="005A7CD6" w:rsidRPr="00086A04" w:rsidRDefault="005A7CD6" w:rsidP="005A7CD6">
      <w:pPr>
        <w:pStyle w:val="a6"/>
        <w:jc w:val="center"/>
        <w:rPr>
          <w:b/>
          <w:sz w:val="26"/>
          <w:szCs w:val="26"/>
        </w:rPr>
      </w:pPr>
    </w:p>
    <w:p w:rsidR="005A7CD6" w:rsidRPr="00086A04" w:rsidRDefault="005A7CD6" w:rsidP="005A7CD6">
      <w:pPr>
        <w:pStyle w:val="a6"/>
        <w:jc w:val="center"/>
        <w:rPr>
          <w:b/>
          <w:sz w:val="26"/>
          <w:szCs w:val="26"/>
        </w:rPr>
      </w:pPr>
      <w:r w:rsidRPr="00086A04">
        <w:rPr>
          <w:b/>
          <w:sz w:val="26"/>
          <w:szCs w:val="26"/>
        </w:rPr>
        <w:t>РЕШЕНИЕ</w:t>
      </w:r>
    </w:p>
    <w:p w:rsidR="005A7CD6" w:rsidRPr="00086A04" w:rsidRDefault="005A7CD6" w:rsidP="005A7CD6">
      <w:pPr>
        <w:pStyle w:val="a6"/>
        <w:jc w:val="center"/>
        <w:rPr>
          <w:sz w:val="26"/>
          <w:szCs w:val="26"/>
        </w:rPr>
      </w:pPr>
    </w:p>
    <w:p w:rsidR="005A7CD6" w:rsidRPr="00086A04" w:rsidRDefault="005A7CD6" w:rsidP="005A7C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6A04">
        <w:rPr>
          <w:rFonts w:ascii="Times New Roman" w:hAnsi="Times New Roman" w:cs="Times New Roman"/>
          <w:sz w:val="26"/>
          <w:szCs w:val="26"/>
        </w:rPr>
        <w:t xml:space="preserve"> </w:t>
      </w:r>
      <w:r w:rsidR="003A6913">
        <w:rPr>
          <w:rFonts w:ascii="Times New Roman" w:hAnsi="Times New Roman" w:cs="Times New Roman"/>
          <w:sz w:val="26"/>
          <w:szCs w:val="26"/>
        </w:rPr>
        <w:t>о</w:t>
      </w:r>
      <w:r w:rsidRPr="00086A04">
        <w:rPr>
          <w:rFonts w:ascii="Times New Roman" w:hAnsi="Times New Roman" w:cs="Times New Roman"/>
          <w:sz w:val="26"/>
          <w:szCs w:val="26"/>
        </w:rPr>
        <w:t>т</w:t>
      </w:r>
      <w:r w:rsidR="003A6913">
        <w:rPr>
          <w:rFonts w:ascii="Times New Roman" w:hAnsi="Times New Roman" w:cs="Times New Roman"/>
          <w:sz w:val="26"/>
          <w:szCs w:val="26"/>
        </w:rPr>
        <w:t xml:space="preserve"> 28.09.</w:t>
      </w:r>
      <w:r w:rsidRPr="00086A04">
        <w:rPr>
          <w:rFonts w:ascii="Times New Roman" w:hAnsi="Times New Roman" w:cs="Times New Roman"/>
          <w:sz w:val="26"/>
          <w:szCs w:val="26"/>
        </w:rPr>
        <w:t>2023г.</w:t>
      </w:r>
      <w:r w:rsidRPr="00086A04">
        <w:rPr>
          <w:rFonts w:ascii="Times New Roman" w:hAnsi="Times New Roman" w:cs="Times New Roman"/>
          <w:sz w:val="26"/>
          <w:szCs w:val="26"/>
        </w:rPr>
        <w:tab/>
      </w:r>
      <w:r w:rsidRPr="00086A04">
        <w:rPr>
          <w:rFonts w:ascii="Times New Roman" w:hAnsi="Times New Roman" w:cs="Times New Roman"/>
          <w:sz w:val="26"/>
          <w:szCs w:val="26"/>
        </w:rPr>
        <w:tab/>
      </w:r>
      <w:r w:rsidRPr="00086A04">
        <w:rPr>
          <w:rFonts w:ascii="Times New Roman" w:hAnsi="Times New Roman" w:cs="Times New Roman"/>
          <w:sz w:val="26"/>
          <w:szCs w:val="26"/>
        </w:rPr>
        <w:tab/>
      </w:r>
      <w:r w:rsidRPr="00086A04">
        <w:rPr>
          <w:rFonts w:ascii="Times New Roman" w:hAnsi="Times New Roman" w:cs="Times New Roman"/>
          <w:sz w:val="26"/>
          <w:szCs w:val="26"/>
        </w:rPr>
        <w:tab/>
      </w:r>
      <w:r w:rsidRPr="00086A04">
        <w:rPr>
          <w:rFonts w:ascii="Times New Roman" w:hAnsi="Times New Roman" w:cs="Times New Roman"/>
          <w:sz w:val="26"/>
          <w:szCs w:val="26"/>
        </w:rPr>
        <w:tab/>
      </w:r>
      <w:r w:rsidRPr="00086A04">
        <w:rPr>
          <w:rFonts w:ascii="Times New Roman" w:hAnsi="Times New Roman" w:cs="Times New Roman"/>
          <w:sz w:val="26"/>
          <w:szCs w:val="26"/>
        </w:rPr>
        <w:tab/>
      </w:r>
      <w:r w:rsidRPr="00086A04">
        <w:rPr>
          <w:rFonts w:ascii="Times New Roman" w:hAnsi="Times New Roman" w:cs="Times New Roman"/>
          <w:sz w:val="26"/>
          <w:szCs w:val="26"/>
        </w:rPr>
        <w:tab/>
        <w:t xml:space="preserve">                               № </w:t>
      </w:r>
      <w:r w:rsidR="003A6913">
        <w:rPr>
          <w:rFonts w:ascii="Times New Roman" w:hAnsi="Times New Roman" w:cs="Times New Roman"/>
          <w:sz w:val="26"/>
          <w:szCs w:val="26"/>
        </w:rPr>
        <w:t>12</w:t>
      </w:r>
      <w:r w:rsidR="002251FC">
        <w:rPr>
          <w:rFonts w:ascii="Times New Roman" w:hAnsi="Times New Roman" w:cs="Times New Roman"/>
          <w:sz w:val="26"/>
          <w:szCs w:val="26"/>
        </w:rPr>
        <w:t>5</w:t>
      </w:r>
    </w:p>
    <w:p w:rsidR="005A7CD6" w:rsidRPr="00086A04" w:rsidRDefault="005A7CD6" w:rsidP="005A7C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2"/>
          <w:sz w:val="26"/>
          <w:szCs w:val="26"/>
        </w:rPr>
      </w:pPr>
    </w:p>
    <w:p w:rsidR="005A7CD6" w:rsidRPr="004B64A6" w:rsidRDefault="005A7CD6" w:rsidP="005A7C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B64A6">
        <w:rPr>
          <w:rFonts w:ascii="Times New Roman" w:eastAsia="Times New Roman" w:hAnsi="Times New Roman" w:cs="Times New Roman"/>
          <w:b/>
          <w:bCs/>
          <w:kern w:val="2"/>
          <w:sz w:val="26"/>
          <w:szCs w:val="26"/>
        </w:rPr>
        <w:t>О внесении изменений и дополнений в решение Совета Михайловского сельского поселения  от 19.05.2023№112 «</w:t>
      </w:r>
      <w:r w:rsidRPr="004B64A6">
        <w:rPr>
          <w:rFonts w:ascii="Times New Roman" w:hAnsi="Times New Roman" w:cs="Times New Roman"/>
          <w:b/>
          <w:bCs/>
          <w:kern w:val="2"/>
          <w:sz w:val="26"/>
          <w:szCs w:val="26"/>
        </w:rPr>
        <w:t xml:space="preserve">Об утверждении Положения  </w:t>
      </w:r>
      <w:r w:rsidRPr="004B64A6">
        <w:rPr>
          <w:rFonts w:ascii="Times New Roman" w:hAnsi="Times New Roman" w:cs="Times New Roman"/>
          <w:b/>
          <w:sz w:val="26"/>
          <w:szCs w:val="26"/>
        </w:rPr>
        <w:t>о старосте сельского населенного пункта в Михайловском сельском поселении»</w:t>
      </w:r>
    </w:p>
    <w:p w:rsidR="005A7CD6" w:rsidRPr="00086A04" w:rsidRDefault="005A7CD6" w:rsidP="005A7CD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A7CD6" w:rsidRDefault="005A7CD6" w:rsidP="005A7CD6">
      <w:pPr>
        <w:pStyle w:val="a6"/>
        <w:jc w:val="both"/>
        <w:rPr>
          <w:sz w:val="26"/>
          <w:szCs w:val="26"/>
        </w:rPr>
      </w:pPr>
      <w:r w:rsidRPr="00086A04">
        <w:rPr>
          <w:sz w:val="26"/>
          <w:szCs w:val="26"/>
        </w:rPr>
        <w:t xml:space="preserve">          Руководствуясь Федеральным </w:t>
      </w:r>
      <w:hyperlink r:id="rId8" w:history="1">
        <w:r w:rsidRPr="00086A04">
          <w:rPr>
            <w:sz w:val="26"/>
            <w:szCs w:val="26"/>
          </w:rPr>
          <w:t>законом</w:t>
        </w:r>
      </w:hyperlink>
      <w:r w:rsidRPr="00086A04">
        <w:rPr>
          <w:sz w:val="26"/>
          <w:szCs w:val="26"/>
        </w:rPr>
        <w:t xml:space="preserve"> от 6 октября 2003 года № 131-ФЗ «Об общих принципах организации местного самоуправления в Российской Федерации», Законом Ивановской области от 01.07.2019 № 40-ОЗ «</w:t>
      </w:r>
      <w:r w:rsidRPr="00086A04">
        <w:rPr>
          <w:rStyle w:val="extended-textshort"/>
          <w:sz w:val="26"/>
          <w:szCs w:val="26"/>
        </w:rPr>
        <w:t xml:space="preserve">О некоторых вопросах деятельности </w:t>
      </w:r>
      <w:r w:rsidRPr="00086A04">
        <w:rPr>
          <w:rStyle w:val="extended-textshort"/>
          <w:bCs/>
          <w:sz w:val="26"/>
          <w:szCs w:val="26"/>
        </w:rPr>
        <w:t>старост</w:t>
      </w:r>
      <w:r w:rsidRPr="00086A04">
        <w:rPr>
          <w:rStyle w:val="extended-textshort"/>
          <w:sz w:val="26"/>
          <w:szCs w:val="26"/>
        </w:rPr>
        <w:t xml:space="preserve"> </w:t>
      </w:r>
      <w:r w:rsidRPr="00086A04">
        <w:rPr>
          <w:rStyle w:val="extended-textshort"/>
          <w:bCs/>
          <w:sz w:val="26"/>
          <w:szCs w:val="26"/>
        </w:rPr>
        <w:t>сельских</w:t>
      </w:r>
      <w:r w:rsidRPr="00086A04">
        <w:rPr>
          <w:rStyle w:val="extended-textshort"/>
          <w:sz w:val="26"/>
          <w:szCs w:val="26"/>
        </w:rPr>
        <w:t xml:space="preserve"> </w:t>
      </w:r>
      <w:r w:rsidRPr="00086A04">
        <w:rPr>
          <w:rStyle w:val="extended-textshort"/>
          <w:bCs/>
          <w:sz w:val="26"/>
          <w:szCs w:val="26"/>
        </w:rPr>
        <w:t>населенных</w:t>
      </w:r>
      <w:r w:rsidRPr="00086A04">
        <w:rPr>
          <w:rStyle w:val="extended-textshort"/>
          <w:sz w:val="26"/>
          <w:szCs w:val="26"/>
        </w:rPr>
        <w:t xml:space="preserve"> </w:t>
      </w:r>
      <w:r w:rsidRPr="00086A04">
        <w:rPr>
          <w:rStyle w:val="extended-textshort"/>
          <w:bCs/>
          <w:sz w:val="26"/>
          <w:szCs w:val="26"/>
        </w:rPr>
        <w:t>пунктов</w:t>
      </w:r>
      <w:r w:rsidRPr="00086A04">
        <w:rPr>
          <w:rStyle w:val="extended-textshort"/>
          <w:sz w:val="26"/>
          <w:szCs w:val="26"/>
        </w:rPr>
        <w:t xml:space="preserve"> в </w:t>
      </w:r>
      <w:r w:rsidRPr="00086A04">
        <w:rPr>
          <w:rStyle w:val="extended-textshort"/>
          <w:bCs/>
          <w:sz w:val="26"/>
          <w:szCs w:val="26"/>
        </w:rPr>
        <w:t>Ивановской</w:t>
      </w:r>
      <w:r w:rsidRPr="00086A04">
        <w:rPr>
          <w:rStyle w:val="extended-textshort"/>
          <w:sz w:val="26"/>
          <w:szCs w:val="26"/>
        </w:rPr>
        <w:t xml:space="preserve"> </w:t>
      </w:r>
      <w:r w:rsidRPr="00086A04">
        <w:rPr>
          <w:rStyle w:val="extended-textshort"/>
          <w:bCs/>
          <w:sz w:val="26"/>
          <w:szCs w:val="26"/>
        </w:rPr>
        <w:t>области»</w:t>
      </w:r>
      <w:r w:rsidRPr="00086A04">
        <w:rPr>
          <w:sz w:val="26"/>
          <w:szCs w:val="26"/>
        </w:rPr>
        <w:t>,</w:t>
      </w:r>
      <w:r>
        <w:rPr>
          <w:sz w:val="26"/>
          <w:szCs w:val="26"/>
        </w:rPr>
        <w:t xml:space="preserve"> во исполнение экспертного заключения главного правового управления Правительства Ивановской области от 25.08.2023№1694,</w:t>
      </w:r>
    </w:p>
    <w:p w:rsidR="00E8369F" w:rsidRDefault="00E8369F" w:rsidP="005A7CD6">
      <w:pPr>
        <w:pStyle w:val="a6"/>
        <w:jc w:val="both"/>
        <w:rPr>
          <w:sz w:val="26"/>
          <w:szCs w:val="26"/>
        </w:rPr>
      </w:pPr>
    </w:p>
    <w:p w:rsidR="005A7CD6" w:rsidRDefault="005A7CD6" w:rsidP="005A7CD6">
      <w:pPr>
        <w:pStyle w:val="a6"/>
        <w:jc w:val="center"/>
        <w:rPr>
          <w:b/>
          <w:sz w:val="26"/>
          <w:szCs w:val="26"/>
        </w:rPr>
      </w:pPr>
      <w:r w:rsidRPr="005A7CD6">
        <w:rPr>
          <w:b/>
          <w:sz w:val="26"/>
          <w:szCs w:val="26"/>
        </w:rPr>
        <w:t>Совет Михайловского сельского поселения решил:</w:t>
      </w:r>
    </w:p>
    <w:p w:rsidR="005A7CD6" w:rsidRPr="003B3051" w:rsidRDefault="005A7CD6" w:rsidP="005A7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3051">
        <w:rPr>
          <w:rFonts w:ascii="Times New Roman" w:hAnsi="Times New Roman" w:cs="Times New Roman"/>
          <w:sz w:val="26"/>
          <w:szCs w:val="26"/>
        </w:rPr>
        <w:t>1.Внести в</w:t>
      </w:r>
      <w:r w:rsidRPr="003B3051">
        <w:rPr>
          <w:rFonts w:ascii="Times New Roman" w:eastAsia="Times New Roman" w:hAnsi="Times New Roman" w:cs="Times New Roman"/>
          <w:bCs/>
          <w:kern w:val="2"/>
          <w:sz w:val="26"/>
          <w:szCs w:val="26"/>
        </w:rPr>
        <w:t xml:space="preserve"> решение Совета Михайловского сельского поселения  от 19.05.2023№112</w:t>
      </w:r>
      <w:r w:rsidRPr="003B3051">
        <w:rPr>
          <w:rFonts w:ascii="Times New Roman" w:eastAsia="Times New Roman" w:hAnsi="Times New Roman" w:cs="Times New Roman"/>
          <w:b/>
          <w:bCs/>
          <w:kern w:val="2"/>
          <w:sz w:val="26"/>
          <w:szCs w:val="26"/>
        </w:rPr>
        <w:t xml:space="preserve"> «</w:t>
      </w:r>
      <w:r w:rsidRPr="003B3051">
        <w:rPr>
          <w:rFonts w:ascii="Times New Roman" w:hAnsi="Times New Roman" w:cs="Times New Roman"/>
          <w:bCs/>
          <w:kern w:val="2"/>
          <w:sz w:val="26"/>
          <w:szCs w:val="26"/>
        </w:rPr>
        <w:t xml:space="preserve">Об утверждении Положения  </w:t>
      </w:r>
      <w:r w:rsidRPr="003B3051">
        <w:rPr>
          <w:rFonts w:ascii="Times New Roman" w:hAnsi="Times New Roman" w:cs="Times New Roman"/>
          <w:sz w:val="26"/>
          <w:szCs w:val="26"/>
        </w:rPr>
        <w:t>о старосте сельского населенного пункта в Михайловском сельском поселении» (далее Положение) изменения и дополнения следующего содержания:</w:t>
      </w:r>
    </w:p>
    <w:p w:rsidR="005A7CD6" w:rsidRPr="003B3051" w:rsidRDefault="005A7CD6" w:rsidP="005A7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3051">
        <w:rPr>
          <w:rFonts w:ascii="Times New Roman" w:hAnsi="Times New Roman" w:cs="Times New Roman"/>
          <w:sz w:val="26"/>
          <w:szCs w:val="26"/>
        </w:rPr>
        <w:t>1.1.Пункт 2.2 Положения изложить в новой редакции:</w:t>
      </w:r>
    </w:p>
    <w:p w:rsidR="005A7CD6" w:rsidRPr="003B3051" w:rsidRDefault="005A7CD6" w:rsidP="005A7C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3051">
        <w:rPr>
          <w:rFonts w:ascii="Times New Roman" w:hAnsi="Times New Roman" w:cs="Times New Roman"/>
          <w:sz w:val="26"/>
          <w:szCs w:val="26"/>
        </w:rPr>
        <w:t>«</w:t>
      </w:r>
      <w:r w:rsidR="009F5080">
        <w:rPr>
          <w:rFonts w:ascii="Times New Roman" w:hAnsi="Times New Roman" w:cs="Times New Roman"/>
          <w:sz w:val="26"/>
          <w:szCs w:val="26"/>
        </w:rPr>
        <w:t xml:space="preserve"> </w:t>
      </w:r>
      <w:r w:rsidRPr="003B3051">
        <w:rPr>
          <w:rFonts w:ascii="Times New Roman" w:hAnsi="Times New Roman" w:cs="Times New Roman"/>
          <w:sz w:val="26"/>
          <w:szCs w:val="26"/>
        </w:rPr>
        <w:t>2.2 Старостой сельского населенного пункта не может быть назначено лицо:</w:t>
      </w:r>
    </w:p>
    <w:p w:rsidR="005A7CD6" w:rsidRPr="003B3051" w:rsidRDefault="005A7CD6" w:rsidP="005A7CD6">
      <w:pPr>
        <w:pStyle w:val="a6"/>
        <w:jc w:val="both"/>
        <w:rPr>
          <w:sz w:val="26"/>
          <w:szCs w:val="26"/>
        </w:rPr>
      </w:pPr>
      <w:r w:rsidRPr="003B3051">
        <w:rPr>
          <w:sz w:val="26"/>
          <w:szCs w:val="26"/>
        </w:rPr>
        <w:t xml:space="preserve">1) </w:t>
      </w:r>
      <w:proofErr w:type="gramStart"/>
      <w:r w:rsidRPr="003B3051">
        <w:rPr>
          <w:sz w:val="26"/>
          <w:szCs w:val="26"/>
        </w:rPr>
        <w:t>замещающее</w:t>
      </w:r>
      <w:proofErr w:type="gramEnd"/>
      <w:r w:rsidRPr="003B3051">
        <w:rPr>
          <w:sz w:val="26"/>
          <w:szCs w:val="26"/>
        </w:rPr>
        <w:t xml:space="preserve"> государственную должность, должность государственной гражданской службы, муниципальную должность,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 или должность муниципальной службы;</w:t>
      </w:r>
    </w:p>
    <w:p w:rsidR="005A7CD6" w:rsidRPr="003B3051" w:rsidRDefault="005A7CD6" w:rsidP="005A7CD6">
      <w:pPr>
        <w:pStyle w:val="a6"/>
        <w:jc w:val="both"/>
        <w:rPr>
          <w:sz w:val="26"/>
          <w:szCs w:val="26"/>
        </w:rPr>
      </w:pPr>
      <w:r w:rsidRPr="003B3051">
        <w:rPr>
          <w:sz w:val="26"/>
          <w:szCs w:val="26"/>
        </w:rPr>
        <w:t xml:space="preserve">2) </w:t>
      </w:r>
      <w:proofErr w:type="gramStart"/>
      <w:r w:rsidRPr="003B3051">
        <w:rPr>
          <w:sz w:val="26"/>
          <w:szCs w:val="26"/>
        </w:rPr>
        <w:t>признанное</w:t>
      </w:r>
      <w:proofErr w:type="gramEnd"/>
      <w:r w:rsidRPr="003B3051">
        <w:rPr>
          <w:sz w:val="26"/>
          <w:szCs w:val="26"/>
        </w:rPr>
        <w:t xml:space="preserve"> судом недееспособным или ограниченно дееспособным;</w:t>
      </w:r>
    </w:p>
    <w:p w:rsidR="005A7CD6" w:rsidRDefault="005A7CD6" w:rsidP="005A7CD6">
      <w:pPr>
        <w:pStyle w:val="a6"/>
        <w:jc w:val="both"/>
        <w:rPr>
          <w:sz w:val="26"/>
          <w:szCs w:val="26"/>
        </w:rPr>
      </w:pPr>
      <w:r w:rsidRPr="003B3051">
        <w:rPr>
          <w:sz w:val="26"/>
          <w:szCs w:val="26"/>
        </w:rPr>
        <w:t xml:space="preserve">3) </w:t>
      </w:r>
      <w:proofErr w:type="gramStart"/>
      <w:r w:rsidRPr="003B3051">
        <w:rPr>
          <w:sz w:val="26"/>
          <w:szCs w:val="26"/>
        </w:rPr>
        <w:t>имеющее</w:t>
      </w:r>
      <w:proofErr w:type="gramEnd"/>
      <w:r w:rsidRPr="003B3051">
        <w:rPr>
          <w:sz w:val="26"/>
          <w:szCs w:val="26"/>
        </w:rPr>
        <w:t xml:space="preserve"> непогашенную или неснятую судимость.</w:t>
      </w:r>
      <w:r w:rsidR="009F5080">
        <w:rPr>
          <w:sz w:val="26"/>
          <w:szCs w:val="26"/>
        </w:rPr>
        <w:t>».</w:t>
      </w:r>
    </w:p>
    <w:p w:rsidR="009F5080" w:rsidRDefault="009F5080" w:rsidP="005A7CD6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>1.2. Пункт 2.6 Положения изложить в новой редакции:</w:t>
      </w:r>
    </w:p>
    <w:p w:rsidR="009F5080" w:rsidRPr="009F5080" w:rsidRDefault="009F5080" w:rsidP="009F5080">
      <w:pPr>
        <w:pStyle w:val="a6"/>
        <w:jc w:val="both"/>
        <w:rPr>
          <w:sz w:val="26"/>
          <w:szCs w:val="26"/>
        </w:rPr>
      </w:pPr>
      <w:r w:rsidRPr="009F5080">
        <w:rPr>
          <w:sz w:val="26"/>
          <w:szCs w:val="26"/>
        </w:rPr>
        <w:t xml:space="preserve">          «</w:t>
      </w:r>
      <w:r>
        <w:rPr>
          <w:sz w:val="26"/>
          <w:szCs w:val="26"/>
        </w:rPr>
        <w:t xml:space="preserve"> </w:t>
      </w:r>
      <w:r w:rsidRPr="009F5080">
        <w:rPr>
          <w:sz w:val="26"/>
          <w:szCs w:val="26"/>
        </w:rPr>
        <w:t>2.6. Срок полномочий старосты сельского населенного пункта устанавливается уставом Михайловского сельского поселения и не может быть менее двух и более пяти лет.</w:t>
      </w:r>
    </w:p>
    <w:p w:rsidR="009F5080" w:rsidRDefault="009F5080" w:rsidP="009F5080">
      <w:pPr>
        <w:pStyle w:val="a6"/>
        <w:jc w:val="both"/>
        <w:rPr>
          <w:sz w:val="26"/>
          <w:szCs w:val="26"/>
        </w:rPr>
      </w:pPr>
      <w:proofErr w:type="gramStart"/>
      <w:r w:rsidRPr="009F5080">
        <w:rPr>
          <w:sz w:val="26"/>
          <w:szCs w:val="26"/>
        </w:rPr>
        <w:t>Полномочия старосты сельского населенного пункта прекращаются досрочно по решению Совета Михайловского сельского поселения, 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 </w:t>
      </w:r>
      <w:hyperlink r:id="rId9" w:anchor="dst100515" w:history="1">
        <w:r w:rsidRPr="009F5080">
          <w:rPr>
            <w:rStyle w:val="a9"/>
            <w:color w:val="auto"/>
            <w:sz w:val="26"/>
            <w:szCs w:val="26"/>
            <w:u w:val="none"/>
          </w:rPr>
          <w:t>пунктами 1</w:t>
        </w:r>
      </w:hyperlink>
      <w:r w:rsidRPr="009F5080">
        <w:rPr>
          <w:sz w:val="26"/>
          <w:szCs w:val="26"/>
        </w:rPr>
        <w:t> - </w:t>
      </w:r>
      <w:hyperlink r:id="rId10" w:anchor="dst52" w:history="1">
        <w:r w:rsidRPr="009F5080">
          <w:rPr>
            <w:rStyle w:val="a9"/>
            <w:color w:val="auto"/>
            <w:sz w:val="26"/>
            <w:szCs w:val="26"/>
            <w:u w:val="none"/>
          </w:rPr>
          <w:t>7 части 10 статьи 40</w:t>
        </w:r>
      </w:hyperlink>
      <w:r w:rsidRPr="009F5080">
        <w:rPr>
          <w:sz w:val="26"/>
          <w:szCs w:val="26"/>
        </w:rPr>
        <w:t> Федерального закона от 06.10.2003№131-ФЗ « Об общих принципах организации местного самоуправления в Российской Федерации».</w:t>
      </w:r>
      <w:proofErr w:type="gramEnd"/>
    </w:p>
    <w:p w:rsidR="009F5080" w:rsidRPr="009F5080" w:rsidRDefault="009F5080" w:rsidP="009F5080">
      <w:pPr>
        <w:pStyle w:val="a6"/>
        <w:jc w:val="both"/>
        <w:rPr>
          <w:sz w:val="26"/>
          <w:szCs w:val="26"/>
        </w:rPr>
      </w:pPr>
      <w:r w:rsidRPr="009F5080">
        <w:rPr>
          <w:sz w:val="26"/>
          <w:szCs w:val="26"/>
        </w:rPr>
        <w:t>1.3. Пункт 3.1 Положения изложить в новой редакции:</w:t>
      </w:r>
    </w:p>
    <w:p w:rsidR="009F5080" w:rsidRPr="009F5080" w:rsidRDefault="009F5080" w:rsidP="009F508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9F5080">
        <w:rPr>
          <w:rFonts w:ascii="Times New Roman" w:hAnsi="Times New Roman" w:cs="Times New Roman"/>
          <w:sz w:val="26"/>
          <w:szCs w:val="26"/>
        </w:rPr>
        <w:t xml:space="preserve"> «  3.1. Староста для решения возложенных на него задач:</w:t>
      </w:r>
    </w:p>
    <w:p w:rsidR="009F5080" w:rsidRPr="009F5080" w:rsidRDefault="009F5080" w:rsidP="009F5080">
      <w:pPr>
        <w:pStyle w:val="a6"/>
        <w:jc w:val="both"/>
        <w:rPr>
          <w:sz w:val="26"/>
          <w:szCs w:val="26"/>
        </w:rPr>
      </w:pPr>
      <w:r w:rsidRPr="009F5080">
        <w:rPr>
          <w:sz w:val="26"/>
          <w:szCs w:val="26"/>
        </w:rPr>
        <w:t>1)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населенном пункте;</w:t>
      </w:r>
    </w:p>
    <w:p w:rsidR="009F5080" w:rsidRPr="009F5080" w:rsidRDefault="009F5080" w:rsidP="009F5080">
      <w:pPr>
        <w:pStyle w:val="a6"/>
        <w:jc w:val="both"/>
        <w:rPr>
          <w:sz w:val="26"/>
          <w:szCs w:val="26"/>
        </w:rPr>
      </w:pPr>
      <w:r w:rsidRPr="009F5080">
        <w:rPr>
          <w:sz w:val="26"/>
          <w:szCs w:val="26"/>
        </w:rPr>
        <w:lastRenderedPageBreak/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9F5080" w:rsidRPr="009F5080" w:rsidRDefault="009F5080" w:rsidP="009F5080">
      <w:pPr>
        <w:pStyle w:val="a6"/>
        <w:jc w:val="both"/>
        <w:rPr>
          <w:sz w:val="26"/>
          <w:szCs w:val="26"/>
        </w:rPr>
      </w:pPr>
      <w:r w:rsidRPr="009F5080">
        <w:rPr>
          <w:sz w:val="26"/>
          <w:szCs w:val="26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9F5080" w:rsidRPr="009F5080" w:rsidRDefault="009F5080" w:rsidP="009F5080">
      <w:pPr>
        <w:pStyle w:val="a6"/>
        <w:jc w:val="both"/>
        <w:rPr>
          <w:sz w:val="26"/>
          <w:szCs w:val="26"/>
        </w:rPr>
      </w:pPr>
      <w:r w:rsidRPr="009F5080">
        <w:rPr>
          <w:sz w:val="26"/>
          <w:szCs w:val="26"/>
        </w:rPr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:rsidR="009F5080" w:rsidRPr="009F5080" w:rsidRDefault="009F5080" w:rsidP="009F5080">
      <w:pPr>
        <w:pStyle w:val="a6"/>
        <w:jc w:val="both"/>
        <w:rPr>
          <w:sz w:val="26"/>
          <w:szCs w:val="26"/>
        </w:rPr>
      </w:pPr>
      <w:r w:rsidRPr="009F5080">
        <w:rPr>
          <w:sz w:val="26"/>
          <w:szCs w:val="26"/>
        </w:rPr>
        <w:t>4.1) вправе выступить с инициативой о внесении инициативного проекта по вопросам, имеющим приоритетное значение для жителей сельского населенного пункта;</w:t>
      </w:r>
    </w:p>
    <w:p w:rsidR="00B228AF" w:rsidRDefault="009F5080" w:rsidP="005A7CD6">
      <w:pPr>
        <w:pStyle w:val="a6"/>
        <w:jc w:val="both"/>
        <w:rPr>
          <w:sz w:val="26"/>
          <w:szCs w:val="26"/>
        </w:rPr>
      </w:pPr>
      <w:r w:rsidRPr="009F5080">
        <w:rPr>
          <w:sz w:val="26"/>
          <w:szCs w:val="26"/>
        </w:rPr>
        <w:t>5) осуществляет иные полномочия и права, предусмотренные уставом муниципального образования и (или) нормативным правовым актом представительного органа муниципального образования в соответствии с законом субъекта Российской Федерации</w:t>
      </w:r>
      <w:proofErr w:type="gramStart"/>
      <w:r w:rsidRPr="009F5080">
        <w:rPr>
          <w:sz w:val="26"/>
          <w:szCs w:val="26"/>
        </w:rPr>
        <w:t>.».</w:t>
      </w:r>
      <w:proofErr w:type="gramEnd"/>
    </w:p>
    <w:p w:rsidR="009F5080" w:rsidRDefault="009F5080" w:rsidP="005A7CD6">
      <w:pPr>
        <w:pStyle w:val="a6"/>
        <w:jc w:val="both"/>
        <w:rPr>
          <w:sz w:val="40"/>
          <w:szCs w:val="40"/>
        </w:rPr>
      </w:pPr>
    </w:p>
    <w:p w:rsidR="00B228AF" w:rsidRDefault="009F5080" w:rsidP="009F5080">
      <w:pPr>
        <w:tabs>
          <w:tab w:val="left" w:pos="851"/>
        </w:tabs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B228AF" w:rsidRPr="00962E01">
        <w:rPr>
          <w:rFonts w:ascii="Times New Roman" w:hAnsi="Times New Roman" w:cs="Times New Roman"/>
          <w:sz w:val="26"/>
          <w:szCs w:val="26"/>
        </w:rPr>
        <w:t>Настоящее решение обнародовать в порядке, предусмотренном частью11 статьи 38 Устава Михайловского</w:t>
      </w:r>
      <w:r w:rsidR="00B228AF" w:rsidRPr="00086A04">
        <w:rPr>
          <w:rFonts w:ascii="Times New Roman" w:hAnsi="Times New Roman" w:cs="Times New Roman"/>
          <w:sz w:val="26"/>
          <w:szCs w:val="26"/>
        </w:rPr>
        <w:t xml:space="preserve"> </w:t>
      </w:r>
      <w:r w:rsidR="00B228AF">
        <w:rPr>
          <w:rFonts w:ascii="Times New Roman" w:hAnsi="Times New Roman" w:cs="Times New Roman"/>
          <w:sz w:val="26"/>
          <w:szCs w:val="26"/>
        </w:rPr>
        <w:t>с</w:t>
      </w:r>
      <w:r w:rsidR="00B228AF" w:rsidRPr="00086A04">
        <w:rPr>
          <w:rFonts w:ascii="Times New Roman" w:hAnsi="Times New Roman" w:cs="Times New Roman"/>
          <w:sz w:val="26"/>
          <w:szCs w:val="26"/>
        </w:rPr>
        <w:t xml:space="preserve">ельского поселения, и разместить на официальном сайте администрации сельского поселения.   </w:t>
      </w:r>
    </w:p>
    <w:p w:rsidR="009F5080" w:rsidRPr="00086A04" w:rsidRDefault="009F5080" w:rsidP="009F5080">
      <w:pPr>
        <w:tabs>
          <w:tab w:val="left" w:pos="851"/>
        </w:tabs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228AF" w:rsidRPr="00086A04" w:rsidRDefault="009F5080" w:rsidP="009F5080">
      <w:pPr>
        <w:tabs>
          <w:tab w:val="left" w:pos="851"/>
        </w:tabs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B228AF" w:rsidRPr="00086A04">
        <w:rPr>
          <w:rFonts w:ascii="Times New Roman" w:hAnsi="Times New Roman" w:cs="Times New Roman"/>
          <w:sz w:val="26"/>
          <w:szCs w:val="26"/>
        </w:rPr>
        <w:t>Настоящее решение вступает в силу после его официального  обнародования.</w:t>
      </w:r>
    </w:p>
    <w:p w:rsidR="00B228AF" w:rsidRPr="00086A04" w:rsidRDefault="00B228AF" w:rsidP="00B228AF">
      <w:pPr>
        <w:rPr>
          <w:rFonts w:ascii="Times New Roman" w:hAnsi="Times New Roman" w:cs="Times New Roman"/>
          <w:sz w:val="26"/>
          <w:szCs w:val="26"/>
        </w:rPr>
      </w:pPr>
    </w:p>
    <w:p w:rsidR="00B228AF" w:rsidRPr="00086A04" w:rsidRDefault="00B228AF" w:rsidP="00B228AF">
      <w:pPr>
        <w:pStyle w:val="ConsPlusTitle"/>
        <w:ind w:hanging="709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B228AF" w:rsidRPr="00086A04" w:rsidRDefault="00B228AF" w:rsidP="00B228AF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086A04">
        <w:rPr>
          <w:rFonts w:ascii="Times New Roman" w:hAnsi="Times New Roman" w:cs="Times New Roman"/>
          <w:b w:val="0"/>
          <w:sz w:val="26"/>
          <w:szCs w:val="26"/>
        </w:rPr>
        <w:t xml:space="preserve">Глава </w:t>
      </w:r>
      <w:r>
        <w:rPr>
          <w:rFonts w:ascii="Times New Roman" w:hAnsi="Times New Roman" w:cs="Times New Roman"/>
          <w:b w:val="0"/>
          <w:sz w:val="26"/>
          <w:szCs w:val="26"/>
        </w:rPr>
        <w:t>Михайлов</w:t>
      </w:r>
      <w:r w:rsidRPr="00086A04">
        <w:rPr>
          <w:rFonts w:ascii="Times New Roman" w:hAnsi="Times New Roman" w:cs="Times New Roman"/>
          <w:b w:val="0"/>
          <w:sz w:val="26"/>
          <w:szCs w:val="26"/>
        </w:rPr>
        <w:t xml:space="preserve">ского сельского поселения </w:t>
      </w:r>
    </w:p>
    <w:p w:rsidR="00B228AF" w:rsidRPr="00086A04" w:rsidRDefault="00B228AF" w:rsidP="00B228AF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proofErr w:type="spellStart"/>
      <w:r w:rsidRPr="00086A04">
        <w:rPr>
          <w:rFonts w:ascii="Times New Roman" w:hAnsi="Times New Roman" w:cs="Times New Roman"/>
          <w:b w:val="0"/>
          <w:sz w:val="26"/>
          <w:szCs w:val="26"/>
        </w:rPr>
        <w:t>Юрьевецкого</w:t>
      </w:r>
      <w:proofErr w:type="spellEnd"/>
      <w:r w:rsidRPr="00086A04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района</w:t>
      </w:r>
    </w:p>
    <w:p w:rsidR="005A7CD6" w:rsidRDefault="00B228AF" w:rsidP="00B228AF">
      <w:pPr>
        <w:pStyle w:val="a6"/>
        <w:rPr>
          <w:sz w:val="26"/>
          <w:szCs w:val="26"/>
        </w:rPr>
      </w:pPr>
      <w:r w:rsidRPr="00086A04">
        <w:rPr>
          <w:sz w:val="26"/>
          <w:szCs w:val="26"/>
        </w:rPr>
        <w:t>Ивановской области</w:t>
      </w:r>
      <w:r w:rsidRPr="00086A04">
        <w:rPr>
          <w:sz w:val="26"/>
          <w:szCs w:val="26"/>
        </w:rPr>
        <w:tab/>
      </w:r>
      <w:r w:rsidRPr="00086A04">
        <w:rPr>
          <w:sz w:val="26"/>
          <w:szCs w:val="26"/>
        </w:rPr>
        <w:tab/>
      </w:r>
      <w:r w:rsidRPr="00086A04">
        <w:rPr>
          <w:sz w:val="26"/>
          <w:szCs w:val="26"/>
        </w:rPr>
        <w:tab/>
      </w:r>
      <w:r w:rsidRPr="00086A04">
        <w:rPr>
          <w:sz w:val="26"/>
          <w:szCs w:val="26"/>
        </w:rPr>
        <w:tab/>
      </w:r>
      <w:r w:rsidRPr="00086A04">
        <w:rPr>
          <w:sz w:val="26"/>
          <w:szCs w:val="26"/>
        </w:rPr>
        <w:tab/>
      </w:r>
      <w:r w:rsidRPr="00086A04">
        <w:rPr>
          <w:sz w:val="26"/>
          <w:szCs w:val="26"/>
        </w:rPr>
        <w:tab/>
      </w:r>
      <w:r w:rsidRPr="00086A04"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Е.С.Вудрицкая</w:t>
      </w:r>
      <w:proofErr w:type="spellEnd"/>
    </w:p>
    <w:p w:rsidR="00B228AF" w:rsidRDefault="00B228AF" w:rsidP="00B228AF">
      <w:pPr>
        <w:pStyle w:val="a6"/>
        <w:rPr>
          <w:sz w:val="26"/>
          <w:szCs w:val="26"/>
        </w:rPr>
      </w:pPr>
    </w:p>
    <w:p w:rsidR="00B228AF" w:rsidRPr="00086A04" w:rsidRDefault="00B228AF" w:rsidP="00B228AF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086A04">
        <w:rPr>
          <w:rFonts w:ascii="Times New Roman" w:hAnsi="Times New Roman" w:cs="Times New Roman"/>
          <w:b w:val="0"/>
          <w:sz w:val="26"/>
          <w:szCs w:val="26"/>
        </w:rPr>
        <w:t xml:space="preserve">Председатель Совета </w:t>
      </w:r>
      <w:r>
        <w:rPr>
          <w:rFonts w:ascii="Times New Roman" w:hAnsi="Times New Roman" w:cs="Times New Roman"/>
          <w:b w:val="0"/>
          <w:sz w:val="26"/>
          <w:szCs w:val="26"/>
        </w:rPr>
        <w:t>Михайлов</w:t>
      </w:r>
      <w:r w:rsidRPr="00086A04">
        <w:rPr>
          <w:rFonts w:ascii="Times New Roman" w:hAnsi="Times New Roman" w:cs="Times New Roman"/>
          <w:b w:val="0"/>
          <w:sz w:val="26"/>
          <w:szCs w:val="26"/>
        </w:rPr>
        <w:t>ского сельского поселения</w:t>
      </w:r>
    </w:p>
    <w:p w:rsidR="00B228AF" w:rsidRPr="00086A04" w:rsidRDefault="00B228AF" w:rsidP="00B228AF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proofErr w:type="spellStart"/>
      <w:r w:rsidRPr="00086A04">
        <w:rPr>
          <w:rFonts w:ascii="Times New Roman" w:hAnsi="Times New Roman" w:cs="Times New Roman"/>
          <w:b w:val="0"/>
          <w:sz w:val="26"/>
          <w:szCs w:val="26"/>
        </w:rPr>
        <w:t>Юрьевецкого</w:t>
      </w:r>
      <w:proofErr w:type="spellEnd"/>
      <w:r w:rsidRPr="00086A04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района</w:t>
      </w:r>
    </w:p>
    <w:p w:rsidR="00B228AF" w:rsidRPr="00086A04" w:rsidRDefault="00B228AF" w:rsidP="00B228AF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086A04">
        <w:rPr>
          <w:rFonts w:ascii="Times New Roman" w:hAnsi="Times New Roman" w:cs="Times New Roman"/>
          <w:b w:val="0"/>
          <w:sz w:val="26"/>
          <w:szCs w:val="26"/>
        </w:rPr>
        <w:t xml:space="preserve">Ивановской области                                                            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</w:t>
      </w:r>
      <w:proofErr w:type="spellStart"/>
      <w:r>
        <w:rPr>
          <w:rFonts w:ascii="Times New Roman" w:hAnsi="Times New Roman" w:cs="Times New Roman"/>
          <w:b w:val="0"/>
          <w:sz w:val="26"/>
          <w:szCs w:val="26"/>
        </w:rPr>
        <w:t>И.И.Гурылёва</w:t>
      </w:r>
      <w:proofErr w:type="spellEnd"/>
    </w:p>
    <w:p w:rsidR="00B228AF" w:rsidRPr="00086A04" w:rsidRDefault="00B228AF" w:rsidP="00B228AF">
      <w:pPr>
        <w:pStyle w:val="ConsPlusTitle"/>
        <w:ind w:hanging="709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B228AF" w:rsidRPr="00086A04" w:rsidRDefault="00B228AF" w:rsidP="00B228AF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B228AF" w:rsidRDefault="00B228AF" w:rsidP="00086A04">
      <w:pPr>
        <w:pStyle w:val="a6"/>
        <w:jc w:val="center"/>
        <w:rPr>
          <w:b/>
          <w:sz w:val="40"/>
          <w:szCs w:val="40"/>
        </w:rPr>
      </w:pPr>
    </w:p>
    <w:p w:rsidR="005A7CD6" w:rsidRDefault="005A7CD6" w:rsidP="00086A04">
      <w:pPr>
        <w:pStyle w:val="a6"/>
        <w:jc w:val="center"/>
        <w:rPr>
          <w:b/>
          <w:sz w:val="40"/>
          <w:szCs w:val="40"/>
        </w:rPr>
      </w:pPr>
    </w:p>
    <w:p w:rsidR="005A7CD6" w:rsidRDefault="005A7CD6" w:rsidP="00086A04">
      <w:pPr>
        <w:pStyle w:val="a6"/>
        <w:jc w:val="center"/>
        <w:rPr>
          <w:b/>
          <w:sz w:val="40"/>
          <w:szCs w:val="40"/>
        </w:rPr>
      </w:pPr>
    </w:p>
    <w:p w:rsidR="005A7CD6" w:rsidRDefault="005A7CD6" w:rsidP="00086A04">
      <w:pPr>
        <w:pStyle w:val="a6"/>
        <w:jc w:val="center"/>
        <w:rPr>
          <w:b/>
          <w:sz w:val="40"/>
          <w:szCs w:val="40"/>
        </w:rPr>
      </w:pPr>
    </w:p>
    <w:p w:rsidR="005A7CD6" w:rsidRDefault="005A7CD6" w:rsidP="00086A04">
      <w:pPr>
        <w:pStyle w:val="a6"/>
        <w:jc w:val="center"/>
        <w:rPr>
          <w:b/>
          <w:sz w:val="40"/>
          <w:szCs w:val="40"/>
        </w:rPr>
      </w:pPr>
    </w:p>
    <w:p w:rsidR="005A7CD6" w:rsidRDefault="005A7CD6" w:rsidP="00086A04">
      <w:pPr>
        <w:pStyle w:val="a6"/>
        <w:jc w:val="center"/>
        <w:rPr>
          <w:b/>
          <w:sz w:val="40"/>
          <w:szCs w:val="40"/>
        </w:rPr>
      </w:pPr>
    </w:p>
    <w:p w:rsidR="005A7CD6" w:rsidRDefault="005A7CD6" w:rsidP="00086A04">
      <w:pPr>
        <w:pStyle w:val="a6"/>
        <w:jc w:val="center"/>
        <w:rPr>
          <w:b/>
          <w:sz w:val="40"/>
          <w:szCs w:val="40"/>
        </w:rPr>
      </w:pPr>
    </w:p>
    <w:p w:rsidR="009F5080" w:rsidRDefault="009F5080" w:rsidP="00086A04">
      <w:pPr>
        <w:pStyle w:val="a6"/>
        <w:jc w:val="center"/>
        <w:rPr>
          <w:b/>
          <w:sz w:val="40"/>
          <w:szCs w:val="40"/>
        </w:rPr>
      </w:pPr>
    </w:p>
    <w:sectPr w:rsidR="009F5080" w:rsidSect="009D5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11E4" w:rsidRDefault="008711E4" w:rsidP="006A65B5">
      <w:pPr>
        <w:spacing w:after="0" w:line="240" w:lineRule="auto"/>
      </w:pPr>
      <w:r>
        <w:separator/>
      </w:r>
    </w:p>
  </w:endnote>
  <w:endnote w:type="continuationSeparator" w:id="1">
    <w:p w:rsidR="008711E4" w:rsidRDefault="008711E4" w:rsidP="006A6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11E4" w:rsidRDefault="008711E4" w:rsidP="006A65B5">
      <w:pPr>
        <w:spacing w:after="0" w:line="240" w:lineRule="auto"/>
      </w:pPr>
      <w:r>
        <w:separator/>
      </w:r>
    </w:p>
  </w:footnote>
  <w:footnote w:type="continuationSeparator" w:id="1">
    <w:p w:rsidR="008711E4" w:rsidRDefault="008711E4" w:rsidP="006A65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1275F"/>
    <w:multiLevelType w:val="hybridMultilevel"/>
    <w:tmpl w:val="951A6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E5188"/>
    <w:multiLevelType w:val="multilevel"/>
    <w:tmpl w:val="83DC3456"/>
    <w:lvl w:ilvl="0">
      <w:start w:val="1"/>
      <w:numFmt w:val="decimal"/>
      <w:lvlText w:val="%1."/>
      <w:lvlJc w:val="left"/>
      <w:pPr>
        <w:ind w:left="184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0CD33439"/>
    <w:multiLevelType w:val="hybridMultilevel"/>
    <w:tmpl w:val="D4CAC0BE"/>
    <w:lvl w:ilvl="0" w:tplc="5AA871C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6A93E25"/>
    <w:multiLevelType w:val="hybridMultilevel"/>
    <w:tmpl w:val="72C4438C"/>
    <w:lvl w:ilvl="0" w:tplc="B56A293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D774094"/>
    <w:multiLevelType w:val="hybridMultilevel"/>
    <w:tmpl w:val="96F0090C"/>
    <w:lvl w:ilvl="0" w:tplc="903E33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B7734C7"/>
    <w:multiLevelType w:val="hybridMultilevel"/>
    <w:tmpl w:val="20EC48A2"/>
    <w:lvl w:ilvl="0" w:tplc="E2D4828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65B5"/>
    <w:rsid w:val="00086A04"/>
    <w:rsid w:val="000E208C"/>
    <w:rsid w:val="00111D3E"/>
    <w:rsid w:val="001535D0"/>
    <w:rsid w:val="0016085D"/>
    <w:rsid w:val="00196159"/>
    <w:rsid w:val="001E5D0B"/>
    <w:rsid w:val="002251FC"/>
    <w:rsid w:val="002449B4"/>
    <w:rsid w:val="00250279"/>
    <w:rsid w:val="002B2AB6"/>
    <w:rsid w:val="002D0524"/>
    <w:rsid w:val="002D62A2"/>
    <w:rsid w:val="003148B6"/>
    <w:rsid w:val="00324E67"/>
    <w:rsid w:val="00327347"/>
    <w:rsid w:val="003A6913"/>
    <w:rsid w:val="003B3051"/>
    <w:rsid w:val="004420B3"/>
    <w:rsid w:val="0047376D"/>
    <w:rsid w:val="004B64A6"/>
    <w:rsid w:val="0050531E"/>
    <w:rsid w:val="005A7CD6"/>
    <w:rsid w:val="005E4457"/>
    <w:rsid w:val="00643193"/>
    <w:rsid w:val="00695ADA"/>
    <w:rsid w:val="00695F6C"/>
    <w:rsid w:val="006A65B5"/>
    <w:rsid w:val="00702866"/>
    <w:rsid w:val="00771D4A"/>
    <w:rsid w:val="00807E81"/>
    <w:rsid w:val="008711E4"/>
    <w:rsid w:val="008E578B"/>
    <w:rsid w:val="00962E01"/>
    <w:rsid w:val="0098490B"/>
    <w:rsid w:val="009F2679"/>
    <w:rsid w:val="009F5080"/>
    <w:rsid w:val="00A242AB"/>
    <w:rsid w:val="00A85D12"/>
    <w:rsid w:val="00AF39D2"/>
    <w:rsid w:val="00B228AF"/>
    <w:rsid w:val="00BB5224"/>
    <w:rsid w:val="00BD499B"/>
    <w:rsid w:val="00BE0555"/>
    <w:rsid w:val="00BF1991"/>
    <w:rsid w:val="00BF1D26"/>
    <w:rsid w:val="00C27CAE"/>
    <w:rsid w:val="00C70D2D"/>
    <w:rsid w:val="00D302B6"/>
    <w:rsid w:val="00D82CA8"/>
    <w:rsid w:val="00DF5611"/>
    <w:rsid w:val="00E8369F"/>
    <w:rsid w:val="00EA46D7"/>
    <w:rsid w:val="00FD7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5B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A65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6A65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A65B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6A65B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6A65B5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A65B5"/>
    <w:rPr>
      <w:vertAlign w:val="superscript"/>
    </w:rPr>
  </w:style>
  <w:style w:type="character" w:customStyle="1" w:styleId="extended-textshort">
    <w:name w:val="extended-text__short"/>
    <w:basedOn w:val="a0"/>
    <w:rsid w:val="006A65B5"/>
  </w:style>
  <w:style w:type="paragraph" w:styleId="a6">
    <w:name w:val="No Spacing"/>
    <w:link w:val="a7"/>
    <w:uiPriority w:val="1"/>
    <w:qFormat/>
    <w:rsid w:val="002D052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customStyle="1" w:styleId="a7">
    <w:name w:val="Без интервала Знак"/>
    <w:link w:val="a6"/>
    <w:uiPriority w:val="1"/>
    <w:locked/>
    <w:rsid w:val="002D0524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a8">
    <w:name w:val="Normal (Web)"/>
    <w:basedOn w:val="a"/>
    <w:uiPriority w:val="99"/>
    <w:unhideWhenUsed/>
    <w:rsid w:val="00D82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-indent">
    <w:name w:val="no-indent"/>
    <w:basedOn w:val="a"/>
    <w:rsid w:val="00D82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D82CA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6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5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B9641E320E32B4CDA57087A0AD334772899A7206AC6529BE43E220ED3E67CAC3EF6ADE55B2E131S1R9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consultant.ru/document/cons_doc_LAW_454007/0f163aa904e0d0db5ff6f72881cd6077268a701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54007/0f163aa904e0d0db5ff6f72881cd6077268a701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92A09-AAF6-480B-A0DF-EF1C49D4F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Legion</dc:creator>
  <cp:lastModifiedBy>User</cp:lastModifiedBy>
  <cp:revision>28</cp:revision>
  <cp:lastPrinted>2023-09-20T06:06:00Z</cp:lastPrinted>
  <dcterms:created xsi:type="dcterms:W3CDTF">2023-04-10T13:51:00Z</dcterms:created>
  <dcterms:modified xsi:type="dcterms:W3CDTF">2023-09-29T06:38:00Z</dcterms:modified>
</cp:coreProperties>
</file>