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90" w:rsidRPr="002D5AFD" w:rsidRDefault="00645B90" w:rsidP="00645B9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AFD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645B90" w:rsidRPr="002D5AFD" w:rsidRDefault="00645B90" w:rsidP="00645B9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AFD">
        <w:rPr>
          <w:rFonts w:ascii="Times New Roman" w:hAnsi="Times New Roman" w:cs="Times New Roman"/>
          <w:b/>
          <w:sz w:val="26"/>
          <w:szCs w:val="26"/>
        </w:rPr>
        <w:t>МИХАЙЛОВСКОГО СЕЛЬСКОГО ПОСЕЛЕНИЯ</w:t>
      </w:r>
    </w:p>
    <w:p w:rsidR="00645B90" w:rsidRPr="002D5AFD" w:rsidRDefault="00645B90" w:rsidP="00645B9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AFD">
        <w:rPr>
          <w:rFonts w:ascii="Times New Roman" w:hAnsi="Times New Roman" w:cs="Times New Roman"/>
          <w:b/>
          <w:sz w:val="26"/>
          <w:szCs w:val="26"/>
        </w:rPr>
        <w:t>ЮРЬЕВЦКОГО МУНИЦИПАЛЬНОГО РАЙОНА</w:t>
      </w:r>
    </w:p>
    <w:p w:rsidR="00645B90" w:rsidRDefault="00645B90" w:rsidP="00A21D2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AFD">
        <w:rPr>
          <w:rFonts w:ascii="Times New Roman" w:hAnsi="Times New Roman" w:cs="Times New Roman"/>
          <w:b/>
          <w:sz w:val="26"/>
          <w:szCs w:val="26"/>
        </w:rPr>
        <w:t>ИВАНОВСКОЙ ОБЛАСТИ</w:t>
      </w:r>
    </w:p>
    <w:p w:rsidR="00A21D20" w:rsidRPr="002D5AFD" w:rsidRDefault="00A21D20" w:rsidP="00A21D20">
      <w:pPr>
        <w:pStyle w:val="a4"/>
        <w:jc w:val="center"/>
        <w:rPr>
          <w:b/>
          <w:sz w:val="26"/>
          <w:szCs w:val="26"/>
        </w:rPr>
      </w:pPr>
    </w:p>
    <w:p w:rsidR="00645B90" w:rsidRPr="002D5AFD" w:rsidRDefault="00645B90" w:rsidP="00645B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AF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45B90" w:rsidRPr="002D5AFD" w:rsidRDefault="00645B90" w:rsidP="00645B90">
      <w:pPr>
        <w:jc w:val="both"/>
        <w:rPr>
          <w:rFonts w:ascii="Times New Roman" w:hAnsi="Times New Roman" w:cs="Times New Roman"/>
          <w:sz w:val="26"/>
          <w:szCs w:val="26"/>
        </w:rPr>
      </w:pPr>
      <w:r w:rsidRPr="002D5AFD">
        <w:rPr>
          <w:rFonts w:ascii="Times New Roman" w:hAnsi="Times New Roman" w:cs="Times New Roman"/>
          <w:sz w:val="26"/>
          <w:szCs w:val="26"/>
        </w:rPr>
        <w:t xml:space="preserve">от  </w:t>
      </w:r>
      <w:r w:rsidR="006E0C1D">
        <w:rPr>
          <w:rFonts w:ascii="Times New Roman" w:hAnsi="Times New Roman" w:cs="Times New Roman"/>
          <w:sz w:val="26"/>
          <w:szCs w:val="26"/>
        </w:rPr>
        <w:t>17.06.</w:t>
      </w:r>
      <w:r w:rsidRPr="002D5AF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5AFD">
        <w:rPr>
          <w:rFonts w:ascii="Times New Roman" w:hAnsi="Times New Roman" w:cs="Times New Roman"/>
          <w:sz w:val="26"/>
          <w:szCs w:val="26"/>
        </w:rPr>
        <w:t xml:space="preserve"> г.</w:t>
      </w:r>
      <w:r w:rsidRPr="002D5AF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D5AFD">
        <w:rPr>
          <w:rFonts w:ascii="Times New Roman" w:hAnsi="Times New Roman" w:cs="Times New Roman"/>
          <w:sz w:val="26"/>
          <w:szCs w:val="26"/>
        </w:rPr>
        <w:tab/>
      </w:r>
      <w:r w:rsidRPr="002D5AF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2D5AF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№ </w:t>
      </w:r>
      <w:r w:rsidR="006E0C1D">
        <w:rPr>
          <w:rFonts w:ascii="Times New Roman" w:hAnsi="Times New Roman" w:cs="Times New Roman"/>
          <w:sz w:val="26"/>
          <w:szCs w:val="26"/>
        </w:rPr>
        <w:t>68</w:t>
      </w:r>
    </w:p>
    <w:p w:rsidR="00645B90" w:rsidRPr="002D5AFD" w:rsidRDefault="00645B90" w:rsidP="00645B90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2D5AFD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Об определении гарантирующей организации по холодному водоснабжению на территории Михайловского сельского поселения </w:t>
      </w:r>
      <w:proofErr w:type="spellStart"/>
      <w:r w:rsidRPr="002D5AFD">
        <w:rPr>
          <w:rStyle w:val="a3"/>
          <w:rFonts w:ascii="Times New Roman" w:hAnsi="Times New Roman" w:cs="Times New Roman"/>
          <w:color w:val="000000"/>
          <w:sz w:val="26"/>
          <w:szCs w:val="26"/>
        </w:rPr>
        <w:t>Юрьевецкого</w:t>
      </w:r>
      <w:proofErr w:type="spellEnd"/>
      <w:r w:rsidRPr="002D5AFD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Ивановской области</w:t>
      </w:r>
    </w:p>
    <w:p w:rsidR="00645B90" w:rsidRPr="002D5AFD" w:rsidRDefault="00645B90" w:rsidP="00645B9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1D20" w:rsidRDefault="00645B90" w:rsidP="00A21D2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D5AFD">
        <w:rPr>
          <w:rFonts w:ascii="Times New Roman" w:hAnsi="Times New Roman" w:cs="Times New Roman"/>
          <w:sz w:val="26"/>
          <w:szCs w:val="26"/>
        </w:rPr>
        <w:t xml:space="preserve">        В соответствии с федеральным законом от 07.12.2011 г. № 416-ФЗ «О водоснабжении и водоотведении», на основании федерального закона от 6 октября 2003 года № 131-ФЗ «Об общих принципах организации местного самоуправления в Российской Федерации», с целью организации централизованного и бесперебойного водоснабжения на территории Михайловского сельского поселения, </w:t>
      </w:r>
    </w:p>
    <w:p w:rsidR="00645B90" w:rsidRPr="002D5AFD" w:rsidRDefault="00645B90" w:rsidP="00A21D2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2D5AFD">
        <w:rPr>
          <w:rFonts w:ascii="Times New Roman" w:hAnsi="Times New Roman" w:cs="Times New Roman"/>
          <w:sz w:val="26"/>
          <w:szCs w:val="26"/>
        </w:rPr>
        <w:br/>
        <w:t>ПОСТАНОВЛЯЕТ:</w:t>
      </w:r>
      <w:r w:rsidRPr="002D5AFD">
        <w:rPr>
          <w:rFonts w:ascii="Times New Roman" w:hAnsi="Times New Roman" w:cs="Times New Roman"/>
          <w:sz w:val="26"/>
          <w:szCs w:val="26"/>
        </w:rPr>
        <w:br/>
      </w:r>
    </w:p>
    <w:p w:rsidR="00645B90" w:rsidRPr="002D5AFD" w:rsidRDefault="00645B90" w:rsidP="00645B9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AFD">
        <w:rPr>
          <w:rFonts w:ascii="Times New Roman" w:hAnsi="Times New Roman" w:cs="Times New Roman"/>
          <w:sz w:val="26"/>
          <w:szCs w:val="26"/>
        </w:rPr>
        <w:t>1. Определить Муниципальное унитарное предприятие</w:t>
      </w:r>
      <w:r w:rsidR="00A21D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1D20">
        <w:rPr>
          <w:rFonts w:ascii="Times New Roman" w:hAnsi="Times New Roman" w:cs="Times New Roman"/>
          <w:sz w:val="26"/>
          <w:szCs w:val="26"/>
        </w:rPr>
        <w:t>Юрьевецкого</w:t>
      </w:r>
      <w:proofErr w:type="spellEnd"/>
      <w:r w:rsidR="00A21D2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A21D20" w:rsidRPr="00A21D20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A21D20">
        <w:rPr>
          <w:rFonts w:ascii="Times New Roman" w:hAnsi="Times New Roman" w:cs="Times New Roman"/>
          <w:sz w:val="26"/>
          <w:szCs w:val="26"/>
        </w:rPr>
        <w:t>«</w:t>
      </w:r>
      <w:r w:rsidR="00A21D20" w:rsidRPr="00A21D20">
        <w:rPr>
          <w:rFonts w:ascii="Times New Roman" w:hAnsi="Times New Roman" w:cs="Times New Roman"/>
          <w:sz w:val="26"/>
          <w:szCs w:val="26"/>
        </w:rPr>
        <w:t>Коммунальщик</w:t>
      </w:r>
      <w:r w:rsidRPr="00A21D20">
        <w:rPr>
          <w:rFonts w:ascii="Times New Roman" w:hAnsi="Times New Roman" w:cs="Times New Roman"/>
          <w:sz w:val="26"/>
          <w:szCs w:val="26"/>
        </w:rPr>
        <w:t>»</w:t>
      </w:r>
      <w:r w:rsidR="00A21D20" w:rsidRPr="00A21D20">
        <w:rPr>
          <w:rFonts w:ascii="Times New Roman" w:hAnsi="Times New Roman" w:cs="Times New Roman"/>
          <w:sz w:val="26"/>
          <w:szCs w:val="26"/>
        </w:rPr>
        <w:t xml:space="preserve"> </w:t>
      </w:r>
      <w:r w:rsidRPr="00A21D20">
        <w:rPr>
          <w:rFonts w:ascii="Times New Roman" w:hAnsi="Times New Roman" w:cs="Times New Roman"/>
          <w:sz w:val="26"/>
          <w:szCs w:val="26"/>
        </w:rPr>
        <w:t>(</w:t>
      </w:r>
      <w:r w:rsidR="00A21D20" w:rsidRPr="00A21D20">
        <w:rPr>
          <w:rFonts w:ascii="Times New Roman" w:hAnsi="Times New Roman" w:cs="Times New Roman"/>
          <w:sz w:val="26"/>
          <w:szCs w:val="26"/>
        </w:rPr>
        <w:t xml:space="preserve">МУП </w:t>
      </w:r>
      <w:r w:rsidRPr="00A21D20">
        <w:rPr>
          <w:rFonts w:ascii="Times New Roman" w:hAnsi="Times New Roman" w:cs="Times New Roman"/>
          <w:sz w:val="26"/>
          <w:szCs w:val="26"/>
        </w:rPr>
        <w:t>«</w:t>
      </w:r>
      <w:r w:rsidR="00A21D20" w:rsidRPr="00A21D20">
        <w:rPr>
          <w:rFonts w:ascii="Times New Roman" w:hAnsi="Times New Roman" w:cs="Times New Roman"/>
          <w:sz w:val="26"/>
          <w:szCs w:val="26"/>
        </w:rPr>
        <w:t>Коммунальщик</w:t>
      </w:r>
      <w:r w:rsidRPr="00A21D20">
        <w:rPr>
          <w:rFonts w:ascii="Times New Roman" w:hAnsi="Times New Roman" w:cs="Times New Roman"/>
          <w:sz w:val="26"/>
          <w:szCs w:val="26"/>
        </w:rPr>
        <w:t>»)</w:t>
      </w:r>
      <w:r w:rsidRPr="00645B9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D5AFD">
        <w:rPr>
          <w:rFonts w:ascii="Times New Roman" w:hAnsi="Times New Roman" w:cs="Times New Roman"/>
          <w:sz w:val="26"/>
          <w:szCs w:val="26"/>
        </w:rPr>
        <w:t xml:space="preserve">гарантирующей организацией в сфере холодного водоснабжения на территории Михайловского сельского поселения </w:t>
      </w:r>
      <w:proofErr w:type="spellStart"/>
      <w:r w:rsidRPr="002D5AFD">
        <w:rPr>
          <w:rFonts w:ascii="Times New Roman" w:hAnsi="Times New Roman" w:cs="Times New Roman"/>
          <w:sz w:val="26"/>
          <w:szCs w:val="26"/>
        </w:rPr>
        <w:t>Юрьевецкого</w:t>
      </w:r>
      <w:proofErr w:type="spellEnd"/>
      <w:r w:rsidRPr="002D5AFD">
        <w:rPr>
          <w:rFonts w:ascii="Times New Roman" w:hAnsi="Times New Roman" w:cs="Times New Roman"/>
          <w:sz w:val="26"/>
          <w:szCs w:val="26"/>
        </w:rPr>
        <w:t xml:space="preserve"> муниципального района  Ивановской области.</w:t>
      </w:r>
    </w:p>
    <w:p w:rsidR="00645B90" w:rsidRPr="002D5AFD" w:rsidRDefault="00645B90" w:rsidP="00645B9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AFD">
        <w:rPr>
          <w:rFonts w:ascii="Times New Roman" w:hAnsi="Times New Roman" w:cs="Times New Roman"/>
          <w:sz w:val="26"/>
          <w:szCs w:val="26"/>
        </w:rPr>
        <w:t>2. Гарантирующей организации обеспечить холодное водоснабжение, заключить договора с потребителями (юридическими, физическими лицами) в пределах зоны деятельности, для обеспечения надежного и бесперебойного водоснабжения, в соответствии с требованиями законодательства РФ.</w:t>
      </w:r>
    </w:p>
    <w:p w:rsidR="00645B90" w:rsidRPr="002D5AFD" w:rsidRDefault="00645B90" w:rsidP="00645B9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AFD">
        <w:rPr>
          <w:rFonts w:ascii="Times New Roman" w:hAnsi="Times New Roman" w:cs="Times New Roman"/>
          <w:sz w:val="26"/>
          <w:szCs w:val="26"/>
        </w:rPr>
        <w:t xml:space="preserve">3. Определить зоной деятельности гарантирующей организации территорию Михайловского сельского поселения </w:t>
      </w:r>
      <w:proofErr w:type="spellStart"/>
      <w:r w:rsidRPr="002D5AFD">
        <w:rPr>
          <w:rFonts w:ascii="Times New Roman" w:hAnsi="Times New Roman" w:cs="Times New Roman"/>
          <w:sz w:val="26"/>
          <w:szCs w:val="26"/>
        </w:rPr>
        <w:t>Юрьевецкого</w:t>
      </w:r>
      <w:proofErr w:type="spellEnd"/>
      <w:r w:rsidRPr="002D5AFD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области.</w:t>
      </w:r>
    </w:p>
    <w:p w:rsidR="00645B90" w:rsidRPr="002D5AFD" w:rsidRDefault="00645B90" w:rsidP="00645B9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AFD">
        <w:rPr>
          <w:rFonts w:ascii="Times New Roman" w:hAnsi="Times New Roman" w:cs="Times New Roman"/>
          <w:sz w:val="26"/>
          <w:szCs w:val="26"/>
        </w:rPr>
        <w:t>4.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полселения.</w:t>
      </w:r>
    </w:p>
    <w:p w:rsidR="00645B90" w:rsidRPr="002D5AFD" w:rsidRDefault="00645B90" w:rsidP="00645B9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AFD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D5AF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Михайловского сельского поселения от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2D5AFD">
        <w:rPr>
          <w:rFonts w:ascii="Times New Roman" w:hAnsi="Times New Roman" w:cs="Times New Roman"/>
          <w:sz w:val="26"/>
          <w:szCs w:val="26"/>
        </w:rPr>
        <w:t>.12.20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2D5AFD">
        <w:rPr>
          <w:rFonts w:ascii="Times New Roman" w:hAnsi="Times New Roman" w:cs="Times New Roman"/>
          <w:sz w:val="26"/>
          <w:szCs w:val="26"/>
        </w:rPr>
        <w:t xml:space="preserve">№  </w:t>
      </w:r>
      <w:r>
        <w:rPr>
          <w:rFonts w:ascii="Times New Roman" w:hAnsi="Times New Roman" w:cs="Times New Roman"/>
          <w:sz w:val="26"/>
          <w:szCs w:val="26"/>
        </w:rPr>
        <w:t xml:space="preserve">103 « Об определении гарантирующей организации по холодному водоснабжению на территории Михайловского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Юрьевецкого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Pr="002D5AFD">
        <w:rPr>
          <w:rFonts w:ascii="Times New Roman" w:hAnsi="Times New Roman" w:cs="Times New Roman"/>
          <w:sz w:val="26"/>
          <w:szCs w:val="26"/>
        </w:rPr>
        <w:t xml:space="preserve"> считать утратившим силу.</w:t>
      </w:r>
    </w:p>
    <w:p w:rsidR="00645B90" w:rsidRPr="002D5AFD" w:rsidRDefault="00645B90" w:rsidP="00645B9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AFD">
        <w:rPr>
          <w:rFonts w:ascii="Times New Roman" w:hAnsi="Times New Roman" w:cs="Times New Roman"/>
          <w:sz w:val="26"/>
          <w:szCs w:val="26"/>
        </w:rPr>
        <w:t>6.Настоящее постановление вступает в силу после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официального </w:t>
      </w:r>
      <w:r w:rsidRPr="002D5AFD">
        <w:rPr>
          <w:rFonts w:ascii="Times New Roman" w:hAnsi="Times New Roman" w:cs="Times New Roman"/>
          <w:sz w:val="26"/>
          <w:szCs w:val="26"/>
        </w:rPr>
        <w:t xml:space="preserve"> обнародования и распространяется на правоотношения, возникшие с 01.0</w:t>
      </w:r>
      <w:r w:rsidR="00AF53EF">
        <w:rPr>
          <w:rFonts w:ascii="Times New Roman" w:hAnsi="Times New Roman" w:cs="Times New Roman"/>
          <w:sz w:val="26"/>
          <w:szCs w:val="26"/>
        </w:rPr>
        <w:t>8</w:t>
      </w:r>
      <w:r w:rsidRPr="002D5AFD">
        <w:rPr>
          <w:rFonts w:ascii="Times New Roman" w:hAnsi="Times New Roman" w:cs="Times New Roman"/>
          <w:sz w:val="26"/>
          <w:szCs w:val="26"/>
        </w:rPr>
        <w:t xml:space="preserve">.2022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2D5AFD">
        <w:rPr>
          <w:rFonts w:ascii="Times New Roman" w:hAnsi="Times New Roman" w:cs="Times New Roman"/>
          <w:sz w:val="26"/>
          <w:szCs w:val="26"/>
        </w:rPr>
        <w:t>ода.</w:t>
      </w:r>
    </w:p>
    <w:p w:rsidR="00645B90" w:rsidRPr="002D5AFD" w:rsidRDefault="00645B90" w:rsidP="00645B9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5AFD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2D5A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D5AF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45B90" w:rsidRPr="002D5AFD" w:rsidRDefault="00645B90" w:rsidP="00645B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D5AFD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645B90" w:rsidRPr="002D5AFD" w:rsidRDefault="00645B90" w:rsidP="00645B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D5AFD">
        <w:rPr>
          <w:rFonts w:ascii="Times New Roman" w:hAnsi="Times New Roman" w:cs="Times New Roman"/>
          <w:sz w:val="26"/>
          <w:szCs w:val="26"/>
        </w:rPr>
        <w:t>Глава Михайловского сельского поселения</w:t>
      </w:r>
    </w:p>
    <w:p w:rsidR="00645B90" w:rsidRPr="002D5AFD" w:rsidRDefault="00645B90" w:rsidP="00645B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5AFD">
        <w:rPr>
          <w:rFonts w:ascii="Times New Roman" w:hAnsi="Times New Roman" w:cs="Times New Roman"/>
          <w:sz w:val="26"/>
          <w:szCs w:val="26"/>
        </w:rPr>
        <w:t>Юрьевецкого</w:t>
      </w:r>
      <w:proofErr w:type="spellEnd"/>
      <w:r w:rsidRPr="002D5AFD">
        <w:rPr>
          <w:rFonts w:ascii="Times New Roman" w:hAnsi="Times New Roman" w:cs="Times New Roman"/>
          <w:sz w:val="26"/>
          <w:szCs w:val="26"/>
        </w:rPr>
        <w:t xml:space="preserve"> муниципального района   </w:t>
      </w:r>
    </w:p>
    <w:p w:rsidR="00645B90" w:rsidRPr="002D5AFD" w:rsidRDefault="00645B90" w:rsidP="00645B90">
      <w:pPr>
        <w:pStyle w:val="a4"/>
        <w:jc w:val="both"/>
        <w:rPr>
          <w:sz w:val="26"/>
          <w:szCs w:val="26"/>
        </w:rPr>
      </w:pPr>
      <w:r w:rsidRPr="002D5AFD">
        <w:rPr>
          <w:rFonts w:ascii="Times New Roman" w:hAnsi="Times New Roman" w:cs="Times New Roman"/>
          <w:sz w:val="26"/>
          <w:szCs w:val="26"/>
        </w:rPr>
        <w:t xml:space="preserve">Ивановской области                                                                  </w:t>
      </w:r>
      <w:proofErr w:type="spellStart"/>
      <w:r w:rsidRPr="002D5AFD">
        <w:rPr>
          <w:rFonts w:ascii="Times New Roman" w:hAnsi="Times New Roman" w:cs="Times New Roman"/>
          <w:sz w:val="26"/>
          <w:szCs w:val="26"/>
        </w:rPr>
        <w:t>Е.С.Вудрицкая</w:t>
      </w:r>
      <w:proofErr w:type="spellEnd"/>
    </w:p>
    <w:sectPr w:rsidR="00645B90" w:rsidRPr="002D5AFD" w:rsidSect="005E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1879"/>
    <w:rsid w:val="002B4962"/>
    <w:rsid w:val="002B5799"/>
    <w:rsid w:val="002D5AFD"/>
    <w:rsid w:val="00372CC7"/>
    <w:rsid w:val="004367A5"/>
    <w:rsid w:val="005E7B24"/>
    <w:rsid w:val="00645B90"/>
    <w:rsid w:val="006541D1"/>
    <w:rsid w:val="006E0C1D"/>
    <w:rsid w:val="007B34F6"/>
    <w:rsid w:val="008B1879"/>
    <w:rsid w:val="008C16FD"/>
    <w:rsid w:val="00A21D20"/>
    <w:rsid w:val="00A4547D"/>
    <w:rsid w:val="00AD066C"/>
    <w:rsid w:val="00AF53EF"/>
    <w:rsid w:val="00DA44E9"/>
    <w:rsid w:val="00E57CD2"/>
    <w:rsid w:val="00EF5B46"/>
    <w:rsid w:val="00FC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879"/>
    <w:rPr>
      <w:b/>
      <w:bCs/>
    </w:rPr>
  </w:style>
  <w:style w:type="character" w:customStyle="1" w:styleId="apple-converted-space">
    <w:name w:val="apple-converted-space"/>
    <w:basedOn w:val="a0"/>
    <w:rsid w:val="008B1879"/>
  </w:style>
  <w:style w:type="paragraph" w:styleId="a4">
    <w:name w:val="No Spacing"/>
    <w:uiPriority w:val="1"/>
    <w:qFormat/>
    <w:rsid w:val="008B18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2020-06-30T09:15:00Z</dcterms:created>
  <dcterms:modified xsi:type="dcterms:W3CDTF">2022-09-02T07:16:00Z</dcterms:modified>
</cp:coreProperties>
</file>