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7A6138">
      <w:pPr>
        <w:pStyle w:val="a4"/>
        <w:jc w:val="center"/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F8E">
        <w:rPr>
          <w:rFonts w:ascii="Times New Roman" w:hAnsi="Times New Roman" w:cs="Times New Roman"/>
          <w:b w:val="0"/>
          <w:sz w:val="26"/>
          <w:szCs w:val="26"/>
        </w:rPr>
        <w:t xml:space="preserve"> 21.11.</w:t>
      </w:r>
      <w:r w:rsidR="00137C0A" w:rsidRPr="002E1DA3">
        <w:rPr>
          <w:rFonts w:ascii="Times New Roman" w:hAnsi="Times New Roman" w:cs="Times New Roman"/>
          <w:b w:val="0"/>
          <w:sz w:val="26"/>
          <w:szCs w:val="26"/>
        </w:rPr>
        <w:t>202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2г.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</w:t>
      </w:r>
      <w:r w:rsidR="002E1DA3" w:rsidRPr="002E1DA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F8E">
        <w:rPr>
          <w:rFonts w:ascii="Times New Roman" w:hAnsi="Times New Roman" w:cs="Times New Roman"/>
          <w:b w:val="0"/>
          <w:sz w:val="26"/>
          <w:szCs w:val="26"/>
        </w:rPr>
        <w:t>134</w:t>
      </w: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46E0" w:rsidRPr="002E1DA3" w:rsidRDefault="00DA46E0" w:rsidP="00DA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DA3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 </w:t>
      </w:r>
      <w:r w:rsidR="006725D3" w:rsidRPr="002E1DA3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сфере благоустройства </w:t>
      </w:r>
    </w:p>
    <w:p w:rsidR="002F1A6D" w:rsidRPr="002E1DA3" w:rsidRDefault="004007AB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b/>
          <w:sz w:val="26"/>
          <w:szCs w:val="26"/>
        </w:rPr>
        <w:t>на 202</w:t>
      </w:r>
      <w:r w:rsidR="007A6138">
        <w:rPr>
          <w:rFonts w:ascii="Times New Roman" w:hAnsi="Times New Roman"/>
          <w:b/>
          <w:sz w:val="26"/>
          <w:szCs w:val="26"/>
        </w:rPr>
        <w:t>3</w:t>
      </w:r>
      <w:r w:rsidR="002F1A6D" w:rsidRPr="002E1DA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A46E0" w:rsidRPr="002E1DA3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D535BC" w:rsidRPr="002E1DA3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 xml:space="preserve">В соответствии с </w:t>
      </w:r>
      <w:r w:rsidR="00733FE8" w:rsidRPr="002E1DA3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 w:rsidRPr="002E1DA3">
        <w:rPr>
          <w:rFonts w:ascii="Times New Roman" w:hAnsi="Times New Roman"/>
          <w:sz w:val="26"/>
          <w:szCs w:val="26"/>
        </w:rPr>
        <w:t>статьей 44 Федерального закона «О государственном контроле (надзоре) и муниципальном контроле в Российской Федерации» от 31.07.2020 №248-ФЗ</w:t>
      </w:r>
      <w:r w:rsidR="00733FE8" w:rsidRPr="002E1DA3">
        <w:rPr>
          <w:rFonts w:ascii="Times New Roman" w:hAnsi="Times New Roman"/>
          <w:sz w:val="26"/>
          <w:szCs w:val="26"/>
        </w:rPr>
        <w:t>, руководствуясь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sz w:val="26"/>
          <w:szCs w:val="26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33FE8" w:rsidRPr="002E1DA3">
        <w:rPr>
          <w:rFonts w:ascii="Times New Roman" w:hAnsi="Times New Roman"/>
          <w:sz w:val="26"/>
          <w:szCs w:val="26"/>
        </w:rPr>
        <w:t xml:space="preserve">», Уставом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="00733FE8"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>,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ab/>
      </w:r>
    </w:p>
    <w:p w:rsidR="006725D3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D535BC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>ПОСТАНОВЛЯЕТ:</w:t>
      </w:r>
      <w:r w:rsidR="00982A7D"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6725D3" w:rsidRPr="002E1DA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1A6D" w:rsidRPr="002E1DA3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>Программу профилактики  рисков причинения вреда (ущерба)  охраняемым законом ценностям в сфере благоустройства  на 202</w:t>
      </w:r>
      <w:r w:rsidR="007A613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2F1A6D" w:rsidRPr="002E1DA3" w:rsidRDefault="002F1A6D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2. </w:t>
      </w:r>
      <w:r w:rsidR="00CC309A" w:rsidRPr="002E1DA3">
        <w:rPr>
          <w:rFonts w:ascii="Times New Roman" w:hAnsi="Times New Roman"/>
          <w:bCs/>
          <w:spacing w:val="1"/>
          <w:sz w:val="26"/>
          <w:szCs w:val="26"/>
        </w:rPr>
        <w:t>Обнародовать н</w:t>
      </w: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астоящее постановление </w:t>
      </w:r>
      <w:r w:rsidRPr="002E1DA3">
        <w:rPr>
          <w:rFonts w:ascii="Times New Roman" w:hAnsi="Times New Roman"/>
          <w:sz w:val="26"/>
          <w:szCs w:val="26"/>
        </w:rPr>
        <w:t xml:space="preserve">в </w:t>
      </w:r>
      <w:r w:rsidR="004007AB" w:rsidRPr="002E1DA3">
        <w:rPr>
          <w:rFonts w:ascii="Times New Roman" w:hAnsi="Times New Roman"/>
          <w:sz w:val="26"/>
          <w:szCs w:val="26"/>
        </w:rPr>
        <w:t xml:space="preserve">соответствии с 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F91FA0" w:rsidRPr="002E1DA3">
        <w:rPr>
          <w:rFonts w:ascii="Times New Roman" w:hAnsi="Times New Roman"/>
          <w:sz w:val="26"/>
          <w:szCs w:val="26"/>
        </w:rPr>
        <w:t>частью</w:t>
      </w:r>
      <w:r w:rsidRPr="002E1DA3">
        <w:rPr>
          <w:rFonts w:ascii="Times New Roman" w:hAnsi="Times New Roman"/>
          <w:sz w:val="26"/>
          <w:szCs w:val="26"/>
        </w:rPr>
        <w:t xml:space="preserve"> 11   статьи 38 Устава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CC309A" w:rsidRPr="002E1DA3">
        <w:rPr>
          <w:rFonts w:ascii="Times New Roman" w:hAnsi="Times New Roman"/>
          <w:sz w:val="26"/>
          <w:szCs w:val="26"/>
        </w:rPr>
        <w:t xml:space="preserve">администрации </w:t>
      </w:r>
      <w:r w:rsidR="00CF0649" w:rsidRPr="002E1DA3">
        <w:rPr>
          <w:rFonts w:ascii="Times New Roman" w:hAnsi="Times New Roman"/>
          <w:sz w:val="26"/>
          <w:szCs w:val="26"/>
        </w:rPr>
        <w:t>сельского поселения</w:t>
      </w:r>
      <w:r w:rsidRPr="002E1DA3">
        <w:rPr>
          <w:rFonts w:ascii="Times New Roman" w:hAnsi="Times New Roman"/>
          <w:sz w:val="26"/>
          <w:szCs w:val="26"/>
        </w:rPr>
        <w:t>.</w:t>
      </w:r>
    </w:p>
    <w:p w:rsidR="003F259B" w:rsidRPr="002E1DA3" w:rsidRDefault="003F259B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3.</w:t>
      </w:r>
      <w:r w:rsidR="00CC309A" w:rsidRPr="002E1DA3">
        <w:rPr>
          <w:rFonts w:ascii="Times New Roman" w:hAnsi="Times New Roman"/>
          <w:sz w:val="26"/>
          <w:szCs w:val="26"/>
        </w:rPr>
        <w:t xml:space="preserve"> </w:t>
      </w:r>
      <w:r w:rsidRPr="002E1DA3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996890" w:rsidRDefault="00996890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P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9B" w:rsidRPr="002E1DA3" w:rsidRDefault="003F259B" w:rsidP="003F259B">
      <w:pPr>
        <w:pStyle w:val="a4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Юрьевецкого муниципального района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Ивановской области</w:t>
      </w:r>
      <w:r w:rsidRPr="002E1DA3">
        <w:rPr>
          <w:rFonts w:ascii="Times New Roman" w:hAnsi="Times New Roman"/>
          <w:sz w:val="26"/>
          <w:szCs w:val="26"/>
        </w:rPr>
        <w:tab/>
      </w:r>
      <w:r w:rsidR="002E1DA3">
        <w:rPr>
          <w:rFonts w:ascii="Times New Roman" w:hAnsi="Times New Roman"/>
          <w:sz w:val="26"/>
          <w:szCs w:val="26"/>
        </w:rPr>
        <w:t xml:space="preserve">                        </w:t>
      </w:r>
      <w:r w:rsidRPr="002E1DA3">
        <w:rPr>
          <w:rFonts w:ascii="Times New Roman" w:hAnsi="Times New Roman"/>
          <w:sz w:val="26"/>
          <w:szCs w:val="26"/>
        </w:rPr>
        <w:t xml:space="preserve">                  </w:t>
      </w:r>
      <w:r w:rsidRPr="002E1DA3">
        <w:rPr>
          <w:rFonts w:ascii="Times New Roman" w:hAnsi="Times New Roman"/>
          <w:sz w:val="26"/>
          <w:szCs w:val="26"/>
        </w:rPr>
        <w:tab/>
        <w:t xml:space="preserve">            </w:t>
      </w:r>
      <w:r w:rsidRPr="002E1DA3">
        <w:rPr>
          <w:rFonts w:ascii="Times New Roman" w:hAnsi="Times New Roman"/>
          <w:sz w:val="26"/>
          <w:szCs w:val="26"/>
        </w:rPr>
        <w:tab/>
        <w:t>Е.С.Вудрицкая</w:t>
      </w:r>
    </w:p>
    <w:p w:rsidR="00996890" w:rsidRPr="002E1DA3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D5F8E" w:rsidRDefault="006D5F8E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D5F8E" w:rsidRDefault="006D5F8E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6D5F8E" w:rsidRPr="002E1DA3" w:rsidRDefault="006D5F8E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E1DA3" w:rsidRDefault="002E1DA3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186608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6D5F8E">
        <w:rPr>
          <w:rFonts w:ascii="Times New Roman" w:hAnsi="Times New Roman" w:cs="Times New Roman"/>
        </w:rPr>
        <w:t>21.11.</w:t>
      </w:r>
      <w:r w:rsidR="004D45E5">
        <w:rPr>
          <w:rFonts w:ascii="Times New Roman" w:hAnsi="Times New Roman" w:cs="Times New Roman"/>
        </w:rPr>
        <w:t>202</w:t>
      </w:r>
      <w:r w:rsidR="00186608">
        <w:rPr>
          <w:rFonts w:ascii="Times New Roman" w:hAnsi="Times New Roman" w:cs="Times New Roman"/>
        </w:rPr>
        <w:t>2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</w:t>
      </w:r>
      <w:r w:rsidR="00A86700">
        <w:rPr>
          <w:rFonts w:ascii="Times New Roman" w:hAnsi="Times New Roman" w:cs="Times New Roman"/>
        </w:rPr>
        <w:t xml:space="preserve"> </w:t>
      </w:r>
      <w:r w:rsidR="006D5F8E">
        <w:rPr>
          <w:rFonts w:ascii="Times New Roman" w:hAnsi="Times New Roman" w:cs="Times New Roman"/>
        </w:rPr>
        <w:t>134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</w:t>
      </w:r>
      <w:r w:rsidR="007A6138">
        <w:rPr>
          <w:rFonts w:ascii="Times New Roman" w:hAnsi="Times New Roman"/>
          <w:sz w:val="24"/>
          <w:szCs w:val="24"/>
        </w:rPr>
        <w:t>3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>05.10.2021 №5</w:t>
      </w:r>
      <w:r w:rsidR="00186608">
        <w:rPr>
          <w:rFonts w:ascii="Times New Roman" w:hAnsi="Times New Roman"/>
          <w:sz w:val="24"/>
          <w:szCs w:val="24"/>
        </w:rPr>
        <w:t>3</w:t>
      </w:r>
      <w:r w:rsidR="003F62F0">
        <w:rPr>
          <w:rFonts w:ascii="Times New Roman" w:hAnsi="Times New Roman"/>
          <w:sz w:val="24"/>
          <w:szCs w:val="24"/>
        </w:rPr>
        <w:t xml:space="preserve">. </w:t>
      </w:r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>
        <w:rPr>
          <w:rFonts w:ascii="Times New Roman" w:hAnsi="Times New Roman"/>
          <w:sz w:val="24"/>
          <w:szCs w:val="24"/>
        </w:rPr>
        <w:t>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 w:rsidRPr="00444D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</w:t>
      </w:r>
      <w:r w:rsidR="00186608">
        <w:rPr>
          <w:rFonts w:ascii="Times New Roman" w:hAnsi="Times New Roman"/>
          <w:sz w:val="24"/>
          <w:szCs w:val="24"/>
        </w:rPr>
        <w:t xml:space="preserve"> 176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>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A76A48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</w:t>
      </w:r>
      <w:r w:rsidR="009B0921">
        <w:rPr>
          <w:rFonts w:ascii="Times New Roman" w:hAnsi="Times New Roman"/>
          <w:sz w:val="24"/>
          <w:szCs w:val="24"/>
        </w:rPr>
        <w:t>2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B72091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>находится</w:t>
      </w:r>
      <w:r w:rsidR="00A76A48">
        <w:rPr>
          <w:rFonts w:ascii="Times New Roman" w:hAnsi="Times New Roman"/>
          <w:sz w:val="24"/>
          <w:szCs w:val="24"/>
        </w:rPr>
        <w:t>:</w:t>
      </w:r>
    </w:p>
    <w:p w:rsidR="00A76A48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2091">
        <w:rPr>
          <w:rFonts w:ascii="Times New Roman" w:hAnsi="Times New Roman"/>
          <w:sz w:val="24"/>
          <w:szCs w:val="24"/>
        </w:rPr>
        <w:t>970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7727CD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 xml:space="preserve">,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</w:t>
      </w:r>
      <w:r w:rsidR="00B72091">
        <w:rPr>
          <w:rFonts w:ascii="Times New Roman" w:hAnsi="Times New Roman"/>
          <w:sz w:val="24"/>
          <w:szCs w:val="24"/>
        </w:rPr>
        <w:t>31</w:t>
      </w:r>
      <w:r w:rsidR="00126B2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0464B">
        <w:rPr>
          <w:rFonts w:ascii="Times New Roman" w:hAnsi="Times New Roman"/>
          <w:sz w:val="24"/>
          <w:szCs w:val="24"/>
        </w:rPr>
        <w:t>7</w:t>
      </w:r>
      <w:r w:rsidR="007727CD" w:rsidRPr="007727CD">
        <w:rPr>
          <w:rFonts w:ascii="Times New Roman" w:hAnsi="Times New Roman"/>
          <w:sz w:val="24"/>
          <w:szCs w:val="24"/>
        </w:rPr>
        <w:t xml:space="preserve"> индивидуальных предпринимателей, </w:t>
      </w:r>
    </w:p>
    <w:p w:rsidR="00A76A48" w:rsidRDefault="007727CD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7CD">
        <w:rPr>
          <w:rFonts w:ascii="Times New Roman" w:hAnsi="Times New Roman"/>
          <w:sz w:val="24"/>
          <w:szCs w:val="24"/>
        </w:rPr>
        <w:t xml:space="preserve"> </w:t>
      </w:r>
      <w:r w:rsidR="00B0464B">
        <w:rPr>
          <w:rFonts w:ascii="Times New Roman" w:hAnsi="Times New Roman"/>
          <w:sz w:val="24"/>
          <w:szCs w:val="24"/>
        </w:rPr>
        <w:t>4</w:t>
      </w:r>
      <w:r w:rsidRPr="007727CD">
        <w:rPr>
          <w:rFonts w:ascii="Times New Roman" w:hAnsi="Times New Roman"/>
          <w:sz w:val="24"/>
          <w:szCs w:val="24"/>
        </w:rPr>
        <w:t xml:space="preserve"> К(Ф)Х</w:t>
      </w:r>
      <w:r w:rsidR="00A76A48">
        <w:rPr>
          <w:rFonts w:ascii="Times New Roman" w:hAnsi="Times New Roman"/>
          <w:sz w:val="24"/>
          <w:szCs w:val="24"/>
        </w:rPr>
        <w:t>,</w:t>
      </w:r>
    </w:p>
    <w:p w:rsidR="00A76A48" w:rsidRDefault="00A76A48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различных организаций </w:t>
      </w:r>
      <w:r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987A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магазинов</w:t>
      </w:r>
      <w:r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2 ОПС, 4 ФАПа, 1 школа, 1 детский сад.</w:t>
      </w:r>
    </w:p>
    <w:p w:rsidR="00A76A48" w:rsidRDefault="00A76A48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92" w:rsidRPr="009E2D92" w:rsidRDefault="00AE66D9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 xml:space="preserve">В целях предупреждения нарушений администрацией </w:t>
      </w:r>
      <w:r w:rsidR="00B0464B">
        <w:rPr>
          <w:rFonts w:ascii="Times New Roman" w:hAnsi="Times New Roman"/>
          <w:sz w:val="24"/>
          <w:szCs w:val="24"/>
        </w:rPr>
        <w:t>Михайлов</w:t>
      </w:r>
      <w:r w:rsidR="00444DB7" w:rsidRPr="009E2D92">
        <w:rPr>
          <w:rFonts w:ascii="Times New Roman" w:hAnsi="Times New Roman"/>
          <w:sz w:val="24"/>
          <w:szCs w:val="24"/>
        </w:rPr>
        <w:t>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="009E2D92" w:rsidRPr="009E2D92">
        <w:rPr>
          <w:rFonts w:ascii="Times New Roman" w:hAnsi="Times New Roman"/>
          <w:sz w:val="24"/>
          <w:szCs w:val="24"/>
        </w:rPr>
        <w:t xml:space="preserve"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</w:t>
      </w:r>
      <w:r w:rsidR="009E2D92" w:rsidRPr="009E2D92">
        <w:rPr>
          <w:rFonts w:ascii="Times New Roman" w:hAnsi="Times New Roman"/>
          <w:sz w:val="24"/>
          <w:szCs w:val="24"/>
        </w:rPr>
        <w:lastRenderedPageBreak/>
        <w:t>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 вреда (ущерба)  охраняемым законом ценностям в сфере благоустройства</w:t>
      </w:r>
    </w:p>
    <w:p w:rsidR="00927EB7" w:rsidRDefault="00094367" w:rsidP="00927EB7">
      <w:pPr>
        <w:spacing w:after="0" w:line="240" w:lineRule="auto"/>
        <w:jc w:val="both"/>
      </w:pPr>
      <w:r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16746E" w:rsidRDefault="00317EBC" w:rsidP="00A078AE">
      <w:pPr>
        <w:pStyle w:val="a6"/>
        <w:spacing w:before="0" w:beforeAutospacing="0" w:after="0" w:afterAutospacing="0"/>
        <w:jc w:val="both"/>
      </w:pPr>
    </w:p>
    <w:p w:rsidR="00C4229D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35C4" w:rsidRPr="0016746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еречень профилактических</w:t>
      </w:r>
      <w:r w:rsidR="004B35C4" w:rsidRPr="0016746E">
        <w:rPr>
          <w:rFonts w:ascii="Times New Roman" w:hAnsi="Times New Roman"/>
          <w:sz w:val="24"/>
          <w:szCs w:val="24"/>
        </w:rPr>
        <w:t xml:space="preserve"> мероприятий</w:t>
      </w:r>
      <w:r w:rsidRPr="00C4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контроля </w:t>
      </w:r>
    </w:p>
    <w:p w:rsidR="00A76A48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EB7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7A6138">
        <w:rPr>
          <w:rFonts w:ascii="Times New Roman" w:hAnsi="Times New Roman"/>
          <w:sz w:val="24"/>
          <w:szCs w:val="24"/>
        </w:rPr>
        <w:t>3</w:t>
      </w:r>
      <w:r w:rsidR="002F1A6D" w:rsidRPr="0016746E">
        <w:rPr>
          <w:rFonts w:ascii="Times New Roman" w:hAnsi="Times New Roman"/>
          <w:sz w:val="24"/>
          <w:szCs w:val="24"/>
        </w:rPr>
        <w:t xml:space="preserve"> год</w:t>
      </w:r>
    </w:p>
    <w:p w:rsidR="00A76A48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A48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811"/>
        <w:gridCol w:w="1701"/>
        <w:gridCol w:w="1219"/>
      </w:tblGrid>
      <w:tr w:rsidR="00A76A48" w:rsidRPr="00C65F78" w:rsidTr="00862126">
        <w:tc>
          <w:tcPr>
            <w:tcW w:w="1101" w:type="dxa"/>
          </w:tcPr>
          <w:p w:rsidR="00A76A48" w:rsidRPr="00C65F78" w:rsidRDefault="00A76A48" w:rsidP="00E87A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r w:rsidRPr="00C65F7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811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Содержание мероприятия</w:t>
            </w:r>
          </w:p>
        </w:tc>
        <w:tc>
          <w:tcPr>
            <w:tcW w:w="1701" w:type="dxa"/>
          </w:tcPr>
          <w:p w:rsidR="00A76A48" w:rsidRPr="00C65F78" w:rsidRDefault="00A76A48" w:rsidP="00E87A9E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Срок(периодичность) проведения</w:t>
            </w:r>
          </w:p>
        </w:tc>
        <w:tc>
          <w:tcPr>
            <w:tcW w:w="1219" w:type="dxa"/>
          </w:tcPr>
          <w:p w:rsidR="00A76A48" w:rsidRPr="00C65F78" w:rsidRDefault="00A76A48" w:rsidP="00E87A9E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Ответственные лица</w:t>
            </w:r>
          </w:p>
        </w:tc>
      </w:tr>
      <w:tr w:rsidR="00A76A48" w:rsidRPr="00C65F78" w:rsidTr="00862126">
        <w:tc>
          <w:tcPr>
            <w:tcW w:w="1101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Инфор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мирова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ние</w:t>
            </w:r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ст. 46 Фе</w:t>
            </w:r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дерального закона №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</w:tc>
        <w:tc>
          <w:tcPr>
            <w:tcW w:w="5811" w:type="dxa"/>
          </w:tcPr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Михайлов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ского сельского поселения </w:t>
            </w:r>
            <w:hyperlink w:history="1">
              <w:r w:rsidRPr="00B046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</w:hyperlink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адм-михайлово.рф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«Интернет»  актуальной информации: </w:t>
            </w:r>
          </w:p>
          <w:p w:rsidR="00A76A48" w:rsidRPr="00C65F78" w:rsidRDefault="00A76A48" w:rsidP="00BE5E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76A48" w:rsidRPr="00C65F78" w:rsidRDefault="00A76A48" w:rsidP="00BE5E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76A48" w:rsidRPr="00C65F78" w:rsidRDefault="00A76A48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A76A48" w:rsidRPr="00C65F78" w:rsidRDefault="00A76A48" w:rsidP="00BE5E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6) программу профилактики рисков причинения вреда.</w:t>
            </w:r>
          </w:p>
        </w:tc>
        <w:tc>
          <w:tcPr>
            <w:tcW w:w="1701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размещение информации, НПА – 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I квартал 2022г.;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сведений об изменениях, внесенных в НПА – </w:t>
            </w:r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в течение трех рабочих дней с даты внесения  изменений в НПА</w:t>
            </w:r>
            <w:r>
              <w:rPr>
                <w:rFonts w:ascii="Times New Roman" w:hAnsi="Times New Roman"/>
              </w:rPr>
              <w:t>;</w:t>
            </w:r>
          </w:p>
          <w:p w:rsidR="00A76A4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4F309A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ы</w:t>
            </w:r>
            <w:r w:rsidRPr="004F309A">
              <w:rPr>
                <w:rFonts w:ascii="Times New Roman" w:hAnsi="Times New Roman"/>
              </w:rPr>
              <w:t xml:space="preserve"> профилактики рисков причинения вреда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5 дней со дня утверждения</w:t>
            </w:r>
          </w:p>
        </w:tc>
        <w:tc>
          <w:tcPr>
            <w:tcW w:w="1219" w:type="dxa"/>
          </w:tcPr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5F78">
              <w:rPr>
                <w:rFonts w:ascii="Times New Roman" w:hAnsi="Times New Roman"/>
              </w:rPr>
              <w:t>пециалист 1катего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рии – </w:t>
            </w:r>
            <w:r>
              <w:rPr>
                <w:rFonts w:ascii="Times New Roman" w:hAnsi="Times New Roman"/>
              </w:rPr>
              <w:t>делопроизводитель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 админист</w:t>
            </w:r>
          </w:p>
          <w:p w:rsidR="00A76A48" w:rsidRPr="00C65F78" w:rsidRDefault="00A76A48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>Михайлов</w:t>
            </w:r>
          </w:p>
          <w:p w:rsidR="00A76A48" w:rsidRPr="00C65F78" w:rsidRDefault="00A76A48" w:rsidP="00862126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862126" w:rsidRPr="00C65F78" w:rsidTr="00862126">
        <w:tc>
          <w:tcPr>
            <w:tcW w:w="11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Консульти</w:t>
            </w:r>
            <w:r>
              <w:rPr>
                <w:rFonts w:ascii="Times New Roman" w:hAnsi="Times New Roman"/>
                <w:b/>
              </w:rPr>
              <w:t>р</w:t>
            </w:r>
            <w:r w:rsidRPr="00C65F78">
              <w:rPr>
                <w:rFonts w:ascii="Times New Roman" w:hAnsi="Times New Roman"/>
                <w:b/>
              </w:rPr>
              <w:t>ование</w:t>
            </w:r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ст. 50 Фе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</w:rPr>
              <w:lastRenderedPageBreak/>
              <w:t>дерального закона №248-ФЗ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Разъяснения 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 обращениям контролируемых лиц без взимания платы в устной форме   по телефону,  на личном приеме, либо в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компетенция контрольного органа;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организация и осуществление муниципального контроля;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применение мер ответственности за нарушение обязательных требований.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в письменной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запроса о предоставлении письменного ответа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 с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17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>по обращениям контролируемых лиц и их представите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 xml:space="preserve">лей  с 9-00 до 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16-00 ежедневно, кроме выходных (суббота, воскресенье)</w:t>
            </w:r>
          </w:p>
        </w:tc>
        <w:tc>
          <w:tcPr>
            <w:tcW w:w="1219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C65F78">
              <w:rPr>
                <w:rFonts w:ascii="Times New Roman" w:hAnsi="Times New Roman"/>
              </w:rPr>
              <w:t>пециалист 1катего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рии – </w:t>
            </w:r>
            <w:r>
              <w:rPr>
                <w:rFonts w:ascii="Times New Roman" w:hAnsi="Times New Roman"/>
              </w:rPr>
              <w:t>делопроиз</w:t>
            </w:r>
            <w:r>
              <w:rPr>
                <w:rFonts w:ascii="Times New Roman" w:hAnsi="Times New Roman"/>
              </w:rPr>
              <w:lastRenderedPageBreak/>
              <w:t>водитель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 админист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>Михайлов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ского сельского поселения</w:t>
            </w:r>
          </w:p>
        </w:tc>
      </w:tr>
      <w:tr w:rsidR="00862126" w:rsidRPr="00C65F78" w:rsidTr="00862126">
        <w:tc>
          <w:tcPr>
            <w:tcW w:w="11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lastRenderedPageBreak/>
              <w:t>Объявле</w:t>
            </w:r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ние</w:t>
            </w:r>
            <w:r w:rsidRPr="00C65F78">
              <w:rPr>
                <w:rFonts w:ascii="Times New Roman" w:hAnsi="Times New Roman"/>
              </w:rPr>
              <w:t xml:space="preserve"> </w:t>
            </w:r>
            <w:r w:rsidRPr="00C65F78">
              <w:rPr>
                <w:rFonts w:ascii="Times New Roman" w:hAnsi="Times New Roman"/>
                <w:b/>
              </w:rPr>
              <w:t>пре</w:t>
            </w:r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достере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жения</w:t>
            </w:r>
          </w:p>
          <w:p w:rsidR="00862126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ст. 49 Фе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</w:rPr>
              <w:t>дерального закона №</w:t>
            </w:r>
            <w:r w:rsidR="00E87A9E">
              <w:rPr>
                <w:rFonts w:ascii="Times New Roman" w:hAnsi="Times New Roman"/>
              </w:rPr>
              <w:t xml:space="preserve"> </w:t>
            </w:r>
            <w:r w:rsidRPr="00C65F78">
              <w:rPr>
                <w:rFonts w:ascii="Times New Roman" w:hAnsi="Times New Roman"/>
              </w:rPr>
              <w:t>248-ФЗ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</w:tcPr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Возражение должно содержать: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наименование Контрольного органа, в который направляется возражение;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дату и номер предостережения; дату получения предостережения;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5) личную подпись и дату.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удовлетворяет возражение в форме отмены предостережения;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отказывает в удовлетворении возражения с указанием причины отказа.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862126" w:rsidRPr="00C65F78" w:rsidRDefault="00862126" w:rsidP="00BE5EC9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 xml:space="preserve">в течение трех дней с даты поступления в администрацию </w:t>
            </w:r>
            <w:r>
              <w:rPr>
                <w:rFonts w:ascii="Times New Roman" w:hAnsi="Times New Roman"/>
              </w:rPr>
              <w:t>Михайлов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ского сельского поселения 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19" w:type="dxa"/>
          </w:tcPr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5F78">
              <w:rPr>
                <w:rFonts w:ascii="Times New Roman" w:hAnsi="Times New Roman"/>
              </w:rPr>
              <w:t>пециалист 1катего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рии – </w:t>
            </w:r>
            <w:r>
              <w:rPr>
                <w:rFonts w:ascii="Times New Roman" w:hAnsi="Times New Roman"/>
              </w:rPr>
              <w:t>делопроизводитель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 админист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>Михайлов</w:t>
            </w:r>
          </w:p>
          <w:p w:rsidR="00862126" w:rsidRPr="00C65F78" w:rsidRDefault="00862126" w:rsidP="00BE5EC9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ского сельского поселения</w:t>
            </w:r>
          </w:p>
        </w:tc>
      </w:tr>
    </w:tbl>
    <w:p w:rsidR="00A76A48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536F1B" w:rsidRDefault="00536F1B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A078AE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2023</w:t>
      </w:r>
      <w:r w:rsidRPr="003C6F86">
        <w:rPr>
          <w:rFonts w:ascii="Times New Roman" w:hAnsi="Times New Roman"/>
          <w:sz w:val="24"/>
          <w:szCs w:val="24"/>
        </w:rPr>
        <w:t xml:space="preserve"> год, % -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7A6138" w:rsidRPr="00C65F78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3C6F86">
        <w:rPr>
          <w:rFonts w:ascii="Times New Roman" w:hAnsi="Times New Roman"/>
          <w:sz w:val="24"/>
          <w:szCs w:val="24"/>
        </w:rPr>
        <w:tab/>
        <w:t>не более 90 %</w:t>
      </w:r>
      <w:r>
        <w:rPr>
          <w:rFonts w:ascii="Times New Roman" w:hAnsi="Times New Roman"/>
          <w:sz w:val="24"/>
          <w:szCs w:val="24"/>
        </w:rPr>
        <w:t xml:space="preserve"> к показателю 2022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6F1B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36F1B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6608"/>
    <w:rsid w:val="00187F19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E1DA3"/>
    <w:rsid w:val="002F1A6D"/>
    <w:rsid w:val="00317EBC"/>
    <w:rsid w:val="00357A9D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B35C4"/>
    <w:rsid w:val="004D3F8B"/>
    <w:rsid w:val="004D45E5"/>
    <w:rsid w:val="005039B3"/>
    <w:rsid w:val="00536F1B"/>
    <w:rsid w:val="00541412"/>
    <w:rsid w:val="00541919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D5F8E"/>
    <w:rsid w:val="006E14B2"/>
    <w:rsid w:val="006F4509"/>
    <w:rsid w:val="007207E6"/>
    <w:rsid w:val="00722E9D"/>
    <w:rsid w:val="00733FE8"/>
    <w:rsid w:val="00771868"/>
    <w:rsid w:val="007727CD"/>
    <w:rsid w:val="00774691"/>
    <w:rsid w:val="007A6138"/>
    <w:rsid w:val="007B0105"/>
    <w:rsid w:val="007B3A41"/>
    <w:rsid w:val="007E1CF2"/>
    <w:rsid w:val="007E1D73"/>
    <w:rsid w:val="00823FED"/>
    <w:rsid w:val="00845B34"/>
    <w:rsid w:val="00857438"/>
    <w:rsid w:val="0086150A"/>
    <w:rsid w:val="00862126"/>
    <w:rsid w:val="008B15A0"/>
    <w:rsid w:val="009007E2"/>
    <w:rsid w:val="00914D2C"/>
    <w:rsid w:val="0091621E"/>
    <w:rsid w:val="00927EB7"/>
    <w:rsid w:val="0096067A"/>
    <w:rsid w:val="00982A7D"/>
    <w:rsid w:val="00987AAD"/>
    <w:rsid w:val="0099104C"/>
    <w:rsid w:val="00996890"/>
    <w:rsid w:val="009B0921"/>
    <w:rsid w:val="009B4F04"/>
    <w:rsid w:val="009C25DD"/>
    <w:rsid w:val="009D588B"/>
    <w:rsid w:val="009E2D92"/>
    <w:rsid w:val="00A01C97"/>
    <w:rsid w:val="00A078AE"/>
    <w:rsid w:val="00A76A48"/>
    <w:rsid w:val="00A86700"/>
    <w:rsid w:val="00A90FDB"/>
    <w:rsid w:val="00AA1985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619C5"/>
    <w:rsid w:val="00B66E51"/>
    <w:rsid w:val="00B70207"/>
    <w:rsid w:val="00B72091"/>
    <w:rsid w:val="00B82F7F"/>
    <w:rsid w:val="00BE56EA"/>
    <w:rsid w:val="00C02FF3"/>
    <w:rsid w:val="00C073CB"/>
    <w:rsid w:val="00C34D1E"/>
    <w:rsid w:val="00C415F5"/>
    <w:rsid w:val="00C4229D"/>
    <w:rsid w:val="00C6371C"/>
    <w:rsid w:val="00C63C0C"/>
    <w:rsid w:val="00C7067F"/>
    <w:rsid w:val="00C85DE4"/>
    <w:rsid w:val="00CB4E5A"/>
    <w:rsid w:val="00CC309A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6592"/>
    <w:rsid w:val="00E87A9E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A8D2-8CE4-4E61-82F1-350C99DB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4</cp:revision>
  <cp:lastPrinted>2021-12-15T10:48:00Z</cp:lastPrinted>
  <dcterms:created xsi:type="dcterms:W3CDTF">2022-11-24T11:09:00Z</dcterms:created>
  <dcterms:modified xsi:type="dcterms:W3CDTF">2022-11-24T11:19:00Z</dcterms:modified>
</cp:coreProperties>
</file>