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C" w:rsidRDefault="00E2375C" w:rsidP="00E2375C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375C" w:rsidRDefault="00E2375C" w:rsidP="00E237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E2375C" w:rsidRDefault="00E2375C" w:rsidP="00E237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E2375C" w:rsidRDefault="00E2375C" w:rsidP="00E237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2375C" w:rsidRDefault="00E2375C" w:rsidP="00E2375C">
      <w:pPr>
        <w:ind w:left="360"/>
        <w:jc w:val="center"/>
        <w:rPr>
          <w:b/>
          <w:sz w:val="28"/>
          <w:szCs w:val="28"/>
        </w:rPr>
      </w:pPr>
    </w:p>
    <w:p w:rsidR="00E2375C" w:rsidRDefault="00E2375C" w:rsidP="00E2375C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375C" w:rsidRDefault="00E2375C" w:rsidP="00E2375C">
      <w:pPr>
        <w:ind w:left="360"/>
        <w:jc w:val="center"/>
        <w:rPr>
          <w:sz w:val="28"/>
          <w:szCs w:val="28"/>
        </w:rPr>
      </w:pPr>
    </w:p>
    <w:p w:rsidR="00E2375C" w:rsidRDefault="00092664" w:rsidP="00E2375C">
      <w:pPr>
        <w:ind w:left="360"/>
        <w:rPr>
          <w:sz w:val="28"/>
          <w:szCs w:val="28"/>
        </w:rPr>
      </w:pPr>
      <w:r>
        <w:rPr>
          <w:sz w:val="28"/>
          <w:szCs w:val="28"/>
        </w:rPr>
        <w:t>о</w:t>
      </w:r>
      <w:r w:rsidR="00E2375C">
        <w:rPr>
          <w:sz w:val="28"/>
          <w:szCs w:val="28"/>
        </w:rPr>
        <w:t>т</w:t>
      </w:r>
      <w:r>
        <w:rPr>
          <w:sz w:val="28"/>
          <w:szCs w:val="28"/>
        </w:rPr>
        <w:t xml:space="preserve"> 09.11.</w:t>
      </w:r>
      <w:r w:rsidR="00E2375C">
        <w:rPr>
          <w:sz w:val="28"/>
          <w:szCs w:val="28"/>
        </w:rPr>
        <w:t>2020 г.</w:t>
      </w:r>
      <w:r w:rsidR="00E2375C">
        <w:rPr>
          <w:sz w:val="28"/>
          <w:szCs w:val="28"/>
        </w:rPr>
        <w:tab/>
      </w:r>
      <w:r w:rsidR="00E2375C">
        <w:rPr>
          <w:sz w:val="28"/>
          <w:szCs w:val="28"/>
        </w:rPr>
        <w:tab/>
      </w:r>
      <w:r w:rsidR="00E2375C">
        <w:rPr>
          <w:sz w:val="28"/>
          <w:szCs w:val="28"/>
        </w:rPr>
        <w:tab/>
      </w:r>
      <w:r w:rsidR="00E2375C">
        <w:rPr>
          <w:sz w:val="28"/>
          <w:szCs w:val="28"/>
        </w:rPr>
        <w:tab/>
      </w:r>
      <w:r w:rsidR="00E2375C">
        <w:rPr>
          <w:sz w:val="28"/>
          <w:szCs w:val="28"/>
        </w:rPr>
        <w:tab/>
      </w:r>
      <w:r w:rsidR="00E2375C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77</w:t>
      </w:r>
    </w:p>
    <w:p w:rsidR="00E2375C" w:rsidRDefault="00E2375C" w:rsidP="00E2375C">
      <w:pPr>
        <w:ind w:left="360"/>
        <w:rPr>
          <w:sz w:val="28"/>
          <w:szCs w:val="28"/>
        </w:rPr>
      </w:pPr>
    </w:p>
    <w:p w:rsidR="00E2375C" w:rsidRDefault="00E2375C" w:rsidP="00E2375C">
      <w:pPr>
        <w:ind w:left="360"/>
        <w:rPr>
          <w:sz w:val="28"/>
          <w:szCs w:val="28"/>
        </w:rPr>
      </w:pPr>
    </w:p>
    <w:p w:rsidR="00E2375C" w:rsidRDefault="00E2375C" w:rsidP="00E2375C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 обеспечении безопасности</w:t>
      </w:r>
    </w:p>
    <w:p w:rsidR="00E2375C" w:rsidRDefault="00E2375C" w:rsidP="00E237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людей на  водных объектах Михайловского сельского поселения </w:t>
      </w:r>
    </w:p>
    <w:p w:rsidR="00E2375C" w:rsidRDefault="00E2375C" w:rsidP="00E237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2020-2021 г.г.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реках и водоемах, расположенных на территории Михайловского сельского поселения, руководствуясь Федеральным законом 131-ФЗ от 06.10.2000 г.  «Об общих принципах организации местного самоуправления в Российской Федерации», Постановлением Правительства Ивановской области от 11.03.2009 № 54-п " Об утверждении Правил охраны жизни людей</w:t>
      </w:r>
      <w:proofErr w:type="gramEnd"/>
      <w:r>
        <w:rPr>
          <w:sz w:val="28"/>
          <w:szCs w:val="28"/>
        </w:rPr>
        <w:t xml:space="preserve"> на водных объектах в Ивановской области", Уставом Михайловского сельского поселения, администрация Михайловского сельского поселения</w:t>
      </w:r>
    </w:p>
    <w:p w:rsidR="00E2375C" w:rsidRDefault="00E2375C" w:rsidP="00E237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375C" w:rsidRDefault="00E2375C" w:rsidP="00092664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обеспечению безопасности людей на водных объектах в осенне-зимний период  2020-2021 г.г.  на территории Михайловского сельского поселения (Прилагается).</w:t>
      </w:r>
    </w:p>
    <w:p w:rsidR="00E2375C" w:rsidRDefault="00E2375C" w:rsidP="00092664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сельского поселения (</w:t>
      </w:r>
      <w:proofErr w:type="spellStart"/>
      <w:r>
        <w:rPr>
          <w:sz w:val="28"/>
          <w:szCs w:val="28"/>
        </w:rPr>
        <w:t>Чинник</w:t>
      </w:r>
      <w:proofErr w:type="spellEnd"/>
      <w:r>
        <w:rPr>
          <w:sz w:val="28"/>
          <w:szCs w:val="28"/>
        </w:rPr>
        <w:t xml:space="preserve"> Н.П.):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и взять на контроль места массового выхода людей на лед;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в местах массового выхода на лед информационные и предупреждающие аншлаги.</w:t>
      </w:r>
    </w:p>
    <w:p w:rsidR="00E2375C" w:rsidRDefault="00E2375C" w:rsidP="00092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начальнику ОП № 9 МО МВД России " </w:t>
      </w:r>
      <w:proofErr w:type="gramStart"/>
      <w:r>
        <w:rPr>
          <w:sz w:val="28"/>
          <w:szCs w:val="28"/>
        </w:rPr>
        <w:t>Кинешемский</w:t>
      </w:r>
      <w:proofErr w:type="gramEnd"/>
      <w:r>
        <w:rPr>
          <w:sz w:val="28"/>
          <w:szCs w:val="28"/>
        </w:rPr>
        <w:t xml:space="preserve">" </w:t>
      </w:r>
    </w:p>
    <w:p w:rsidR="00E2375C" w:rsidRDefault="00E2375C" w:rsidP="0009266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патрулирование в местах массового выхода людей на лед.</w:t>
      </w:r>
    </w:p>
    <w:p w:rsidR="00092664" w:rsidRDefault="00092664" w:rsidP="00092664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4</w:t>
      </w:r>
      <w:r w:rsidRPr="00092664">
        <w:rPr>
          <w:rFonts w:ascii="Times New Roman" w:hAnsi="Times New Roman"/>
          <w:bCs/>
          <w:spacing w:val="1"/>
          <w:sz w:val="28"/>
          <w:szCs w:val="28"/>
        </w:rPr>
        <w:t>. Настоящее постановление обнародовать</w:t>
      </w:r>
      <w:r w:rsidRPr="00092664">
        <w:rPr>
          <w:rFonts w:ascii="Times New Roman" w:hAnsi="Times New Roman"/>
          <w:sz w:val="28"/>
          <w:szCs w:val="28"/>
        </w:rPr>
        <w:t xml:space="preserve"> в соответствии с  пунктом 11   статьи 38 Устава Михайловского сельского поселения и разместить на официальном сайте сельского поселения.</w:t>
      </w:r>
    </w:p>
    <w:p w:rsidR="00E2375C" w:rsidRDefault="00E2375C" w:rsidP="0009266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E2375C" w:rsidP="000926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E2375C" w:rsidRDefault="00E2375C" w:rsidP="00092664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="00092664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092664" w:rsidP="00E2375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2375C">
        <w:rPr>
          <w:sz w:val="28"/>
          <w:szCs w:val="28"/>
        </w:rPr>
        <w:t>риложение к постановлению</w:t>
      </w:r>
    </w:p>
    <w:p w:rsidR="00E2375C" w:rsidRDefault="00E2375C" w:rsidP="00E2375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 Михайловского</w:t>
      </w:r>
    </w:p>
    <w:p w:rsidR="00E2375C" w:rsidRDefault="00E2375C" w:rsidP="00E237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3F30C2">
        <w:rPr>
          <w:sz w:val="28"/>
          <w:szCs w:val="28"/>
        </w:rPr>
        <w:t>09.1</w:t>
      </w:r>
      <w:r w:rsidR="00C43E6F">
        <w:rPr>
          <w:sz w:val="28"/>
          <w:szCs w:val="28"/>
        </w:rPr>
        <w:t>1</w:t>
      </w:r>
      <w:r w:rsidR="003F30C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92664">
        <w:rPr>
          <w:sz w:val="28"/>
          <w:szCs w:val="28"/>
        </w:rPr>
        <w:t>20№</w:t>
      </w:r>
      <w:r w:rsidR="003F30C2">
        <w:rPr>
          <w:sz w:val="28"/>
          <w:szCs w:val="28"/>
        </w:rPr>
        <w:t xml:space="preserve"> 77</w:t>
      </w:r>
    </w:p>
    <w:p w:rsidR="00E2375C" w:rsidRDefault="00E2375C" w:rsidP="00E2375C">
      <w:pPr>
        <w:jc w:val="right"/>
        <w:rPr>
          <w:sz w:val="28"/>
          <w:szCs w:val="28"/>
        </w:rPr>
      </w:pPr>
    </w:p>
    <w:p w:rsidR="00E2375C" w:rsidRDefault="00E2375C" w:rsidP="00E2375C">
      <w:pPr>
        <w:jc w:val="right"/>
        <w:rPr>
          <w:sz w:val="28"/>
          <w:szCs w:val="28"/>
        </w:rPr>
      </w:pPr>
    </w:p>
    <w:p w:rsidR="00E2375C" w:rsidRDefault="00E2375C" w:rsidP="00E2375C">
      <w:pPr>
        <w:jc w:val="right"/>
        <w:rPr>
          <w:sz w:val="28"/>
          <w:szCs w:val="28"/>
        </w:rPr>
      </w:pPr>
    </w:p>
    <w:p w:rsidR="00E2375C" w:rsidRDefault="00E2375C" w:rsidP="00E2375C">
      <w:pPr>
        <w:jc w:val="right"/>
        <w:rPr>
          <w:sz w:val="28"/>
          <w:szCs w:val="28"/>
        </w:rPr>
      </w:pPr>
    </w:p>
    <w:p w:rsidR="00E2375C" w:rsidRDefault="00E2375C" w:rsidP="00E2375C">
      <w:pPr>
        <w:jc w:val="center"/>
        <w:rPr>
          <w:sz w:val="28"/>
          <w:szCs w:val="28"/>
        </w:rPr>
      </w:pPr>
    </w:p>
    <w:p w:rsidR="00E2375C" w:rsidRDefault="00E2375C" w:rsidP="00E2375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2375C" w:rsidRDefault="00E2375C" w:rsidP="00E23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обеспечению безопасности людей</w:t>
      </w:r>
    </w:p>
    <w:p w:rsidR="00E2375C" w:rsidRDefault="00E2375C" w:rsidP="00E23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водных объектах в осенне-зимний период  2019-2020 г.г.</w:t>
      </w:r>
    </w:p>
    <w:p w:rsidR="00E2375C" w:rsidRDefault="00E2375C" w:rsidP="00E2375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Михайловского сельского поселения</w:t>
      </w:r>
    </w:p>
    <w:p w:rsidR="00E2375C" w:rsidRDefault="00E2375C" w:rsidP="00E2375C">
      <w:pPr>
        <w:jc w:val="center"/>
        <w:rPr>
          <w:sz w:val="28"/>
          <w:szCs w:val="28"/>
        </w:rPr>
      </w:pPr>
    </w:p>
    <w:p w:rsidR="00E2375C" w:rsidRDefault="00E2375C" w:rsidP="00E2375C">
      <w:pPr>
        <w:jc w:val="center"/>
        <w:rPr>
          <w:sz w:val="28"/>
          <w:szCs w:val="28"/>
        </w:rPr>
      </w:pPr>
    </w:p>
    <w:p w:rsidR="00E2375C" w:rsidRDefault="00E2375C" w:rsidP="00E2375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1.Провести работы по подготовке и установке аншлагов с предупреждающей и запрещающей информацией выхода на лед </w:t>
      </w:r>
      <w:r>
        <w:rPr>
          <w:b/>
          <w:sz w:val="28"/>
          <w:szCs w:val="28"/>
        </w:rPr>
        <w:t>с указанием радиуса действия данного запрета.</w:t>
      </w:r>
    </w:p>
    <w:p w:rsidR="00E2375C" w:rsidRDefault="00E2375C" w:rsidP="00E2375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2.Закрыть все возможные несанкционированные съезды на лед автомобильного и гужевого транспорта и пешеходные переходы, не отвечающие требованиям пешеходных переходов по льду в период ледостава</w:t>
      </w:r>
      <w:r>
        <w:rPr>
          <w:b/>
          <w:sz w:val="28"/>
          <w:szCs w:val="28"/>
        </w:rPr>
        <w:t xml:space="preserve"> до установления ледового покрова не менее </w:t>
      </w:r>
      <w:smartTag w:uri="urn:schemas-microsoft-com:office:smarttags" w:element="metricconverter">
        <w:smartTagPr>
          <w:attr w:name="ProductID" w:val="10 см"/>
        </w:smartTagPr>
        <w:r>
          <w:rPr>
            <w:b/>
            <w:sz w:val="28"/>
            <w:szCs w:val="28"/>
          </w:rPr>
          <w:t>10 см</w:t>
        </w:r>
      </w:smartTag>
      <w:r>
        <w:rPr>
          <w:b/>
          <w:sz w:val="28"/>
          <w:szCs w:val="28"/>
        </w:rPr>
        <w:t>.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общедоступных для населения местах: - в администрации сельского поселения, магазинах, домах культуры, в отделении связи вывесить объявления, запрещающие сход и съезд на лед рек </w:t>
      </w:r>
      <w:proofErr w:type="spellStart"/>
      <w:r>
        <w:rPr>
          <w:sz w:val="28"/>
          <w:szCs w:val="28"/>
        </w:rPr>
        <w:t>Елнать</w:t>
      </w:r>
      <w:proofErr w:type="spellEnd"/>
      <w:r>
        <w:rPr>
          <w:sz w:val="28"/>
          <w:szCs w:val="28"/>
        </w:rPr>
        <w:t xml:space="preserve"> и Волга, плакаты с информацией о правилах поведения на льду и о правилах оказания первой помощи </w:t>
      </w:r>
      <w:proofErr w:type="gramStart"/>
      <w:r>
        <w:rPr>
          <w:sz w:val="28"/>
          <w:szCs w:val="28"/>
        </w:rPr>
        <w:t>провалившимся</w:t>
      </w:r>
      <w:proofErr w:type="gramEnd"/>
      <w:r>
        <w:rPr>
          <w:sz w:val="28"/>
          <w:szCs w:val="28"/>
        </w:rPr>
        <w:t xml:space="preserve"> на льду.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</w:t>
      </w:r>
      <w:proofErr w:type="spellStart"/>
      <w:r>
        <w:rPr>
          <w:sz w:val="28"/>
          <w:szCs w:val="28"/>
        </w:rPr>
        <w:t>Костяевской</w:t>
      </w:r>
      <w:proofErr w:type="spellEnd"/>
      <w:r>
        <w:rPr>
          <w:sz w:val="28"/>
          <w:szCs w:val="28"/>
        </w:rPr>
        <w:t xml:space="preserve"> основной общеобразовательной школе провести и информационные беседы о правилах поведения на льду и о правилах оказания первой помощи </w:t>
      </w:r>
      <w:proofErr w:type="gramStart"/>
      <w:r>
        <w:rPr>
          <w:sz w:val="28"/>
          <w:szCs w:val="28"/>
        </w:rPr>
        <w:t>провалившимся</w:t>
      </w:r>
      <w:proofErr w:type="gramEnd"/>
      <w:r>
        <w:rPr>
          <w:sz w:val="28"/>
          <w:szCs w:val="28"/>
        </w:rPr>
        <w:t xml:space="preserve"> на льду.</w:t>
      </w:r>
    </w:p>
    <w:p w:rsidR="00E2375C" w:rsidRDefault="00E2375C" w:rsidP="00E2375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5.Рыбакам непосредственно раздавать памятки о соблюдении мер предосторожности на льду во время рыбной ловли.</w:t>
      </w:r>
    </w:p>
    <w:p w:rsidR="00E2375C" w:rsidRDefault="00E2375C" w:rsidP="00E2375C">
      <w:pPr>
        <w:ind w:left="360"/>
        <w:rPr>
          <w:sz w:val="28"/>
          <w:szCs w:val="28"/>
        </w:rPr>
      </w:pPr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E2375C" w:rsidP="00E2375C">
      <w:pPr>
        <w:ind w:left="360"/>
        <w:jc w:val="both"/>
        <w:rPr>
          <w:sz w:val="28"/>
          <w:szCs w:val="28"/>
        </w:rPr>
      </w:pPr>
    </w:p>
    <w:p w:rsidR="00E2375C" w:rsidRDefault="00E2375C" w:rsidP="00E2375C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p w:rsidR="00E2375C" w:rsidRDefault="00E2375C" w:rsidP="00C65887">
      <w:pPr>
        <w:ind w:left="360"/>
        <w:jc w:val="center"/>
        <w:outlineLvl w:val="0"/>
        <w:rPr>
          <w:b/>
          <w:sz w:val="28"/>
          <w:szCs w:val="28"/>
        </w:rPr>
      </w:pPr>
    </w:p>
    <w:sectPr w:rsidR="00E2375C" w:rsidSect="00CC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74"/>
    <w:rsid w:val="00024BB1"/>
    <w:rsid w:val="00090A03"/>
    <w:rsid w:val="00092664"/>
    <w:rsid w:val="000A5D0A"/>
    <w:rsid w:val="0010445F"/>
    <w:rsid w:val="001D7D9E"/>
    <w:rsid w:val="003D5A74"/>
    <w:rsid w:val="003F30C2"/>
    <w:rsid w:val="00625825"/>
    <w:rsid w:val="00756120"/>
    <w:rsid w:val="007D1DF9"/>
    <w:rsid w:val="00A23FAB"/>
    <w:rsid w:val="00B76B98"/>
    <w:rsid w:val="00BE492E"/>
    <w:rsid w:val="00C43E6F"/>
    <w:rsid w:val="00C53AAB"/>
    <w:rsid w:val="00C65887"/>
    <w:rsid w:val="00CC23B4"/>
    <w:rsid w:val="00CD0162"/>
    <w:rsid w:val="00CD54C3"/>
    <w:rsid w:val="00E2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6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2017-11-07T07:05:00Z</cp:lastPrinted>
  <dcterms:created xsi:type="dcterms:W3CDTF">2017-11-01T07:25:00Z</dcterms:created>
  <dcterms:modified xsi:type="dcterms:W3CDTF">2020-11-09T09:52:00Z</dcterms:modified>
</cp:coreProperties>
</file>