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ED" w:rsidRPr="007C68AD" w:rsidRDefault="00745FED" w:rsidP="00745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C68AD">
        <w:rPr>
          <w:b/>
          <w:sz w:val="28"/>
          <w:szCs w:val="28"/>
        </w:rPr>
        <w:t>ДМИНИСТРАЦИЯ</w:t>
      </w:r>
    </w:p>
    <w:p w:rsidR="00745FED" w:rsidRPr="007C68AD" w:rsidRDefault="00745FED" w:rsidP="00745FE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>МИХАЙЛОВСКОГО СЕЛЬСКОГО ПОСЕЛЕНИЯ</w:t>
      </w:r>
    </w:p>
    <w:p w:rsidR="00745FED" w:rsidRPr="007C68AD" w:rsidRDefault="00745FED" w:rsidP="00745FE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 xml:space="preserve">ЮРЬЕВЕЦКОГО МУНИЦИПАЛЬНОГО РАЙОНА </w:t>
      </w:r>
    </w:p>
    <w:p w:rsidR="00745FED" w:rsidRDefault="00745FED" w:rsidP="00745FE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>ИВАНОВСКОЙ ОБЛАСТИ</w:t>
      </w:r>
    </w:p>
    <w:p w:rsidR="00745FED" w:rsidRPr="007C68AD" w:rsidRDefault="00745FED" w:rsidP="00745FED">
      <w:pPr>
        <w:jc w:val="center"/>
        <w:rPr>
          <w:b/>
          <w:sz w:val="28"/>
          <w:szCs w:val="28"/>
        </w:rPr>
      </w:pPr>
    </w:p>
    <w:p w:rsidR="00745FED" w:rsidRPr="00794D66" w:rsidRDefault="00745FED" w:rsidP="00745FED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794D66">
        <w:rPr>
          <w:b/>
          <w:spacing w:val="2"/>
          <w:sz w:val="28"/>
          <w:szCs w:val="28"/>
          <w:lang w:eastAsia="ru-RU"/>
        </w:rPr>
        <w:t>ПОСТАНОВЛЕНИЕ</w:t>
      </w:r>
    </w:p>
    <w:p w:rsidR="00745FED" w:rsidRDefault="00745FED" w:rsidP="00745FED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17479A">
        <w:rPr>
          <w:spacing w:val="2"/>
          <w:sz w:val="28"/>
          <w:szCs w:val="28"/>
          <w:lang w:eastAsia="ru-RU"/>
        </w:rPr>
        <w:t xml:space="preserve">От </w:t>
      </w:r>
      <w:r w:rsidR="00737F89">
        <w:rPr>
          <w:spacing w:val="2"/>
          <w:sz w:val="28"/>
          <w:szCs w:val="28"/>
          <w:lang w:eastAsia="ru-RU"/>
        </w:rPr>
        <w:t>06.10.</w:t>
      </w:r>
      <w:r w:rsidRPr="0017479A">
        <w:rPr>
          <w:spacing w:val="2"/>
          <w:sz w:val="28"/>
          <w:szCs w:val="28"/>
          <w:lang w:eastAsia="ru-RU"/>
        </w:rPr>
        <w:t>2020г.</w:t>
      </w:r>
      <w:r w:rsidRPr="0017479A">
        <w:rPr>
          <w:spacing w:val="2"/>
          <w:sz w:val="28"/>
          <w:szCs w:val="28"/>
          <w:lang w:eastAsia="ru-RU"/>
        </w:rPr>
        <w:tab/>
      </w:r>
      <w:r w:rsidRPr="0017479A">
        <w:rPr>
          <w:spacing w:val="2"/>
          <w:sz w:val="28"/>
          <w:szCs w:val="28"/>
          <w:lang w:eastAsia="ru-RU"/>
        </w:rPr>
        <w:tab/>
      </w:r>
      <w:r w:rsidRPr="0017479A">
        <w:rPr>
          <w:spacing w:val="2"/>
          <w:sz w:val="28"/>
          <w:szCs w:val="28"/>
          <w:lang w:eastAsia="ru-RU"/>
        </w:rPr>
        <w:tab/>
      </w:r>
      <w:r w:rsidRPr="0017479A">
        <w:rPr>
          <w:spacing w:val="2"/>
          <w:sz w:val="28"/>
          <w:szCs w:val="28"/>
          <w:lang w:eastAsia="ru-RU"/>
        </w:rPr>
        <w:tab/>
      </w:r>
      <w:r w:rsidRPr="0017479A">
        <w:rPr>
          <w:spacing w:val="2"/>
          <w:sz w:val="28"/>
          <w:szCs w:val="28"/>
          <w:lang w:eastAsia="ru-RU"/>
        </w:rPr>
        <w:tab/>
      </w:r>
      <w:r w:rsidRPr="0017479A">
        <w:rPr>
          <w:spacing w:val="2"/>
          <w:sz w:val="28"/>
          <w:szCs w:val="28"/>
          <w:lang w:eastAsia="ru-RU"/>
        </w:rPr>
        <w:tab/>
      </w:r>
      <w:r w:rsidRPr="0017479A">
        <w:rPr>
          <w:spacing w:val="2"/>
          <w:sz w:val="28"/>
          <w:szCs w:val="28"/>
          <w:lang w:eastAsia="ru-RU"/>
        </w:rPr>
        <w:tab/>
        <w:t xml:space="preserve">       </w:t>
      </w:r>
      <w:r>
        <w:rPr>
          <w:spacing w:val="2"/>
          <w:sz w:val="28"/>
          <w:szCs w:val="28"/>
          <w:lang w:eastAsia="ru-RU"/>
        </w:rPr>
        <w:t xml:space="preserve">              </w:t>
      </w:r>
      <w:r w:rsidRPr="0017479A">
        <w:rPr>
          <w:spacing w:val="2"/>
          <w:sz w:val="28"/>
          <w:szCs w:val="28"/>
          <w:lang w:eastAsia="ru-RU"/>
        </w:rPr>
        <w:t>№</w:t>
      </w:r>
      <w:r w:rsidR="00737F89">
        <w:rPr>
          <w:spacing w:val="2"/>
          <w:sz w:val="28"/>
          <w:szCs w:val="28"/>
          <w:lang w:eastAsia="ru-RU"/>
        </w:rPr>
        <w:t xml:space="preserve"> 68</w:t>
      </w:r>
    </w:p>
    <w:p w:rsidR="00737F89" w:rsidRPr="00794D66" w:rsidRDefault="00737F89" w:rsidP="00745FED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745FED" w:rsidRPr="00745FED" w:rsidRDefault="00745FED" w:rsidP="00745FED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8"/>
          <w:szCs w:val="28"/>
          <w:lang w:eastAsia="ru-RU"/>
        </w:rPr>
      </w:pPr>
      <w:r w:rsidRPr="00745FED">
        <w:rPr>
          <w:spacing w:val="2"/>
          <w:sz w:val="28"/>
          <w:szCs w:val="28"/>
          <w:lang w:eastAsia="ru-RU"/>
        </w:rPr>
        <w:t xml:space="preserve">Об отмене постановления администрации Михайловского сельского поселения от 03.06.2020№36 «Об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Михайловского сельского поселения  </w:t>
      </w:r>
      <w:proofErr w:type="spellStart"/>
      <w:r w:rsidRPr="00745FED">
        <w:rPr>
          <w:color w:val="2D2D2D"/>
          <w:spacing w:val="2"/>
          <w:sz w:val="28"/>
          <w:szCs w:val="28"/>
          <w:lang w:eastAsia="ru-RU"/>
        </w:rPr>
        <w:t>Юрьевецкого</w:t>
      </w:r>
      <w:proofErr w:type="spellEnd"/>
      <w:r w:rsidRPr="00745FED">
        <w:rPr>
          <w:color w:val="2D2D2D"/>
          <w:spacing w:val="2"/>
          <w:sz w:val="28"/>
          <w:szCs w:val="28"/>
          <w:lang w:eastAsia="ru-RU"/>
        </w:rPr>
        <w:t xml:space="preserve"> муниципального района Ивановской области»</w:t>
      </w:r>
    </w:p>
    <w:p w:rsidR="00745FED" w:rsidRDefault="00745FED" w:rsidP="00745FED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</w:p>
    <w:p w:rsidR="00745FED" w:rsidRPr="00A01292" w:rsidRDefault="00745FED" w:rsidP="00745FED">
      <w:pPr>
        <w:shd w:val="clear" w:color="auto" w:fill="FFFFFF"/>
        <w:spacing w:before="150" w:after="75" w:line="288" w:lineRule="atLeast"/>
        <w:jc w:val="both"/>
        <w:textAlignment w:val="baseline"/>
        <w:rPr>
          <w:color w:val="2D2D2D"/>
          <w:spacing w:val="2"/>
          <w:lang w:eastAsia="ru-RU"/>
        </w:rPr>
      </w:pPr>
      <w:r w:rsidRPr="00794D66">
        <w:rPr>
          <w:spacing w:val="2"/>
          <w:sz w:val="28"/>
          <w:szCs w:val="28"/>
          <w:lang w:eastAsia="ru-RU"/>
        </w:rPr>
        <w:t xml:space="preserve">   В соответстви</w:t>
      </w:r>
      <w:r>
        <w:rPr>
          <w:spacing w:val="2"/>
          <w:sz w:val="28"/>
          <w:szCs w:val="28"/>
          <w:lang w:eastAsia="ru-RU"/>
        </w:rPr>
        <w:t>и со ст.</w:t>
      </w:r>
      <w:r w:rsidRPr="00794D66">
        <w:rPr>
          <w:color w:val="2D2D2D"/>
          <w:spacing w:val="2"/>
          <w:lang w:eastAsia="ru-RU"/>
        </w:rPr>
        <w:t xml:space="preserve"> </w:t>
      </w:r>
      <w:r w:rsidRPr="00794D66">
        <w:rPr>
          <w:spacing w:val="2"/>
          <w:sz w:val="28"/>
          <w:szCs w:val="28"/>
          <w:lang w:eastAsia="ru-RU"/>
        </w:rPr>
        <w:t>222 </w:t>
      </w:r>
      <w:hyperlink r:id="rId5" w:history="1">
        <w:r w:rsidRPr="00794D66">
          <w:rPr>
            <w:spacing w:val="2"/>
            <w:sz w:val="28"/>
            <w:szCs w:val="28"/>
            <w:lang w:eastAsia="ru-RU"/>
          </w:rPr>
          <w:t>Гражданского кодекса Российской Федерации</w:t>
        </w:r>
      </w:hyperlink>
      <w:r>
        <w:rPr>
          <w:sz w:val="28"/>
          <w:szCs w:val="28"/>
        </w:rPr>
        <w:t>,</w:t>
      </w:r>
      <w:r w:rsidRPr="00794D66">
        <w:t xml:space="preserve"> </w:t>
      </w:r>
      <w:hyperlink r:id="rId6" w:history="1">
        <w:r w:rsidRPr="00794D66">
          <w:rPr>
            <w:spacing w:val="2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794D66">
        <w:rPr>
          <w:spacing w:val="2"/>
          <w:sz w:val="28"/>
          <w:szCs w:val="28"/>
          <w:lang w:eastAsia="ru-RU"/>
        </w:rPr>
        <w:t>, </w:t>
      </w:r>
      <w:hyperlink r:id="rId7" w:history="1">
        <w:r w:rsidRPr="00794D66">
          <w:rPr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01292">
        <w:rPr>
          <w:color w:val="2D2D2D"/>
          <w:spacing w:val="2"/>
          <w:lang w:eastAsia="ru-RU"/>
        </w:rPr>
        <w:t xml:space="preserve">,  </w:t>
      </w:r>
      <w:r w:rsidRPr="00794D66">
        <w:rPr>
          <w:spacing w:val="2"/>
          <w:sz w:val="28"/>
          <w:szCs w:val="28"/>
          <w:lang w:eastAsia="ru-RU"/>
        </w:rPr>
        <w:t>руководствуясь Уставом</w:t>
      </w:r>
      <w:r>
        <w:rPr>
          <w:spacing w:val="2"/>
          <w:sz w:val="28"/>
          <w:szCs w:val="28"/>
          <w:lang w:eastAsia="ru-RU"/>
        </w:rPr>
        <w:t xml:space="preserve"> Михайловского</w:t>
      </w:r>
      <w:r w:rsidRPr="00794D66">
        <w:rPr>
          <w:spacing w:val="2"/>
          <w:sz w:val="28"/>
          <w:szCs w:val="28"/>
          <w:lang w:eastAsia="ru-RU"/>
        </w:rPr>
        <w:t xml:space="preserve"> сельского поселения</w:t>
      </w:r>
      <w:r>
        <w:rPr>
          <w:spacing w:val="2"/>
          <w:sz w:val="28"/>
          <w:szCs w:val="28"/>
          <w:lang w:eastAsia="ru-RU"/>
        </w:rPr>
        <w:t xml:space="preserve">, во исполнение </w:t>
      </w:r>
      <w:r>
        <w:rPr>
          <w:sz w:val="28"/>
          <w:szCs w:val="28"/>
        </w:rPr>
        <w:t>экспертного заключения главного правового управления Правительства Ивановской области  № 2303 от 25.08.2020г.</w:t>
      </w:r>
    </w:p>
    <w:p w:rsidR="00745FED" w:rsidRPr="00794D66" w:rsidRDefault="00745FED" w:rsidP="00745FE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  <w:lang w:eastAsia="ru-RU"/>
        </w:rPr>
      </w:pPr>
      <w:r w:rsidRPr="00794D66">
        <w:rPr>
          <w:spacing w:val="2"/>
          <w:sz w:val="28"/>
          <w:szCs w:val="28"/>
          <w:lang w:eastAsia="ru-RU"/>
        </w:rPr>
        <w:t>ПОСТАНОВЛЯЕТ:</w:t>
      </w:r>
    </w:p>
    <w:p w:rsidR="00745FED" w:rsidRPr="00794D66" w:rsidRDefault="00745FED" w:rsidP="00745FE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  <w:lang w:eastAsia="ru-RU"/>
        </w:rPr>
      </w:pPr>
    </w:p>
    <w:p w:rsidR="00745FED" w:rsidRDefault="00745FED" w:rsidP="00745FED">
      <w:pPr>
        <w:shd w:val="clear" w:color="auto" w:fill="FFFFFF"/>
        <w:spacing w:before="150" w:after="75" w:line="288" w:lineRule="atLeast"/>
        <w:jc w:val="both"/>
        <w:textAlignment w:val="baseline"/>
        <w:rPr>
          <w:color w:val="2D2D2D"/>
          <w:spacing w:val="2"/>
          <w:lang w:eastAsia="ru-RU"/>
        </w:rPr>
      </w:pPr>
      <w:r w:rsidRPr="00794D66">
        <w:rPr>
          <w:spacing w:val="2"/>
          <w:sz w:val="28"/>
          <w:szCs w:val="28"/>
          <w:lang w:eastAsia="ru-RU"/>
        </w:rPr>
        <w:br/>
      </w:r>
      <w:r w:rsidRPr="00745FED">
        <w:rPr>
          <w:spacing w:val="2"/>
          <w:sz w:val="28"/>
          <w:szCs w:val="28"/>
          <w:lang w:eastAsia="ru-RU"/>
        </w:rPr>
        <w:t xml:space="preserve">1. Постановление администрации Михайловского сельского поселения от 03.06.2020№36 «Об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Михайловского сельского поселения  </w:t>
      </w:r>
      <w:proofErr w:type="spellStart"/>
      <w:r w:rsidRPr="00745FED">
        <w:rPr>
          <w:spacing w:val="2"/>
          <w:sz w:val="28"/>
          <w:szCs w:val="28"/>
          <w:lang w:eastAsia="ru-RU"/>
        </w:rPr>
        <w:t>Юрьевецкого</w:t>
      </w:r>
      <w:proofErr w:type="spellEnd"/>
      <w:r w:rsidRPr="00745FED">
        <w:rPr>
          <w:spacing w:val="2"/>
          <w:sz w:val="28"/>
          <w:szCs w:val="28"/>
          <w:lang w:eastAsia="ru-RU"/>
        </w:rPr>
        <w:t xml:space="preserve"> муниципального района Ивановской области»</w:t>
      </w:r>
      <w:r>
        <w:rPr>
          <w:spacing w:val="2"/>
          <w:sz w:val="28"/>
          <w:szCs w:val="28"/>
          <w:lang w:eastAsia="ru-RU"/>
        </w:rPr>
        <w:t xml:space="preserve"> отменить.</w:t>
      </w:r>
    </w:p>
    <w:p w:rsidR="00745FED" w:rsidRPr="00817E19" w:rsidRDefault="00745FED" w:rsidP="00745F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7E19">
        <w:rPr>
          <w:sz w:val="28"/>
          <w:szCs w:val="28"/>
        </w:rPr>
        <w:t>. Настоящее постановление обнародовать в соответствие со ст. 38 Устава Михайловского сельского поселения и разместить на официальном сайте администрации сельского поселения.</w:t>
      </w:r>
    </w:p>
    <w:p w:rsidR="00745FED" w:rsidRPr="00DA5CE9" w:rsidRDefault="00745FED" w:rsidP="00745FE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5CE9">
        <w:rPr>
          <w:sz w:val="28"/>
          <w:szCs w:val="28"/>
        </w:rPr>
        <w:t>. Постановление вступает в силу со дня подписания.</w:t>
      </w:r>
    </w:p>
    <w:p w:rsidR="00745FED" w:rsidRPr="00DA5CE9" w:rsidRDefault="00745FED" w:rsidP="00745FED">
      <w:pPr>
        <w:jc w:val="both"/>
        <w:rPr>
          <w:sz w:val="28"/>
          <w:szCs w:val="28"/>
        </w:rPr>
      </w:pPr>
    </w:p>
    <w:p w:rsidR="00745FED" w:rsidRPr="00DA5CE9" w:rsidRDefault="00745FED" w:rsidP="00745FED">
      <w:pPr>
        <w:jc w:val="both"/>
        <w:rPr>
          <w:sz w:val="28"/>
          <w:szCs w:val="28"/>
        </w:rPr>
      </w:pPr>
    </w:p>
    <w:p w:rsidR="00745FED" w:rsidRDefault="00745FED" w:rsidP="00745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745FED" w:rsidRDefault="00745FED" w:rsidP="00745F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45FED" w:rsidRPr="00DA5CE9" w:rsidRDefault="00745FED" w:rsidP="00745FED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 w:rsidRPr="00DA5C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5FED" w:rsidRPr="00DA5CE9" w:rsidRDefault="00745FED" w:rsidP="00745FED">
      <w:pPr>
        <w:jc w:val="both"/>
        <w:rPr>
          <w:sz w:val="28"/>
          <w:szCs w:val="28"/>
        </w:rPr>
      </w:pPr>
    </w:p>
    <w:p w:rsidR="00745FED" w:rsidRDefault="00745FED" w:rsidP="00794D66">
      <w:pPr>
        <w:jc w:val="center"/>
        <w:rPr>
          <w:b/>
          <w:sz w:val="28"/>
          <w:szCs w:val="28"/>
        </w:rPr>
      </w:pPr>
    </w:p>
    <w:sectPr w:rsidR="00745FED" w:rsidSect="005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2E"/>
    <w:rsid w:val="000F10D3"/>
    <w:rsid w:val="0017479A"/>
    <w:rsid w:val="00422E05"/>
    <w:rsid w:val="00514127"/>
    <w:rsid w:val="00561CB7"/>
    <w:rsid w:val="0056483A"/>
    <w:rsid w:val="006D1BBE"/>
    <w:rsid w:val="006D7755"/>
    <w:rsid w:val="0072104E"/>
    <w:rsid w:val="00737F89"/>
    <w:rsid w:val="00745FED"/>
    <w:rsid w:val="00794D66"/>
    <w:rsid w:val="0082152A"/>
    <w:rsid w:val="00985DBC"/>
    <w:rsid w:val="009F7664"/>
    <w:rsid w:val="00A01292"/>
    <w:rsid w:val="00AA3C64"/>
    <w:rsid w:val="00AD0647"/>
    <w:rsid w:val="00AF1B72"/>
    <w:rsid w:val="00B53491"/>
    <w:rsid w:val="00C21FC2"/>
    <w:rsid w:val="00DB444D"/>
    <w:rsid w:val="00E7522E"/>
    <w:rsid w:val="00F879D5"/>
    <w:rsid w:val="00FE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2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CB7"/>
    <w:rPr>
      <w:rFonts w:ascii="Calibri" w:hAnsi="Calibri"/>
      <w:sz w:val="22"/>
      <w:szCs w:val="22"/>
    </w:rPr>
  </w:style>
  <w:style w:type="character" w:styleId="a4">
    <w:name w:val="Emphasis"/>
    <w:basedOn w:val="a0"/>
    <w:qFormat/>
    <w:rsid w:val="00561CB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5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22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014E-9C38-45AD-9116-46926DBB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User</cp:lastModifiedBy>
  <cp:revision>10</cp:revision>
  <cp:lastPrinted>2019-07-12T09:32:00Z</cp:lastPrinted>
  <dcterms:created xsi:type="dcterms:W3CDTF">2020-05-21T09:02:00Z</dcterms:created>
  <dcterms:modified xsi:type="dcterms:W3CDTF">2020-10-07T07:44:00Z</dcterms:modified>
</cp:coreProperties>
</file>