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12" w:rsidRPr="00A16E8A" w:rsidRDefault="006B1B12" w:rsidP="006B1B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6E8A">
        <w:rPr>
          <w:rFonts w:ascii="Times New Roman" w:hAnsi="Times New Roman" w:cs="Times New Roman"/>
          <w:b/>
          <w:sz w:val="26"/>
          <w:szCs w:val="26"/>
        </w:rPr>
        <w:t>ИВАНОВСКАЯ ОБЛАСТЬ</w:t>
      </w:r>
    </w:p>
    <w:p w:rsidR="006B1B12" w:rsidRPr="00A16E8A" w:rsidRDefault="006B1B12" w:rsidP="006B1B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6E8A">
        <w:rPr>
          <w:rFonts w:ascii="Times New Roman" w:hAnsi="Times New Roman" w:cs="Times New Roman"/>
          <w:b/>
          <w:sz w:val="26"/>
          <w:szCs w:val="26"/>
        </w:rPr>
        <w:t>ЮРЬЕВЕЦКИЙ МУНИЦИПАЛЬНЫЙ РАЙОН</w:t>
      </w:r>
    </w:p>
    <w:p w:rsidR="006B1B12" w:rsidRPr="00A16E8A" w:rsidRDefault="006B1B12" w:rsidP="006B1B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6E8A">
        <w:rPr>
          <w:rFonts w:ascii="Times New Roman" w:hAnsi="Times New Roman" w:cs="Times New Roman"/>
          <w:b/>
          <w:sz w:val="26"/>
          <w:szCs w:val="26"/>
        </w:rPr>
        <w:t>СОВЕТ МИХАЙЛОВСКОГО СЕЛЬСКОГО ПОСЕЛЕНИЯ</w:t>
      </w:r>
    </w:p>
    <w:p w:rsidR="006B1B12" w:rsidRPr="00A16E8A" w:rsidRDefault="006B1B12" w:rsidP="006B1B12">
      <w:pPr>
        <w:rPr>
          <w:rFonts w:ascii="Times New Roman" w:hAnsi="Times New Roman" w:cs="Times New Roman"/>
          <w:b/>
          <w:sz w:val="26"/>
          <w:szCs w:val="26"/>
        </w:rPr>
      </w:pPr>
    </w:p>
    <w:p w:rsidR="006B1B12" w:rsidRPr="00A16E8A" w:rsidRDefault="006B1B12" w:rsidP="006B1B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6E8A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6B1B12" w:rsidRPr="00A16E8A" w:rsidRDefault="006B1B12" w:rsidP="006B1B1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1B12" w:rsidRPr="00A16E8A" w:rsidRDefault="00666082" w:rsidP="006B1B12">
      <w:pPr>
        <w:pStyle w:val="a4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о</w:t>
      </w:r>
      <w:r w:rsidR="006B1B12" w:rsidRPr="00A16E8A">
        <w:rPr>
          <w:rFonts w:ascii="Times New Roman" w:hAnsi="Times New Roman"/>
          <w:noProof/>
          <w:sz w:val="26"/>
          <w:szCs w:val="26"/>
        </w:rPr>
        <w:t xml:space="preserve">т </w:t>
      </w:r>
      <w:r w:rsidR="00035BA9">
        <w:rPr>
          <w:rFonts w:ascii="Times New Roman" w:hAnsi="Times New Roman"/>
          <w:noProof/>
          <w:sz w:val="26"/>
          <w:szCs w:val="26"/>
        </w:rPr>
        <w:t>09.08.</w:t>
      </w:r>
      <w:r>
        <w:rPr>
          <w:rFonts w:ascii="Times New Roman" w:hAnsi="Times New Roman"/>
          <w:noProof/>
          <w:sz w:val="26"/>
          <w:szCs w:val="26"/>
        </w:rPr>
        <w:t>2024</w:t>
      </w:r>
      <w:r w:rsidR="006B1B12" w:rsidRPr="00A16E8A">
        <w:rPr>
          <w:rFonts w:ascii="Times New Roman" w:hAnsi="Times New Roman"/>
          <w:noProof/>
          <w:sz w:val="26"/>
          <w:szCs w:val="26"/>
        </w:rPr>
        <w:t>г.</w:t>
      </w:r>
      <w:r w:rsidR="006B1B12" w:rsidRPr="00A16E8A">
        <w:rPr>
          <w:rFonts w:ascii="Times New Roman" w:hAnsi="Times New Roman"/>
          <w:noProof/>
          <w:sz w:val="26"/>
          <w:szCs w:val="26"/>
        </w:rPr>
        <w:tab/>
      </w:r>
      <w:r w:rsidR="006B1B12" w:rsidRPr="00A16E8A">
        <w:rPr>
          <w:rFonts w:ascii="Times New Roman" w:hAnsi="Times New Roman"/>
          <w:noProof/>
          <w:sz w:val="26"/>
          <w:szCs w:val="26"/>
        </w:rPr>
        <w:tab/>
      </w:r>
      <w:r w:rsidR="006B1B12" w:rsidRPr="00A16E8A">
        <w:rPr>
          <w:rFonts w:ascii="Times New Roman" w:hAnsi="Times New Roman"/>
          <w:noProof/>
          <w:sz w:val="26"/>
          <w:szCs w:val="26"/>
        </w:rPr>
        <w:tab/>
      </w:r>
      <w:r w:rsidR="006B1B12" w:rsidRPr="00A16E8A">
        <w:rPr>
          <w:rFonts w:ascii="Times New Roman" w:hAnsi="Times New Roman"/>
          <w:noProof/>
          <w:sz w:val="26"/>
          <w:szCs w:val="26"/>
        </w:rPr>
        <w:tab/>
      </w:r>
      <w:r w:rsidR="006B1B12" w:rsidRPr="00A16E8A">
        <w:rPr>
          <w:rFonts w:ascii="Times New Roman" w:hAnsi="Times New Roman"/>
          <w:noProof/>
          <w:sz w:val="26"/>
          <w:szCs w:val="26"/>
        </w:rPr>
        <w:tab/>
      </w:r>
      <w:r w:rsidR="006B1B12" w:rsidRPr="00A16E8A">
        <w:rPr>
          <w:rFonts w:ascii="Times New Roman" w:hAnsi="Times New Roman"/>
          <w:noProof/>
          <w:sz w:val="26"/>
          <w:szCs w:val="26"/>
        </w:rPr>
        <w:tab/>
      </w:r>
      <w:r w:rsidR="006B1B12" w:rsidRPr="00A16E8A">
        <w:rPr>
          <w:rFonts w:ascii="Times New Roman" w:hAnsi="Times New Roman"/>
          <w:noProof/>
          <w:sz w:val="26"/>
          <w:szCs w:val="26"/>
        </w:rPr>
        <w:tab/>
      </w:r>
      <w:r w:rsidR="006B1B12" w:rsidRPr="00A16E8A">
        <w:rPr>
          <w:rFonts w:ascii="Times New Roman" w:hAnsi="Times New Roman"/>
          <w:noProof/>
          <w:sz w:val="26"/>
          <w:szCs w:val="26"/>
        </w:rPr>
        <w:tab/>
        <w:t xml:space="preserve">            №  </w:t>
      </w:r>
      <w:r w:rsidR="00035BA9">
        <w:rPr>
          <w:rFonts w:ascii="Times New Roman" w:hAnsi="Times New Roman"/>
          <w:noProof/>
          <w:sz w:val="26"/>
          <w:szCs w:val="26"/>
        </w:rPr>
        <w:t>157</w:t>
      </w:r>
    </w:p>
    <w:p w:rsidR="006B1B12" w:rsidRPr="00A16E8A" w:rsidRDefault="006B1B12" w:rsidP="006B1B12">
      <w:pPr>
        <w:pStyle w:val="a4"/>
        <w:jc w:val="both"/>
        <w:rPr>
          <w:rFonts w:ascii="Times New Roman" w:hAnsi="Times New Roman"/>
          <w:color w:val="1D1D1D"/>
          <w:sz w:val="26"/>
          <w:szCs w:val="26"/>
        </w:rPr>
      </w:pPr>
    </w:p>
    <w:p w:rsidR="006B1B12" w:rsidRPr="00A16E8A" w:rsidRDefault="006B1B12" w:rsidP="006B1B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>О порядке определения цены продажи земельных участков,</w:t>
      </w:r>
    </w:p>
    <w:p w:rsidR="006B1B12" w:rsidRPr="00A16E8A" w:rsidRDefault="006B1B12" w:rsidP="006B1B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16E8A">
        <w:rPr>
          <w:rFonts w:ascii="Times New Roman" w:hAnsi="Times New Roman" w:cs="Times New Roman"/>
          <w:sz w:val="26"/>
          <w:szCs w:val="26"/>
        </w:rPr>
        <w:t>находящихся</w:t>
      </w:r>
      <w:proofErr w:type="gramEnd"/>
      <w:r w:rsidRPr="00A16E8A">
        <w:rPr>
          <w:rFonts w:ascii="Times New Roman" w:hAnsi="Times New Roman" w:cs="Times New Roman"/>
          <w:sz w:val="26"/>
          <w:szCs w:val="26"/>
        </w:rPr>
        <w:t xml:space="preserve"> в собственности Михайловского сельского поселения,</w:t>
      </w:r>
    </w:p>
    <w:p w:rsidR="006B1B12" w:rsidRPr="00A16E8A" w:rsidRDefault="006B1B12" w:rsidP="006B1B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>при заключении договора купли-продажи земельного участка</w:t>
      </w:r>
    </w:p>
    <w:p w:rsidR="006B1B12" w:rsidRPr="00A16E8A" w:rsidRDefault="006B1B12" w:rsidP="006B1B12">
      <w:pPr>
        <w:jc w:val="center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b/>
          <w:sz w:val="26"/>
          <w:szCs w:val="26"/>
        </w:rPr>
        <w:t>без проведения торгов</w:t>
      </w:r>
    </w:p>
    <w:p w:rsidR="006B1B12" w:rsidRPr="00A16E8A" w:rsidRDefault="006B1B12" w:rsidP="002B6E47">
      <w:pPr>
        <w:pStyle w:val="a8"/>
        <w:numPr>
          <w:ilvl w:val="0"/>
          <w:numId w:val="1"/>
        </w:numPr>
        <w:rPr>
          <w:sz w:val="26"/>
          <w:szCs w:val="26"/>
        </w:rPr>
      </w:pPr>
    </w:p>
    <w:p w:rsidR="002B6E47" w:rsidRPr="00A16E8A" w:rsidRDefault="002B6E47" w:rsidP="002B6E4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B6E47" w:rsidRPr="00A16E8A" w:rsidRDefault="002B6E47" w:rsidP="002B6E4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6E8A">
        <w:rPr>
          <w:rFonts w:ascii="Times New Roman" w:hAnsi="Times New Roman" w:cs="Times New Roman"/>
          <w:sz w:val="26"/>
          <w:szCs w:val="26"/>
        </w:rPr>
        <w:t xml:space="preserve">В соответствии со  ст. 39.3, ст.39.4 Земельного кодекса Российской Федерации; руководствуясь  Федеральным законом от 06.10.2003 №131-ФЗ «Об общих принципах организации местного самоуправления в Российской Федерации»,   Уставом </w:t>
      </w:r>
      <w:r w:rsidR="00C50642">
        <w:rPr>
          <w:rFonts w:ascii="Times New Roman" w:hAnsi="Times New Roman" w:cs="Times New Roman"/>
          <w:sz w:val="26"/>
          <w:szCs w:val="26"/>
        </w:rPr>
        <w:t>Михайлов</w:t>
      </w:r>
      <w:r w:rsidRPr="00A16E8A">
        <w:rPr>
          <w:rFonts w:ascii="Times New Roman" w:hAnsi="Times New Roman" w:cs="Times New Roman"/>
          <w:sz w:val="26"/>
          <w:szCs w:val="26"/>
        </w:rPr>
        <w:t xml:space="preserve">ского сельского поселения, в целях установления порядка определения цены продажи земельных участков, находящихся в собственности </w:t>
      </w:r>
      <w:r w:rsidR="00C50642">
        <w:rPr>
          <w:rFonts w:ascii="Times New Roman" w:hAnsi="Times New Roman" w:cs="Times New Roman"/>
          <w:sz w:val="26"/>
          <w:szCs w:val="26"/>
        </w:rPr>
        <w:t>Михайлов</w:t>
      </w:r>
      <w:r w:rsidRPr="00A16E8A">
        <w:rPr>
          <w:rFonts w:ascii="Times New Roman" w:hAnsi="Times New Roman" w:cs="Times New Roman"/>
          <w:sz w:val="26"/>
          <w:szCs w:val="26"/>
        </w:rPr>
        <w:t xml:space="preserve">ского сельского поселения, при заключении договора купли-продажи земельного участка без проведения торгов, </w:t>
      </w:r>
      <w:proofErr w:type="gramEnd"/>
    </w:p>
    <w:p w:rsidR="002B6E47" w:rsidRPr="00A16E8A" w:rsidRDefault="002B6E47" w:rsidP="002B6E4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6E47" w:rsidRPr="00A16E8A" w:rsidRDefault="002B6E47" w:rsidP="002B6E4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ab/>
        <w:t xml:space="preserve">Совет </w:t>
      </w:r>
      <w:r w:rsidR="006B1B12" w:rsidRPr="00A16E8A">
        <w:rPr>
          <w:rFonts w:ascii="Times New Roman" w:hAnsi="Times New Roman" w:cs="Times New Roman"/>
          <w:sz w:val="26"/>
          <w:szCs w:val="26"/>
        </w:rPr>
        <w:t>Михайлов</w:t>
      </w:r>
      <w:r w:rsidRPr="00A16E8A">
        <w:rPr>
          <w:rFonts w:ascii="Times New Roman" w:hAnsi="Times New Roman" w:cs="Times New Roman"/>
          <w:sz w:val="26"/>
          <w:szCs w:val="26"/>
        </w:rPr>
        <w:t>ского сельского поселения РЕШИЛ:</w:t>
      </w:r>
    </w:p>
    <w:p w:rsidR="002B6E47" w:rsidRPr="00A16E8A" w:rsidRDefault="002B6E47" w:rsidP="002B6E4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6E47" w:rsidRPr="00A16E8A" w:rsidRDefault="002B6E47" w:rsidP="002B6E47">
      <w:pPr>
        <w:pStyle w:val="ConsPlusNormal"/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16E8A">
        <w:rPr>
          <w:rFonts w:ascii="Times New Roman" w:hAnsi="Times New Roman"/>
          <w:sz w:val="26"/>
          <w:szCs w:val="26"/>
        </w:rPr>
        <w:tab/>
        <w:t xml:space="preserve">1. Установить Порядок определения цены продажи земельных участков, находящихся в собственности </w:t>
      </w:r>
      <w:r w:rsidR="006B1B12" w:rsidRPr="00A16E8A">
        <w:rPr>
          <w:rFonts w:ascii="Times New Roman" w:hAnsi="Times New Roman"/>
          <w:sz w:val="26"/>
          <w:szCs w:val="26"/>
        </w:rPr>
        <w:t>Михайлов</w:t>
      </w:r>
      <w:r w:rsidRPr="00A16E8A">
        <w:rPr>
          <w:rFonts w:ascii="Times New Roman" w:hAnsi="Times New Roman"/>
          <w:sz w:val="26"/>
          <w:szCs w:val="26"/>
        </w:rPr>
        <w:t>ского сельского поселения, при заключении договора купли-продажи земельного участка без проведения торгов согласно приложению к настоящему решению.</w:t>
      </w:r>
    </w:p>
    <w:p w:rsidR="002B6E47" w:rsidRPr="00A16E8A" w:rsidRDefault="002B6E47" w:rsidP="002B6E4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ab/>
      </w:r>
      <w:r w:rsidRPr="00A16E8A">
        <w:rPr>
          <w:rFonts w:ascii="Times New Roman" w:hAnsi="Times New Roman" w:cs="Times New Roman"/>
          <w:b w:val="0"/>
          <w:sz w:val="26"/>
          <w:szCs w:val="26"/>
        </w:rPr>
        <w:t xml:space="preserve">2.  Признать утратившим силу решение Совета </w:t>
      </w:r>
      <w:r w:rsidR="006B1B12" w:rsidRPr="00A16E8A">
        <w:rPr>
          <w:rFonts w:ascii="Times New Roman" w:hAnsi="Times New Roman" w:cs="Times New Roman"/>
          <w:b w:val="0"/>
          <w:sz w:val="26"/>
          <w:szCs w:val="26"/>
        </w:rPr>
        <w:t>Михайлов</w:t>
      </w:r>
      <w:r w:rsidRPr="00A16E8A">
        <w:rPr>
          <w:rFonts w:ascii="Times New Roman" w:hAnsi="Times New Roman" w:cs="Times New Roman"/>
          <w:b w:val="0"/>
          <w:sz w:val="26"/>
          <w:szCs w:val="26"/>
        </w:rPr>
        <w:t>ского сельского поселения от 27.12.2018 №</w:t>
      </w:r>
      <w:r w:rsidR="006B1B12" w:rsidRPr="00A16E8A">
        <w:rPr>
          <w:rFonts w:ascii="Times New Roman" w:hAnsi="Times New Roman" w:cs="Times New Roman"/>
          <w:b w:val="0"/>
          <w:sz w:val="26"/>
          <w:szCs w:val="26"/>
        </w:rPr>
        <w:t xml:space="preserve"> 183</w:t>
      </w:r>
      <w:r w:rsidR="00D859D0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 w:rsidR="003E156A">
        <w:rPr>
          <w:rFonts w:ascii="Times New Roman" w:hAnsi="Times New Roman" w:cs="Times New Roman"/>
          <w:b w:val="0"/>
          <w:sz w:val="26"/>
          <w:szCs w:val="26"/>
        </w:rPr>
        <w:t>в редакции решения от 28.06.2019№209)</w:t>
      </w:r>
      <w:r w:rsidRPr="00A16E8A">
        <w:rPr>
          <w:rFonts w:ascii="Times New Roman" w:hAnsi="Times New Roman" w:cs="Times New Roman"/>
          <w:b w:val="0"/>
          <w:sz w:val="26"/>
          <w:szCs w:val="26"/>
        </w:rPr>
        <w:t xml:space="preserve"> «О порядке определения цены продажи земельных участков, находящихся  в собственности </w:t>
      </w:r>
      <w:r w:rsidR="006B1B12" w:rsidRPr="00A16E8A">
        <w:rPr>
          <w:rFonts w:ascii="Times New Roman" w:hAnsi="Times New Roman" w:cs="Times New Roman"/>
          <w:b w:val="0"/>
          <w:sz w:val="26"/>
          <w:szCs w:val="26"/>
        </w:rPr>
        <w:t>Михайлов</w:t>
      </w:r>
      <w:r w:rsidRPr="00A16E8A">
        <w:rPr>
          <w:rFonts w:ascii="Times New Roman" w:hAnsi="Times New Roman" w:cs="Times New Roman"/>
          <w:b w:val="0"/>
          <w:sz w:val="26"/>
          <w:szCs w:val="26"/>
        </w:rPr>
        <w:t>ского сельского поселения</w:t>
      </w:r>
      <w:r w:rsidR="006B1B12" w:rsidRPr="00A16E8A">
        <w:rPr>
          <w:rFonts w:ascii="Times New Roman" w:hAnsi="Times New Roman" w:cs="Times New Roman"/>
          <w:b w:val="0"/>
          <w:sz w:val="26"/>
          <w:szCs w:val="26"/>
        </w:rPr>
        <w:t xml:space="preserve"> Юрьевецкого муниципального района</w:t>
      </w:r>
      <w:r w:rsidRPr="00A16E8A">
        <w:rPr>
          <w:rFonts w:ascii="Times New Roman" w:hAnsi="Times New Roman" w:cs="Times New Roman"/>
          <w:b w:val="0"/>
          <w:sz w:val="26"/>
          <w:szCs w:val="26"/>
        </w:rPr>
        <w:t>, при заключении договора купли-продажи земельного участка   без проведения торгов».</w:t>
      </w:r>
    </w:p>
    <w:p w:rsidR="002B6E47" w:rsidRPr="00A16E8A" w:rsidRDefault="002B6E47" w:rsidP="002B6E47">
      <w:pPr>
        <w:pStyle w:val="ConsPlusNormal"/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16E8A">
        <w:rPr>
          <w:rFonts w:ascii="Times New Roman" w:hAnsi="Times New Roman"/>
          <w:sz w:val="26"/>
          <w:szCs w:val="26"/>
        </w:rPr>
        <w:tab/>
        <w:t xml:space="preserve">3.  Настоящее решение  обнародовать в порядке, предусмотренном </w:t>
      </w:r>
      <w:r w:rsidR="006B1B12" w:rsidRPr="00A16E8A">
        <w:rPr>
          <w:rFonts w:ascii="Times New Roman" w:hAnsi="Times New Roman"/>
          <w:sz w:val="26"/>
          <w:szCs w:val="26"/>
        </w:rPr>
        <w:t>частью</w:t>
      </w:r>
      <w:r w:rsidRPr="00A16E8A">
        <w:rPr>
          <w:rFonts w:ascii="Times New Roman" w:hAnsi="Times New Roman"/>
          <w:sz w:val="26"/>
          <w:szCs w:val="26"/>
        </w:rPr>
        <w:t xml:space="preserve"> 11 статьи 38 Устава </w:t>
      </w:r>
      <w:r w:rsidR="006B1B12" w:rsidRPr="00A16E8A">
        <w:rPr>
          <w:rFonts w:ascii="Times New Roman" w:hAnsi="Times New Roman"/>
          <w:sz w:val="26"/>
          <w:szCs w:val="26"/>
        </w:rPr>
        <w:t>Михайлов</w:t>
      </w:r>
      <w:r w:rsidRPr="00A16E8A">
        <w:rPr>
          <w:rFonts w:ascii="Times New Roman" w:hAnsi="Times New Roman"/>
          <w:sz w:val="26"/>
          <w:szCs w:val="26"/>
        </w:rPr>
        <w:t>ского сельского поселения, и разместить на официальном сайте   сельского поселения.</w:t>
      </w:r>
    </w:p>
    <w:p w:rsidR="002B6E47" w:rsidRPr="00A16E8A" w:rsidRDefault="002B6E47" w:rsidP="002B6E47">
      <w:pPr>
        <w:pStyle w:val="a3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D226FE" w:rsidRPr="00A16E8A" w:rsidRDefault="00D226FE" w:rsidP="002B6E47">
      <w:pPr>
        <w:pStyle w:val="a3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D226FE" w:rsidRPr="00A16E8A" w:rsidRDefault="00D226FE" w:rsidP="002B6E47">
      <w:pPr>
        <w:pStyle w:val="a3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B6E47" w:rsidRPr="00A16E8A" w:rsidRDefault="002B6E47" w:rsidP="002B6E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16E8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226FE" w:rsidRPr="00A16E8A">
        <w:rPr>
          <w:rFonts w:ascii="Times New Roman" w:hAnsi="Times New Roman" w:cs="Times New Roman"/>
          <w:sz w:val="26"/>
          <w:szCs w:val="26"/>
        </w:rPr>
        <w:t>Михайлов</w:t>
      </w:r>
      <w:r w:rsidRPr="00A16E8A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2B6E47" w:rsidRPr="00A16E8A" w:rsidRDefault="002B6E47" w:rsidP="002B6E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>Юрьевецкого муниципального района</w:t>
      </w:r>
    </w:p>
    <w:p w:rsidR="002B6E47" w:rsidRPr="00A16E8A" w:rsidRDefault="002B6E47" w:rsidP="002B6E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>Ивановской области</w:t>
      </w:r>
      <w:r w:rsidRPr="00A16E8A">
        <w:rPr>
          <w:rFonts w:ascii="Times New Roman" w:hAnsi="Times New Roman" w:cs="Times New Roman"/>
          <w:sz w:val="26"/>
          <w:szCs w:val="26"/>
        </w:rPr>
        <w:tab/>
      </w:r>
      <w:r w:rsidRPr="00A16E8A">
        <w:rPr>
          <w:rFonts w:ascii="Times New Roman" w:hAnsi="Times New Roman" w:cs="Times New Roman"/>
          <w:sz w:val="26"/>
          <w:szCs w:val="26"/>
        </w:rPr>
        <w:tab/>
      </w:r>
      <w:r w:rsidRPr="00A16E8A">
        <w:rPr>
          <w:rFonts w:ascii="Times New Roman" w:hAnsi="Times New Roman" w:cs="Times New Roman"/>
          <w:sz w:val="26"/>
          <w:szCs w:val="26"/>
        </w:rPr>
        <w:tab/>
      </w:r>
      <w:r w:rsidRPr="00A16E8A">
        <w:rPr>
          <w:rFonts w:ascii="Times New Roman" w:hAnsi="Times New Roman" w:cs="Times New Roman"/>
          <w:sz w:val="26"/>
          <w:szCs w:val="26"/>
        </w:rPr>
        <w:tab/>
      </w:r>
      <w:r w:rsidRPr="00A16E8A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proofErr w:type="spellStart"/>
      <w:r w:rsidR="00D226FE" w:rsidRPr="00A16E8A">
        <w:rPr>
          <w:rFonts w:ascii="Times New Roman" w:hAnsi="Times New Roman" w:cs="Times New Roman"/>
          <w:sz w:val="26"/>
          <w:szCs w:val="26"/>
        </w:rPr>
        <w:t>Е.С.Вудрицкая</w:t>
      </w:r>
      <w:proofErr w:type="spellEnd"/>
      <w:r w:rsidRPr="00A16E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:rsidR="002B6E47" w:rsidRPr="00A16E8A" w:rsidRDefault="002B6E47" w:rsidP="002B6E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E47" w:rsidRPr="00A16E8A" w:rsidRDefault="002B6E47" w:rsidP="002B6E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 xml:space="preserve">Председатель Совета  </w:t>
      </w:r>
      <w:r w:rsidR="00D226FE" w:rsidRPr="00A16E8A">
        <w:rPr>
          <w:rFonts w:ascii="Times New Roman" w:hAnsi="Times New Roman" w:cs="Times New Roman"/>
          <w:sz w:val="26"/>
          <w:szCs w:val="26"/>
        </w:rPr>
        <w:t>Михайловс</w:t>
      </w:r>
      <w:r w:rsidRPr="00A16E8A">
        <w:rPr>
          <w:rFonts w:ascii="Times New Roman" w:hAnsi="Times New Roman" w:cs="Times New Roman"/>
          <w:sz w:val="26"/>
          <w:szCs w:val="26"/>
        </w:rPr>
        <w:t>кого сельского поселения</w:t>
      </w:r>
    </w:p>
    <w:p w:rsidR="002B6E47" w:rsidRPr="00A16E8A" w:rsidRDefault="002B6E47" w:rsidP="002B6E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>Юрьевецкого муниципального района</w:t>
      </w:r>
    </w:p>
    <w:p w:rsidR="002B6E47" w:rsidRPr="00A16E8A" w:rsidRDefault="002B6E47" w:rsidP="002B6E4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 xml:space="preserve">Ивановской области                                         </w:t>
      </w:r>
      <w:r w:rsidRPr="00A16E8A">
        <w:rPr>
          <w:rFonts w:ascii="Times New Roman" w:hAnsi="Times New Roman" w:cs="Times New Roman"/>
          <w:sz w:val="26"/>
          <w:szCs w:val="26"/>
        </w:rPr>
        <w:tab/>
      </w:r>
      <w:r w:rsidRPr="00A16E8A">
        <w:rPr>
          <w:rFonts w:ascii="Times New Roman" w:hAnsi="Times New Roman" w:cs="Times New Roman"/>
          <w:sz w:val="26"/>
          <w:szCs w:val="26"/>
        </w:rPr>
        <w:tab/>
      </w:r>
      <w:r w:rsidRPr="00A16E8A">
        <w:rPr>
          <w:rFonts w:ascii="Times New Roman" w:hAnsi="Times New Roman" w:cs="Times New Roman"/>
          <w:sz w:val="26"/>
          <w:szCs w:val="26"/>
        </w:rPr>
        <w:tab/>
      </w:r>
      <w:r w:rsidR="00D226FE" w:rsidRPr="00A16E8A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D226FE" w:rsidRPr="00A16E8A">
        <w:rPr>
          <w:rFonts w:ascii="Times New Roman" w:hAnsi="Times New Roman" w:cs="Times New Roman"/>
          <w:sz w:val="26"/>
          <w:szCs w:val="26"/>
        </w:rPr>
        <w:t>И.И.Гурылёва</w:t>
      </w:r>
      <w:proofErr w:type="spellEnd"/>
      <w:r w:rsidRPr="00A16E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6E47" w:rsidRPr="00A16E8A" w:rsidRDefault="002B6E47" w:rsidP="002B6E4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6E47" w:rsidRPr="00A16E8A" w:rsidRDefault="002B6E47" w:rsidP="002B6E4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6E47" w:rsidRPr="00A16E8A" w:rsidRDefault="002B6E47" w:rsidP="002B6E47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B6E47" w:rsidRPr="00A16E8A" w:rsidRDefault="002B6E47" w:rsidP="002B6E47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</w:p>
    <w:p w:rsidR="002B6E47" w:rsidRPr="00A16E8A" w:rsidRDefault="00D226FE" w:rsidP="002B6E47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>Михайлов</w:t>
      </w:r>
      <w:r w:rsidR="002B6E47" w:rsidRPr="00A16E8A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</w:p>
    <w:p w:rsidR="002B6E47" w:rsidRPr="00A16E8A" w:rsidRDefault="002B6E47" w:rsidP="002B6E47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 xml:space="preserve">от </w:t>
      </w:r>
      <w:r w:rsidR="00E04D23">
        <w:rPr>
          <w:rFonts w:ascii="Times New Roman" w:hAnsi="Times New Roman" w:cs="Times New Roman"/>
          <w:sz w:val="26"/>
          <w:szCs w:val="26"/>
        </w:rPr>
        <w:t>09.08.</w:t>
      </w:r>
      <w:r w:rsidRPr="00A16E8A">
        <w:rPr>
          <w:rFonts w:ascii="Times New Roman" w:hAnsi="Times New Roman" w:cs="Times New Roman"/>
          <w:sz w:val="26"/>
          <w:szCs w:val="26"/>
        </w:rPr>
        <w:t>202</w:t>
      </w:r>
      <w:r w:rsidR="00D226FE" w:rsidRPr="00A16E8A">
        <w:rPr>
          <w:rFonts w:ascii="Times New Roman" w:hAnsi="Times New Roman" w:cs="Times New Roman"/>
          <w:sz w:val="26"/>
          <w:szCs w:val="26"/>
        </w:rPr>
        <w:t>4</w:t>
      </w:r>
      <w:r w:rsidRPr="00A16E8A">
        <w:rPr>
          <w:rFonts w:ascii="Times New Roman" w:hAnsi="Times New Roman" w:cs="Times New Roman"/>
          <w:sz w:val="26"/>
          <w:szCs w:val="26"/>
        </w:rPr>
        <w:t xml:space="preserve"> №</w:t>
      </w:r>
      <w:r w:rsidR="00D226FE" w:rsidRPr="00A16E8A">
        <w:rPr>
          <w:rFonts w:ascii="Times New Roman" w:hAnsi="Times New Roman" w:cs="Times New Roman"/>
          <w:sz w:val="26"/>
          <w:szCs w:val="26"/>
        </w:rPr>
        <w:t xml:space="preserve"> </w:t>
      </w:r>
      <w:r w:rsidR="00E04D23">
        <w:rPr>
          <w:rFonts w:ascii="Times New Roman" w:hAnsi="Times New Roman" w:cs="Times New Roman"/>
          <w:sz w:val="26"/>
          <w:szCs w:val="26"/>
        </w:rPr>
        <w:t>157</w:t>
      </w:r>
      <w:r w:rsidRPr="00A16E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6E47" w:rsidRPr="00A16E8A" w:rsidRDefault="002B6E47" w:rsidP="002B6E47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6E47" w:rsidRPr="00A16E8A" w:rsidRDefault="002B6E47" w:rsidP="002B6E4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6E8A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2B6E47" w:rsidRPr="00A16E8A" w:rsidRDefault="002B6E47" w:rsidP="002B6E4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6E8A">
        <w:rPr>
          <w:rFonts w:ascii="Times New Roman" w:hAnsi="Times New Roman" w:cs="Times New Roman"/>
          <w:b/>
          <w:sz w:val="26"/>
          <w:szCs w:val="26"/>
        </w:rPr>
        <w:t xml:space="preserve">определения цены продажи земельных участков, находящихся в муниципальной собственности </w:t>
      </w:r>
      <w:r w:rsidR="00D226FE" w:rsidRPr="00A16E8A">
        <w:rPr>
          <w:rFonts w:ascii="Times New Roman" w:hAnsi="Times New Roman" w:cs="Times New Roman"/>
          <w:b/>
          <w:sz w:val="26"/>
          <w:szCs w:val="26"/>
        </w:rPr>
        <w:t>Михайлов</w:t>
      </w:r>
      <w:r w:rsidRPr="00A16E8A">
        <w:rPr>
          <w:rFonts w:ascii="Times New Roman" w:hAnsi="Times New Roman" w:cs="Times New Roman"/>
          <w:b/>
          <w:sz w:val="26"/>
          <w:szCs w:val="26"/>
        </w:rPr>
        <w:t>ского сельского поселения, при заключении договора купли-продажи земельного участка без проведения торгов</w:t>
      </w:r>
    </w:p>
    <w:p w:rsidR="002B6E47" w:rsidRPr="00A16E8A" w:rsidRDefault="002B6E47" w:rsidP="002B6E4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6E47" w:rsidRPr="00A16E8A" w:rsidRDefault="002B6E47" w:rsidP="002B6E4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ab/>
        <w:t xml:space="preserve">1.Настоящий Порядок устанавливает порядок определения цены продажи земельных участков, находящихся в муниципальной собственности </w:t>
      </w:r>
      <w:r w:rsidR="00D226FE" w:rsidRPr="00A16E8A">
        <w:rPr>
          <w:rFonts w:ascii="Times New Roman" w:hAnsi="Times New Roman" w:cs="Times New Roman"/>
          <w:sz w:val="26"/>
          <w:szCs w:val="26"/>
        </w:rPr>
        <w:t>Михайлов</w:t>
      </w:r>
      <w:r w:rsidRPr="00A16E8A">
        <w:rPr>
          <w:rFonts w:ascii="Times New Roman" w:hAnsi="Times New Roman" w:cs="Times New Roman"/>
          <w:sz w:val="26"/>
          <w:szCs w:val="26"/>
        </w:rPr>
        <w:t>ского сельского поселения, при заключении договора купли-продажи земельного участка без проведения торгов.</w:t>
      </w:r>
    </w:p>
    <w:p w:rsidR="002B6E47" w:rsidRPr="00A16E8A" w:rsidRDefault="002B6E47" w:rsidP="002B6E4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ab/>
        <w:t>2.Цена продажи земельных участков определяется в размере кадастровой стоимости земельного участка, за исключением случаев, предусмотренных настоящим Порядком.</w:t>
      </w:r>
    </w:p>
    <w:p w:rsidR="002B6E47" w:rsidRPr="00A16E8A" w:rsidRDefault="002B6E47" w:rsidP="002B6E4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ab/>
        <w:t>3.Цена продажи земельных участков:</w:t>
      </w:r>
    </w:p>
    <w:p w:rsidR="002B6E47" w:rsidRPr="00A16E8A" w:rsidRDefault="002B6E47" w:rsidP="002B6E4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ab/>
        <w:t>1)образованных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определяется в размере 3 процентов кадастровой стоимости земельного участка;</w:t>
      </w:r>
    </w:p>
    <w:p w:rsidR="002B6E47" w:rsidRPr="00A16E8A" w:rsidRDefault="002B6E47" w:rsidP="002B6E4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ab/>
        <w:t>2)крестьянскому (фермерскому) хозяйству или сельскохозяйственной организации в случаях, установленных Федеральным законом 24.07.2002 №101-ФЗ «Об обороте земель сельскохозяйственного назначения», определяется в размере 15 процентов кадастровой стоимости земельного участка;</w:t>
      </w:r>
    </w:p>
    <w:p w:rsidR="002B6E47" w:rsidRPr="00A16E8A" w:rsidRDefault="002B6E47" w:rsidP="002B6E4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E8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16E8A">
        <w:rPr>
          <w:rFonts w:ascii="Times New Roman" w:hAnsi="Times New Roman" w:cs="Times New Roman"/>
          <w:sz w:val="26"/>
          <w:szCs w:val="26"/>
        </w:rPr>
        <w:t>3)предназначенных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</w:t>
      </w:r>
      <w:proofErr w:type="gramEnd"/>
      <w:r w:rsidRPr="00A16E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6E8A">
        <w:rPr>
          <w:rFonts w:ascii="Times New Roman" w:hAnsi="Times New Roman" w:cs="Times New Roman"/>
          <w:sz w:val="26"/>
          <w:szCs w:val="26"/>
        </w:rPr>
        <w:t>выявленных в рамках государственного земельного надзора и не</w:t>
      </w:r>
      <w:r w:rsidR="00D226FE" w:rsidRPr="00A16E8A">
        <w:rPr>
          <w:rFonts w:ascii="Times New Roman" w:hAnsi="Times New Roman" w:cs="Times New Roman"/>
          <w:sz w:val="26"/>
          <w:szCs w:val="26"/>
        </w:rPr>
        <w:t xml:space="preserve"> </w:t>
      </w:r>
      <w:r w:rsidRPr="00A16E8A">
        <w:rPr>
          <w:rFonts w:ascii="Times New Roman" w:hAnsi="Times New Roman" w:cs="Times New Roman"/>
          <w:sz w:val="26"/>
          <w:szCs w:val="26"/>
        </w:rPr>
        <w:t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размере 10 процентов кадастровой стоимости земельного участка.</w:t>
      </w:r>
      <w:proofErr w:type="gramEnd"/>
    </w:p>
    <w:p w:rsidR="0047376D" w:rsidRPr="00A16E8A" w:rsidRDefault="0047376D">
      <w:pPr>
        <w:rPr>
          <w:sz w:val="26"/>
          <w:szCs w:val="26"/>
        </w:rPr>
      </w:pPr>
    </w:p>
    <w:sectPr w:rsidR="0047376D" w:rsidRPr="00A16E8A" w:rsidSect="0047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B6E47"/>
    <w:rsid w:val="00035BA9"/>
    <w:rsid w:val="001B7641"/>
    <w:rsid w:val="002B6E47"/>
    <w:rsid w:val="002D4237"/>
    <w:rsid w:val="003E156A"/>
    <w:rsid w:val="0047376D"/>
    <w:rsid w:val="00666082"/>
    <w:rsid w:val="006A32B5"/>
    <w:rsid w:val="006B1B12"/>
    <w:rsid w:val="00772B23"/>
    <w:rsid w:val="007F2F21"/>
    <w:rsid w:val="0097344B"/>
    <w:rsid w:val="00A16E8A"/>
    <w:rsid w:val="00C50642"/>
    <w:rsid w:val="00D226FE"/>
    <w:rsid w:val="00D859D0"/>
    <w:rsid w:val="00E04D23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47"/>
    <w:pPr>
      <w:suppressAutoHyphens/>
      <w:spacing w:after="0" w:line="100" w:lineRule="atLeast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B6E47"/>
    <w:pPr>
      <w:suppressAutoHyphens/>
      <w:spacing w:after="0" w:line="100" w:lineRule="atLeast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a3">
    <w:name w:val="Текст с отступом"/>
    <w:basedOn w:val="a"/>
    <w:rsid w:val="002B6E47"/>
    <w:pPr>
      <w:widowControl w:val="0"/>
      <w:suppressAutoHyphens w:val="0"/>
      <w:spacing w:line="240" w:lineRule="auto"/>
      <w:ind w:firstLine="709"/>
      <w:jc w:val="both"/>
    </w:pPr>
    <w:rPr>
      <w:rFonts w:ascii="Arial Narrow" w:hAnsi="Arial Narrow" w:cs="Arial Narrow"/>
      <w:kern w:val="0"/>
      <w:lang w:eastAsia="ru-RU"/>
    </w:rPr>
  </w:style>
  <w:style w:type="paragraph" w:styleId="a4">
    <w:name w:val="No Spacing"/>
    <w:link w:val="a5"/>
    <w:uiPriority w:val="1"/>
    <w:qFormat/>
    <w:rsid w:val="002B6E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B6E47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B6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"/>
    <w:basedOn w:val="a"/>
    <w:link w:val="a7"/>
    <w:rsid w:val="002B6E47"/>
    <w:pPr>
      <w:suppressAutoHyphens w:val="0"/>
      <w:spacing w:after="120" w:line="240" w:lineRule="auto"/>
    </w:pPr>
    <w:rPr>
      <w:rFonts w:ascii="Times New Roman" w:hAnsi="Times New Roman" w:cs="Times New Roman"/>
      <w:kern w:val="0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B6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B6E47"/>
    <w:pPr>
      <w:suppressAutoHyphens w:val="0"/>
      <w:spacing w:line="240" w:lineRule="auto"/>
      <w:jc w:val="center"/>
    </w:pPr>
    <w:rPr>
      <w:rFonts w:ascii="Times New Roman" w:hAnsi="Times New Roman" w:cs="Times New Roman"/>
      <w:kern w:val="0"/>
      <w:sz w:val="40"/>
      <w:lang w:eastAsia="ru-RU"/>
    </w:rPr>
  </w:style>
  <w:style w:type="character" w:customStyle="1" w:styleId="a9">
    <w:name w:val="Название Знак"/>
    <w:basedOn w:val="a0"/>
    <w:link w:val="a8"/>
    <w:rsid w:val="002B6E47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a">
    <w:name w:val="List Paragraph"/>
    <w:basedOn w:val="a"/>
    <w:uiPriority w:val="34"/>
    <w:qFormat/>
    <w:rsid w:val="002B6E4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6B1B1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10</cp:revision>
  <dcterms:created xsi:type="dcterms:W3CDTF">2023-10-10T09:19:00Z</dcterms:created>
  <dcterms:modified xsi:type="dcterms:W3CDTF">2024-08-14T06:19:00Z</dcterms:modified>
</cp:coreProperties>
</file>