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DA" w:rsidRPr="00B028DA" w:rsidRDefault="00B028DA" w:rsidP="00B028DA">
      <w:pPr>
        <w:jc w:val="center"/>
        <w:rPr>
          <w:b/>
          <w:sz w:val="28"/>
          <w:szCs w:val="28"/>
        </w:rPr>
      </w:pPr>
      <w:r w:rsidRPr="00B028DA">
        <w:rPr>
          <w:b/>
          <w:sz w:val="28"/>
          <w:szCs w:val="28"/>
        </w:rPr>
        <w:t>АДМИНИСТРАЦИЯ</w:t>
      </w:r>
    </w:p>
    <w:p w:rsidR="00B028DA" w:rsidRPr="00B028DA" w:rsidRDefault="00B028DA" w:rsidP="00B028DA">
      <w:pPr>
        <w:jc w:val="center"/>
        <w:rPr>
          <w:b/>
          <w:sz w:val="28"/>
          <w:szCs w:val="28"/>
        </w:rPr>
      </w:pPr>
      <w:r w:rsidRPr="00B028DA">
        <w:rPr>
          <w:b/>
          <w:sz w:val="28"/>
          <w:szCs w:val="28"/>
        </w:rPr>
        <w:t xml:space="preserve"> МИХАЙЛОВСКОГО СЕЛЬСКОГО ПОСЕЛЕНИЯ</w:t>
      </w:r>
    </w:p>
    <w:p w:rsidR="00B028DA" w:rsidRPr="00B028DA" w:rsidRDefault="00B028DA" w:rsidP="00B028DA">
      <w:pPr>
        <w:jc w:val="center"/>
        <w:rPr>
          <w:b/>
          <w:sz w:val="28"/>
          <w:szCs w:val="28"/>
        </w:rPr>
      </w:pPr>
      <w:r w:rsidRPr="00B028DA">
        <w:rPr>
          <w:b/>
          <w:sz w:val="28"/>
          <w:szCs w:val="28"/>
        </w:rPr>
        <w:t>ЮРЬЕВЦКОГО МУНИЦИПАЛЬНОГО РАЙОНА</w:t>
      </w:r>
    </w:p>
    <w:p w:rsidR="00B028DA" w:rsidRPr="00B028DA" w:rsidRDefault="00B028DA" w:rsidP="00B028DA">
      <w:pPr>
        <w:jc w:val="center"/>
        <w:rPr>
          <w:b/>
          <w:sz w:val="28"/>
          <w:szCs w:val="28"/>
        </w:rPr>
      </w:pPr>
      <w:r w:rsidRPr="00B028DA">
        <w:rPr>
          <w:b/>
          <w:sz w:val="28"/>
          <w:szCs w:val="28"/>
        </w:rPr>
        <w:t>ИВАНОВСКОЙ ОБЛАСТИ</w:t>
      </w:r>
    </w:p>
    <w:p w:rsidR="00B028DA" w:rsidRPr="00B028DA" w:rsidRDefault="00B028DA" w:rsidP="00B028DA">
      <w:pPr>
        <w:jc w:val="center"/>
        <w:rPr>
          <w:b/>
          <w:sz w:val="28"/>
          <w:szCs w:val="28"/>
        </w:rPr>
      </w:pPr>
    </w:p>
    <w:p w:rsidR="00B028DA" w:rsidRPr="00B028DA" w:rsidRDefault="00B028DA" w:rsidP="00B028DA">
      <w:pPr>
        <w:jc w:val="center"/>
        <w:rPr>
          <w:b/>
          <w:sz w:val="28"/>
          <w:szCs w:val="28"/>
        </w:rPr>
      </w:pPr>
      <w:r w:rsidRPr="00B028DA">
        <w:rPr>
          <w:b/>
          <w:sz w:val="28"/>
          <w:szCs w:val="28"/>
        </w:rPr>
        <w:t>ПОСТАНОВЛЕНИЕ</w:t>
      </w:r>
    </w:p>
    <w:p w:rsidR="00B028DA" w:rsidRPr="00B028DA" w:rsidRDefault="00B028DA" w:rsidP="00B028DA">
      <w:pPr>
        <w:jc w:val="center"/>
        <w:rPr>
          <w:b/>
          <w:sz w:val="28"/>
          <w:szCs w:val="28"/>
        </w:rPr>
      </w:pPr>
    </w:p>
    <w:p w:rsidR="00B028DA" w:rsidRPr="00B028DA" w:rsidRDefault="00B028DA" w:rsidP="00B028DA">
      <w:pPr>
        <w:jc w:val="both"/>
        <w:rPr>
          <w:sz w:val="28"/>
          <w:szCs w:val="28"/>
        </w:rPr>
      </w:pPr>
      <w:r w:rsidRPr="00B028DA">
        <w:rPr>
          <w:sz w:val="28"/>
          <w:szCs w:val="28"/>
        </w:rPr>
        <w:t xml:space="preserve">от </w:t>
      </w:r>
      <w:r>
        <w:rPr>
          <w:sz w:val="28"/>
          <w:szCs w:val="28"/>
        </w:rPr>
        <w:t>1</w:t>
      </w:r>
      <w:r w:rsidR="005A5F85">
        <w:rPr>
          <w:sz w:val="28"/>
          <w:szCs w:val="28"/>
        </w:rPr>
        <w:t>1</w:t>
      </w:r>
      <w:r w:rsidRPr="00B028DA">
        <w:rPr>
          <w:sz w:val="28"/>
          <w:szCs w:val="28"/>
        </w:rPr>
        <w:t>.0</w:t>
      </w:r>
      <w:r>
        <w:rPr>
          <w:sz w:val="28"/>
          <w:szCs w:val="28"/>
        </w:rPr>
        <w:t>1</w:t>
      </w:r>
      <w:r w:rsidRPr="00B028DA">
        <w:rPr>
          <w:sz w:val="28"/>
          <w:szCs w:val="28"/>
        </w:rPr>
        <w:t>.201</w:t>
      </w:r>
      <w:r>
        <w:rPr>
          <w:sz w:val="28"/>
          <w:szCs w:val="28"/>
        </w:rPr>
        <w:t>9</w:t>
      </w:r>
      <w:r w:rsidRPr="00B028DA">
        <w:rPr>
          <w:sz w:val="28"/>
          <w:szCs w:val="28"/>
        </w:rPr>
        <w:t xml:space="preserve"> г.</w:t>
      </w:r>
      <w:r w:rsidRPr="00B028DA">
        <w:rPr>
          <w:sz w:val="28"/>
          <w:szCs w:val="28"/>
        </w:rPr>
        <w:tab/>
      </w:r>
      <w:r w:rsidRPr="00B028DA">
        <w:rPr>
          <w:sz w:val="28"/>
          <w:szCs w:val="28"/>
        </w:rPr>
        <w:tab/>
      </w:r>
      <w:r w:rsidRPr="00B028DA">
        <w:rPr>
          <w:sz w:val="28"/>
          <w:szCs w:val="28"/>
        </w:rPr>
        <w:tab/>
      </w:r>
      <w:r w:rsidRPr="00B028DA">
        <w:rPr>
          <w:sz w:val="28"/>
          <w:szCs w:val="28"/>
        </w:rPr>
        <w:tab/>
      </w:r>
      <w:r w:rsidRPr="00B028DA">
        <w:rPr>
          <w:sz w:val="28"/>
          <w:szCs w:val="28"/>
        </w:rPr>
        <w:tab/>
      </w:r>
      <w:r w:rsidRPr="00B028DA">
        <w:rPr>
          <w:sz w:val="28"/>
          <w:szCs w:val="28"/>
        </w:rPr>
        <w:tab/>
        <w:t xml:space="preserve">            </w:t>
      </w:r>
      <w:r w:rsidRPr="00B028DA">
        <w:rPr>
          <w:sz w:val="28"/>
          <w:szCs w:val="28"/>
        </w:rPr>
        <w:tab/>
        <w:t xml:space="preserve">            № 1</w:t>
      </w:r>
    </w:p>
    <w:p w:rsidR="00B028DA" w:rsidRPr="00B028DA" w:rsidRDefault="00B028DA" w:rsidP="00B028DA">
      <w:pPr>
        <w:jc w:val="both"/>
        <w:rPr>
          <w:sz w:val="28"/>
          <w:szCs w:val="28"/>
        </w:rPr>
      </w:pPr>
    </w:p>
    <w:p w:rsidR="00B028DA" w:rsidRPr="00B028DA" w:rsidRDefault="00B028DA" w:rsidP="00B028DA">
      <w:pPr>
        <w:pStyle w:val="ConsNonformat"/>
        <w:widowControl/>
        <w:spacing w:line="360" w:lineRule="exact"/>
        <w:ind w:right="0"/>
        <w:jc w:val="center"/>
        <w:rPr>
          <w:rFonts w:ascii="Times New Roman" w:hAnsi="Times New Roman" w:cs="Times New Roman"/>
          <w:b/>
          <w:bCs/>
        </w:rPr>
      </w:pPr>
      <w:r w:rsidRPr="00B028DA">
        <w:rPr>
          <w:rFonts w:ascii="Times New Roman" w:hAnsi="Times New Roman" w:cs="Times New Roman"/>
          <w:b/>
        </w:rPr>
        <w:t>Об утверждении административного регламента по предоставлению унифицированной муниципальной услуги</w:t>
      </w:r>
      <w:r w:rsidRPr="00B028DA">
        <w:rPr>
          <w:rFonts w:ascii="Times New Roman" w:hAnsi="Times New Roman" w:cs="Times New Roman"/>
          <w:b/>
          <w:bCs/>
        </w:rPr>
        <w:t xml:space="preserve">« Выдача разрешения на вырубку деревьев, кустарников, уничтожение (перекопку) </w:t>
      </w:r>
    </w:p>
    <w:p w:rsidR="00B028DA" w:rsidRPr="00B028DA" w:rsidRDefault="00B028DA" w:rsidP="00B028DA">
      <w:pPr>
        <w:pStyle w:val="ConsNonformat"/>
        <w:widowControl/>
        <w:spacing w:line="360" w:lineRule="exact"/>
        <w:ind w:right="0"/>
        <w:jc w:val="center"/>
        <w:rPr>
          <w:b/>
        </w:rPr>
      </w:pPr>
      <w:r w:rsidRPr="00B028DA">
        <w:rPr>
          <w:rFonts w:ascii="Times New Roman" w:hAnsi="Times New Roman" w:cs="Times New Roman"/>
          <w:b/>
          <w:bCs/>
        </w:rPr>
        <w:t>газонов и цветников</w:t>
      </w:r>
      <w:r w:rsidRPr="00B028DA">
        <w:rPr>
          <w:rFonts w:ascii="Times New Roman" w:hAnsi="Times New Roman" w:cs="Times New Roman"/>
          <w:b/>
        </w:rPr>
        <w:t xml:space="preserve"> »</w:t>
      </w:r>
      <w:r w:rsidRPr="00B028DA">
        <w:rPr>
          <w:b/>
        </w:rPr>
        <w:t xml:space="preserve"> </w:t>
      </w:r>
    </w:p>
    <w:p w:rsidR="00B028DA" w:rsidRPr="00B028DA" w:rsidRDefault="00B028DA" w:rsidP="00B028DA">
      <w:pPr>
        <w:jc w:val="both"/>
        <w:rPr>
          <w:sz w:val="28"/>
          <w:szCs w:val="28"/>
        </w:rPr>
      </w:pPr>
    </w:p>
    <w:p w:rsidR="00B028DA" w:rsidRPr="00B028DA" w:rsidRDefault="00B028DA" w:rsidP="00B028DA">
      <w:pPr>
        <w:autoSpaceDE w:val="0"/>
        <w:autoSpaceDN w:val="0"/>
        <w:adjustRightInd w:val="0"/>
        <w:ind w:firstLine="540"/>
        <w:jc w:val="both"/>
        <w:rPr>
          <w:sz w:val="28"/>
          <w:szCs w:val="28"/>
        </w:rPr>
      </w:pPr>
      <w:r w:rsidRPr="00B028DA">
        <w:rPr>
          <w:sz w:val="28"/>
          <w:szCs w:val="28"/>
        </w:rPr>
        <w:t>В соответствии с Федеральным</w:t>
      </w:r>
      <w:r>
        <w:rPr>
          <w:sz w:val="28"/>
          <w:szCs w:val="28"/>
        </w:rPr>
        <w:t>и</w:t>
      </w:r>
      <w:r w:rsidRPr="00B028DA">
        <w:rPr>
          <w:sz w:val="28"/>
          <w:szCs w:val="28"/>
        </w:rPr>
        <w:t xml:space="preserve"> закон</w:t>
      </w:r>
      <w:r>
        <w:rPr>
          <w:sz w:val="28"/>
          <w:szCs w:val="28"/>
        </w:rPr>
        <w:t>ами</w:t>
      </w:r>
      <w:r w:rsidRPr="00B028DA">
        <w:rPr>
          <w:sz w:val="28"/>
          <w:szCs w:val="28"/>
        </w:rPr>
        <w:t xml:space="preserve">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Михайловского сельского поселения, в целях повышения качества и доступности предоставляемых муниципальных услуг,</w:t>
      </w:r>
    </w:p>
    <w:p w:rsidR="00B028DA" w:rsidRPr="00B028DA" w:rsidRDefault="00B028DA" w:rsidP="00B028DA">
      <w:pPr>
        <w:jc w:val="center"/>
        <w:rPr>
          <w:b/>
          <w:sz w:val="28"/>
          <w:szCs w:val="28"/>
        </w:rPr>
      </w:pPr>
      <w:r w:rsidRPr="00B028DA">
        <w:rPr>
          <w:b/>
          <w:sz w:val="28"/>
          <w:szCs w:val="28"/>
        </w:rPr>
        <w:t>Постановляет:</w:t>
      </w:r>
    </w:p>
    <w:p w:rsidR="00B028DA" w:rsidRPr="00B028DA" w:rsidRDefault="00B028DA" w:rsidP="00B028DA">
      <w:pPr>
        <w:jc w:val="center"/>
        <w:rPr>
          <w:b/>
          <w:sz w:val="28"/>
          <w:szCs w:val="28"/>
        </w:rPr>
      </w:pPr>
    </w:p>
    <w:p w:rsidR="00B028DA" w:rsidRDefault="00B028DA" w:rsidP="00B028DA">
      <w:pPr>
        <w:pStyle w:val="ConsNonformat"/>
        <w:widowControl/>
        <w:spacing w:line="360" w:lineRule="exact"/>
        <w:ind w:right="0"/>
        <w:jc w:val="both"/>
        <w:rPr>
          <w:rFonts w:ascii="Times New Roman" w:hAnsi="Times New Roman" w:cs="Times New Roman"/>
        </w:rPr>
      </w:pPr>
      <w:r w:rsidRPr="00B028DA">
        <w:rPr>
          <w:rFonts w:ascii="Times New Roman" w:hAnsi="Times New Roman" w:cs="Times New Roman"/>
        </w:rPr>
        <w:t xml:space="preserve">1.Утвердить административный регламент предоставления унифицированной муниципальной услуги </w:t>
      </w:r>
      <w:r w:rsidRPr="00B028DA">
        <w:rPr>
          <w:rFonts w:ascii="Times New Roman" w:hAnsi="Times New Roman" w:cs="Times New Roman"/>
          <w:bCs/>
        </w:rPr>
        <w:t>«Выдача разрешения на вырубку деревьев, кустарников, уничтожение (перекопку) газонов и цветников</w:t>
      </w:r>
      <w:r w:rsidRPr="00B028DA">
        <w:rPr>
          <w:rFonts w:ascii="Times New Roman" w:hAnsi="Times New Roman" w:cs="Times New Roman"/>
        </w:rPr>
        <w:t xml:space="preserve">» /прилагается/. </w:t>
      </w:r>
    </w:p>
    <w:p w:rsidR="00B028DA" w:rsidRPr="00B028DA" w:rsidRDefault="00B028DA" w:rsidP="00B028DA">
      <w:pPr>
        <w:pStyle w:val="ConsNonformat"/>
        <w:widowControl/>
        <w:spacing w:line="360" w:lineRule="exact"/>
        <w:ind w:right="0"/>
        <w:jc w:val="both"/>
        <w:rPr>
          <w:rFonts w:ascii="Times New Roman" w:hAnsi="Times New Roman" w:cs="Times New Roman"/>
        </w:rPr>
      </w:pPr>
      <w:r>
        <w:rPr>
          <w:rFonts w:ascii="Times New Roman" w:hAnsi="Times New Roman" w:cs="Times New Roman"/>
        </w:rPr>
        <w:t xml:space="preserve">2.Постановлние от 09.02.2015№13 </w:t>
      </w:r>
      <w:r w:rsidRPr="00B028DA">
        <w:rPr>
          <w:rFonts w:ascii="Times New Roman" w:hAnsi="Times New Roman" w:cs="Times New Roman"/>
        </w:rPr>
        <w:t>«Об утверждении административного регламента по предоставлению унифицированной муниципальной услуги</w:t>
      </w:r>
      <w:r w:rsidRPr="00B028DA">
        <w:rPr>
          <w:rFonts w:ascii="Times New Roman" w:hAnsi="Times New Roman" w:cs="Times New Roman"/>
          <w:bCs/>
        </w:rPr>
        <w:t>« Выдача разрешения на вырубку деревьев, кустарников, уничтожение (перекопку) газонов и цветников</w:t>
      </w:r>
      <w:r w:rsidRPr="00B028DA">
        <w:rPr>
          <w:rFonts w:ascii="Times New Roman" w:hAnsi="Times New Roman" w:cs="Times New Roman"/>
        </w:rPr>
        <w:t xml:space="preserve"> »</w:t>
      </w:r>
      <w:r>
        <w:rPr>
          <w:rFonts w:ascii="Times New Roman" w:hAnsi="Times New Roman" w:cs="Times New Roman"/>
        </w:rPr>
        <w:t xml:space="preserve"> отменить.</w:t>
      </w:r>
    </w:p>
    <w:p w:rsidR="00B028DA" w:rsidRPr="00B028DA" w:rsidRDefault="00B028DA" w:rsidP="00B028DA">
      <w:pPr>
        <w:autoSpaceDE w:val="0"/>
        <w:autoSpaceDN w:val="0"/>
        <w:adjustRightInd w:val="0"/>
        <w:jc w:val="both"/>
        <w:rPr>
          <w:sz w:val="28"/>
          <w:szCs w:val="28"/>
        </w:rPr>
      </w:pPr>
      <w:r>
        <w:rPr>
          <w:sz w:val="28"/>
          <w:szCs w:val="28"/>
        </w:rPr>
        <w:t>3</w:t>
      </w:r>
      <w:r w:rsidRPr="00B028DA">
        <w:rPr>
          <w:sz w:val="28"/>
          <w:szCs w:val="28"/>
        </w:rPr>
        <w:t>. Обнародовать настоящее постановление в соответствие со ст.3</w:t>
      </w:r>
      <w:r>
        <w:rPr>
          <w:sz w:val="28"/>
          <w:szCs w:val="28"/>
        </w:rPr>
        <w:t>8</w:t>
      </w:r>
      <w:r w:rsidRPr="00B028DA">
        <w:rPr>
          <w:sz w:val="28"/>
          <w:szCs w:val="28"/>
        </w:rPr>
        <w:t xml:space="preserve"> Устава Михайловского сельского поселения и разместить на официальном сайте администрации поселения в сети « Интернет».</w:t>
      </w:r>
    </w:p>
    <w:p w:rsidR="00B028DA" w:rsidRPr="00B028DA" w:rsidRDefault="00B028DA" w:rsidP="00B028DA">
      <w:pPr>
        <w:autoSpaceDE w:val="0"/>
        <w:autoSpaceDN w:val="0"/>
        <w:adjustRightInd w:val="0"/>
        <w:jc w:val="both"/>
        <w:rPr>
          <w:sz w:val="28"/>
          <w:szCs w:val="28"/>
        </w:rPr>
      </w:pPr>
      <w:r w:rsidRPr="00B028DA">
        <w:rPr>
          <w:sz w:val="28"/>
          <w:szCs w:val="28"/>
        </w:rPr>
        <w:t xml:space="preserve"> 3. </w:t>
      </w:r>
      <w:proofErr w:type="gramStart"/>
      <w:r w:rsidRPr="00B028DA">
        <w:rPr>
          <w:sz w:val="28"/>
          <w:szCs w:val="28"/>
        </w:rPr>
        <w:t>Контроль за</w:t>
      </w:r>
      <w:proofErr w:type="gramEnd"/>
      <w:r w:rsidRPr="00B028DA">
        <w:rPr>
          <w:sz w:val="28"/>
          <w:szCs w:val="28"/>
        </w:rPr>
        <w:t xml:space="preserve"> исполнением настоящего постановления возложить на ведущего специалиста </w:t>
      </w:r>
      <w:r>
        <w:rPr>
          <w:sz w:val="28"/>
          <w:szCs w:val="28"/>
        </w:rPr>
        <w:t xml:space="preserve">по социальным и земельным вопросам </w:t>
      </w:r>
      <w:r w:rsidRPr="00B028DA">
        <w:rPr>
          <w:sz w:val="28"/>
          <w:szCs w:val="28"/>
        </w:rPr>
        <w:t xml:space="preserve">администрации Михайловского сельского поселения </w:t>
      </w:r>
      <w:proofErr w:type="spellStart"/>
      <w:r>
        <w:rPr>
          <w:sz w:val="28"/>
          <w:szCs w:val="28"/>
        </w:rPr>
        <w:t>Бородинову</w:t>
      </w:r>
      <w:proofErr w:type="spellEnd"/>
      <w:r>
        <w:rPr>
          <w:sz w:val="28"/>
          <w:szCs w:val="28"/>
        </w:rPr>
        <w:t xml:space="preserve"> Т.Н.</w:t>
      </w:r>
    </w:p>
    <w:p w:rsidR="00B028DA" w:rsidRPr="00B028DA" w:rsidRDefault="00B028DA" w:rsidP="00B028DA">
      <w:pPr>
        <w:autoSpaceDE w:val="0"/>
        <w:autoSpaceDN w:val="0"/>
        <w:adjustRightInd w:val="0"/>
        <w:ind w:firstLine="540"/>
        <w:jc w:val="both"/>
        <w:rPr>
          <w:sz w:val="28"/>
          <w:szCs w:val="28"/>
        </w:rPr>
      </w:pPr>
    </w:p>
    <w:p w:rsidR="00B028DA" w:rsidRPr="00B028DA" w:rsidRDefault="00B028DA" w:rsidP="00B028DA">
      <w:pPr>
        <w:autoSpaceDE w:val="0"/>
        <w:autoSpaceDN w:val="0"/>
        <w:adjustRightInd w:val="0"/>
        <w:ind w:firstLine="540"/>
        <w:jc w:val="both"/>
        <w:rPr>
          <w:sz w:val="28"/>
          <w:szCs w:val="28"/>
        </w:rPr>
      </w:pPr>
    </w:p>
    <w:p w:rsidR="00B028DA" w:rsidRPr="00B028DA" w:rsidRDefault="00B028DA" w:rsidP="00B028DA">
      <w:pPr>
        <w:autoSpaceDE w:val="0"/>
        <w:autoSpaceDN w:val="0"/>
        <w:adjustRightInd w:val="0"/>
        <w:jc w:val="both"/>
        <w:rPr>
          <w:sz w:val="28"/>
          <w:szCs w:val="28"/>
        </w:rPr>
      </w:pPr>
      <w:r w:rsidRPr="00B028DA">
        <w:rPr>
          <w:sz w:val="28"/>
          <w:szCs w:val="28"/>
        </w:rPr>
        <w:t xml:space="preserve">Глава </w:t>
      </w:r>
      <w:r w:rsidR="00A874C3">
        <w:rPr>
          <w:sz w:val="28"/>
          <w:szCs w:val="28"/>
        </w:rPr>
        <w:t>Михай</w:t>
      </w:r>
      <w:r w:rsidRPr="00B028DA">
        <w:rPr>
          <w:sz w:val="28"/>
          <w:szCs w:val="28"/>
        </w:rPr>
        <w:t>ловского сельского поселения</w:t>
      </w:r>
    </w:p>
    <w:p w:rsidR="00A874C3" w:rsidRDefault="00B028DA" w:rsidP="00B028DA">
      <w:pPr>
        <w:autoSpaceDE w:val="0"/>
        <w:autoSpaceDN w:val="0"/>
        <w:adjustRightInd w:val="0"/>
        <w:jc w:val="both"/>
        <w:rPr>
          <w:sz w:val="28"/>
          <w:szCs w:val="28"/>
        </w:rPr>
      </w:pPr>
      <w:r w:rsidRPr="00B028DA">
        <w:rPr>
          <w:sz w:val="28"/>
          <w:szCs w:val="28"/>
        </w:rPr>
        <w:t>Юрьевецкого муниципального района</w:t>
      </w:r>
      <w:r w:rsidR="00A874C3">
        <w:rPr>
          <w:sz w:val="28"/>
          <w:szCs w:val="28"/>
        </w:rPr>
        <w:t xml:space="preserve">                             </w:t>
      </w:r>
      <w:proofErr w:type="spellStart"/>
      <w:r w:rsidR="00A874C3">
        <w:rPr>
          <w:sz w:val="28"/>
          <w:szCs w:val="28"/>
        </w:rPr>
        <w:t>Е.С.Вудрицкая</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82FD8" w:rsidRPr="00344533" w:rsidTr="00182FD8">
        <w:tc>
          <w:tcPr>
            <w:tcW w:w="4785" w:type="dxa"/>
          </w:tcPr>
          <w:p w:rsidR="00B028DA" w:rsidRDefault="00B028DA" w:rsidP="00B45786">
            <w:pPr>
              <w:autoSpaceDE w:val="0"/>
              <w:spacing w:line="240" w:lineRule="exact"/>
              <w:jc w:val="center"/>
              <w:rPr>
                <w:bCs/>
                <w:sz w:val="28"/>
                <w:szCs w:val="28"/>
              </w:rPr>
            </w:pPr>
          </w:p>
        </w:tc>
        <w:tc>
          <w:tcPr>
            <w:tcW w:w="4785" w:type="dxa"/>
          </w:tcPr>
          <w:p w:rsidR="00221953" w:rsidRPr="00344533" w:rsidRDefault="00221953" w:rsidP="00B45786">
            <w:pPr>
              <w:autoSpaceDE w:val="0"/>
              <w:spacing w:line="240" w:lineRule="exact"/>
              <w:jc w:val="center"/>
              <w:rPr>
                <w:bCs/>
                <w:sz w:val="24"/>
                <w:szCs w:val="24"/>
              </w:rPr>
            </w:pPr>
          </w:p>
          <w:p w:rsidR="00B028DA" w:rsidRDefault="00B028DA" w:rsidP="00B45786">
            <w:pPr>
              <w:autoSpaceDE w:val="0"/>
              <w:spacing w:line="240" w:lineRule="exact"/>
              <w:jc w:val="center"/>
              <w:rPr>
                <w:bCs/>
                <w:sz w:val="24"/>
                <w:szCs w:val="24"/>
              </w:rPr>
            </w:pPr>
          </w:p>
          <w:p w:rsidR="00A874C3" w:rsidRDefault="00A874C3" w:rsidP="00B028DA">
            <w:pPr>
              <w:autoSpaceDE w:val="0"/>
              <w:spacing w:line="240" w:lineRule="exact"/>
              <w:jc w:val="right"/>
              <w:rPr>
                <w:bCs/>
                <w:sz w:val="24"/>
                <w:szCs w:val="24"/>
              </w:rPr>
            </w:pPr>
          </w:p>
          <w:p w:rsidR="00A874C3" w:rsidRDefault="00A874C3" w:rsidP="00B028DA">
            <w:pPr>
              <w:autoSpaceDE w:val="0"/>
              <w:spacing w:line="240" w:lineRule="exact"/>
              <w:jc w:val="right"/>
              <w:rPr>
                <w:bCs/>
                <w:sz w:val="24"/>
                <w:szCs w:val="24"/>
              </w:rPr>
            </w:pPr>
          </w:p>
          <w:p w:rsidR="00A874C3" w:rsidRDefault="00A874C3" w:rsidP="00B028DA">
            <w:pPr>
              <w:autoSpaceDE w:val="0"/>
              <w:spacing w:line="240" w:lineRule="exact"/>
              <w:jc w:val="right"/>
              <w:rPr>
                <w:bCs/>
                <w:sz w:val="24"/>
                <w:szCs w:val="24"/>
              </w:rPr>
            </w:pPr>
          </w:p>
          <w:p w:rsidR="00A874C3" w:rsidRDefault="00A874C3" w:rsidP="00B028DA">
            <w:pPr>
              <w:autoSpaceDE w:val="0"/>
              <w:spacing w:line="240" w:lineRule="exact"/>
              <w:jc w:val="right"/>
              <w:rPr>
                <w:bCs/>
                <w:sz w:val="24"/>
                <w:szCs w:val="24"/>
              </w:rPr>
            </w:pPr>
          </w:p>
          <w:p w:rsidR="00182FD8" w:rsidRPr="00344533" w:rsidRDefault="00B028DA" w:rsidP="00B028DA">
            <w:pPr>
              <w:autoSpaceDE w:val="0"/>
              <w:spacing w:line="240" w:lineRule="exact"/>
              <w:jc w:val="right"/>
              <w:rPr>
                <w:bCs/>
                <w:sz w:val="24"/>
                <w:szCs w:val="24"/>
              </w:rPr>
            </w:pPr>
            <w:r>
              <w:rPr>
                <w:bCs/>
                <w:sz w:val="24"/>
                <w:szCs w:val="24"/>
              </w:rPr>
              <w:lastRenderedPageBreak/>
              <w:t>Утвержден</w:t>
            </w:r>
          </w:p>
          <w:p w:rsidR="00182FD8" w:rsidRDefault="00182FD8" w:rsidP="00B028DA">
            <w:pPr>
              <w:autoSpaceDE w:val="0"/>
              <w:spacing w:line="240" w:lineRule="exact"/>
              <w:jc w:val="right"/>
              <w:rPr>
                <w:bCs/>
                <w:sz w:val="24"/>
                <w:szCs w:val="24"/>
              </w:rPr>
            </w:pPr>
            <w:r w:rsidRPr="00344533">
              <w:rPr>
                <w:bCs/>
                <w:sz w:val="24"/>
                <w:szCs w:val="24"/>
              </w:rPr>
              <w:t xml:space="preserve">постановлением администрации </w:t>
            </w:r>
          </w:p>
          <w:p w:rsidR="00B028DA" w:rsidRDefault="00B028DA" w:rsidP="00B028DA">
            <w:pPr>
              <w:autoSpaceDE w:val="0"/>
              <w:spacing w:line="240" w:lineRule="exact"/>
              <w:jc w:val="right"/>
              <w:rPr>
                <w:bCs/>
                <w:sz w:val="24"/>
                <w:szCs w:val="24"/>
              </w:rPr>
            </w:pPr>
            <w:r>
              <w:rPr>
                <w:bCs/>
                <w:sz w:val="24"/>
                <w:szCs w:val="24"/>
              </w:rPr>
              <w:t>Михайловского сельского поселения</w:t>
            </w:r>
          </w:p>
          <w:p w:rsidR="00B028DA" w:rsidRPr="00344533" w:rsidRDefault="00B028DA" w:rsidP="00B028DA">
            <w:pPr>
              <w:autoSpaceDE w:val="0"/>
              <w:spacing w:line="240" w:lineRule="exact"/>
              <w:jc w:val="right"/>
              <w:rPr>
                <w:bCs/>
                <w:sz w:val="24"/>
                <w:szCs w:val="24"/>
              </w:rPr>
            </w:pPr>
            <w:r>
              <w:rPr>
                <w:bCs/>
                <w:sz w:val="24"/>
                <w:szCs w:val="24"/>
              </w:rPr>
              <w:t>от 1</w:t>
            </w:r>
            <w:r w:rsidR="005A5F85">
              <w:rPr>
                <w:bCs/>
                <w:sz w:val="24"/>
                <w:szCs w:val="24"/>
              </w:rPr>
              <w:t>1</w:t>
            </w:r>
            <w:r>
              <w:rPr>
                <w:bCs/>
                <w:sz w:val="24"/>
                <w:szCs w:val="24"/>
              </w:rPr>
              <w:t>.01.2019№1</w:t>
            </w:r>
          </w:p>
          <w:p w:rsidR="00221953" w:rsidRPr="00344533" w:rsidRDefault="00221953" w:rsidP="00B028DA">
            <w:pPr>
              <w:autoSpaceDE w:val="0"/>
              <w:spacing w:line="240" w:lineRule="exact"/>
              <w:jc w:val="right"/>
              <w:rPr>
                <w:bCs/>
                <w:sz w:val="24"/>
                <w:szCs w:val="24"/>
              </w:rPr>
            </w:pPr>
          </w:p>
          <w:p w:rsidR="00221953" w:rsidRPr="00344533" w:rsidRDefault="00221953" w:rsidP="00221953">
            <w:pPr>
              <w:autoSpaceDE w:val="0"/>
              <w:spacing w:line="240" w:lineRule="exact"/>
              <w:jc w:val="center"/>
              <w:rPr>
                <w:bCs/>
                <w:sz w:val="24"/>
                <w:szCs w:val="24"/>
              </w:rPr>
            </w:pPr>
          </w:p>
        </w:tc>
      </w:tr>
    </w:tbl>
    <w:p w:rsidR="00221953" w:rsidRPr="00344533" w:rsidRDefault="00221953" w:rsidP="00344533">
      <w:pPr>
        <w:pStyle w:val="ac"/>
        <w:jc w:val="center"/>
        <w:rPr>
          <w:b/>
        </w:rPr>
      </w:pPr>
      <w:r w:rsidRPr="00344533">
        <w:rPr>
          <w:b/>
        </w:rPr>
        <w:lastRenderedPageBreak/>
        <w:t xml:space="preserve">Административный регламент по предоставлению </w:t>
      </w:r>
      <w:r w:rsidRPr="00344533">
        <w:rPr>
          <w:b/>
        </w:rPr>
        <w:br/>
        <w:t>муниципальной услуги « Выдача разрешения на вырубку деревьев,</w:t>
      </w:r>
    </w:p>
    <w:p w:rsidR="00221953" w:rsidRPr="00D603B0" w:rsidRDefault="00221953" w:rsidP="00344533">
      <w:pPr>
        <w:pStyle w:val="ac"/>
        <w:jc w:val="center"/>
        <w:rPr>
          <w:b/>
        </w:rPr>
      </w:pPr>
      <w:r w:rsidRPr="00344533">
        <w:rPr>
          <w:b/>
        </w:rPr>
        <w:t>кустарников, уничтожение (перекопку) газонов и цветников »</w:t>
      </w:r>
    </w:p>
    <w:p w:rsidR="00344533" w:rsidRPr="00D603B0" w:rsidRDefault="00344533" w:rsidP="00221953">
      <w:pPr>
        <w:pStyle w:val="ConsNonformat"/>
        <w:widowControl/>
        <w:spacing w:line="360" w:lineRule="exact"/>
        <w:ind w:right="0"/>
        <w:jc w:val="center"/>
        <w:rPr>
          <w:rFonts w:ascii="Times New Roman" w:hAnsi="Times New Roman" w:cs="Times New Roman"/>
          <w:b/>
        </w:rPr>
      </w:pPr>
    </w:p>
    <w:p w:rsidR="00221953" w:rsidRDefault="00221953" w:rsidP="00221953">
      <w:pPr>
        <w:numPr>
          <w:ilvl w:val="0"/>
          <w:numId w:val="1"/>
        </w:numPr>
        <w:suppressAutoHyphens w:val="0"/>
        <w:rPr>
          <w:b/>
          <w:szCs w:val="28"/>
        </w:rPr>
      </w:pPr>
      <w:r>
        <w:rPr>
          <w:b/>
          <w:szCs w:val="28"/>
        </w:rPr>
        <w:t>Общие положения</w:t>
      </w:r>
    </w:p>
    <w:p w:rsidR="00221953" w:rsidRDefault="00221953" w:rsidP="00221953">
      <w:pPr>
        <w:ind w:left="1080"/>
        <w:rPr>
          <w:b/>
          <w:szCs w:val="28"/>
        </w:rPr>
      </w:pPr>
    </w:p>
    <w:p w:rsidR="00221953" w:rsidRDefault="00221953" w:rsidP="00221953">
      <w:pPr>
        <w:ind w:firstLine="709"/>
        <w:jc w:val="both"/>
        <w:rPr>
          <w:szCs w:val="28"/>
        </w:rPr>
      </w:pPr>
      <w:r>
        <w:rPr>
          <w:szCs w:val="28"/>
        </w:rPr>
        <w:t xml:space="preserve">1.1. Административный регламент </w:t>
      </w:r>
      <w:r>
        <w:rPr>
          <w:bCs/>
          <w:szCs w:val="28"/>
        </w:rPr>
        <w:t>по выдаче разрешения на вырубку деревьев, кустарников, уничтожение (перекопку) газонов и цветников</w:t>
      </w:r>
      <w:r>
        <w:rPr>
          <w:szCs w:val="28"/>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221953" w:rsidRDefault="00221953" w:rsidP="00221953">
      <w:pPr>
        <w:autoSpaceDE w:val="0"/>
        <w:autoSpaceDN w:val="0"/>
        <w:adjustRightInd w:val="0"/>
        <w:ind w:firstLine="709"/>
        <w:jc w:val="both"/>
        <w:rPr>
          <w:szCs w:val="28"/>
          <w:lang w:eastAsia="ar-SA"/>
        </w:rPr>
      </w:pPr>
      <w:r>
        <w:rPr>
          <w:szCs w:val="28"/>
        </w:rPr>
        <w:t xml:space="preserve">1.2. Предметом регулирования регламента является порядок предоставления муниципальной услуги </w:t>
      </w:r>
      <w:r>
        <w:rPr>
          <w:bCs/>
          <w:szCs w:val="28"/>
        </w:rPr>
        <w:t>по выдаче разрешения на вырубку деревьев, кустарников, уничтожение (перекопку) газонов и цветников.</w:t>
      </w:r>
      <w:r>
        <w:rPr>
          <w:szCs w:val="28"/>
          <w:lang w:eastAsia="ar-SA"/>
        </w:rPr>
        <w:t xml:space="preserve">  </w:t>
      </w:r>
    </w:p>
    <w:p w:rsidR="00221953" w:rsidRDefault="00221953" w:rsidP="00221953">
      <w:pPr>
        <w:autoSpaceDE w:val="0"/>
        <w:autoSpaceDN w:val="0"/>
        <w:adjustRightInd w:val="0"/>
        <w:ind w:firstLine="709"/>
        <w:jc w:val="both"/>
        <w:rPr>
          <w:szCs w:val="28"/>
        </w:rPr>
      </w:pPr>
      <w:r>
        <w:rPr>
          <w:szCs w:val="28"/>
          <w:lang w:eastAsia="ar-SA"/>
        </w:rPr>
        <w:t xml:space="preserve">1.3. </w:t>
      </w:r>
      <w:r>
        <w:rPr>
          <w:szCs w:val="28"/>
        </w:rPr>
        <w:t>Заявителями на получение муниципальной услуги являются граждане, индивидуальные предприниматели, юридические лица, независимо от организационно-правовой формы, имеющие намерение вырубить зеленые насаждения на территории муниципального образования Михайловское сельское поселение (далее – заявители).</w:t>
      </w:r>
    </w:p>
    <w:p w:rsidR="00221953" w:rsidRDefault="00221953" w:rsidP="00221953">
      <w:pPr>
        <w:autoSpaceDE w:val="0"/>
        <w:autoSpaceDN w:val="0"/>
        <w:adjustRightInd w:val="0"/>
        <w:jc w:val="both"/>
        <w:rPr>
          <w:szCs w:val="28"/>
        </w:rPr>
      </w:pPr>
      <w:r>
        <w:rPr>
          <w:szCs w:val="28"/>
          <w:lang w:eastAsia="ar-SA"/>
        </w:rPr>
        <w:t xml:space="preserve">         </w:t>
      </w:r>
      <w:bookmarkStart w:id="0" w:name="_Toc158537605"/>
      <w:bookmarkStart w:id="1" w:name="_Toc154154896"/>
      <w:r>
        <w:rPr>
          <w:szCs w:val="28"/>
        </w:rPr>
        <w:t>1.4. Порядок информирования о порядке предоставления муниципальной услуги</w:t>
      </w:r>
      <w:bookmarkEnd w:id="0"/>
      <w:bookmarkEnd w:id="1"/>
      <w:r>
        <w:rPr>
          <w:szCs w:val="28"/>
        </w:rPr>
        <w:t>.</w:t>
      </w:r>
    </w:p>
    <w:p w:rsidR="00221953" w:rsidRPr="00221953" w:rsidRDefault="00221953" w:rsidP="00221953">
      <w:pPr>
        <w:ind w:firstLine="708"/>
        <w:jc w:val="both"/>
      </w:pPr>
      <w:r>
        <w:rPr>
          <w:color w:val="000000"/>
          <w:kern w:val="2"/>
          <w:szCs w:val="28"/>
        </w:rPr>
        <w:t>1.4.1.  Муниципальная услуга предоставляется непосредственно</w:t>
      </w:r>
      <w:r>
        <w:rPr>
          <w:szCs w:val="28"/>
        </w:rPr>
        <w:t xml:space="preserve"> Администрацией Михайловского сельского поселения</w:t>
      </w:r>
      <w:r>
        <w:t xml:space="preserve"> (далее Администрация) или через </w:t>
      </w:r>
      <w:r w:rsidRPr="00221953">
        <w:t>муниципальн</w:t>
      </w:r>
      <w:r>
        <w:t>ое</w:t>
      </w:r>
      <w:r w:rsidRPr="00221953">
        <w:t xml:space="preserve">  учреждени</w:t>
      </w:r>
      <w:r>
        <w:t>е</w:t>
      </w:r>
      <w:r w:rsidRPr="00221953">
        <w:t xml:space="preserve"> «Многофункциональный центр предоставления государственных и муниципальных услуг»    (далее </w:t>
      </w:r>
      <w:proofErr w:type="gramStart"/>
      <w:r w:rsidRPr="00221953">
        <w:t>–</w:t>
      </w:r>
      <w:r w:rsidRPr="00221953">
        <w:rPr>
          <w:rFonts w:eastAsia="Calibri"/>
        </w:rPr>
        <w:t>М</w:t>
      </w:r>
      <w:proofErr w:type="gramEnd"/>
      <w:r w:rsidRPr="00221953">
        <w:rPr>
          <w:rFonts w:eastAsia="Calibri"/>
        </w:rPr>
        <w:t>ФЦ):</w:t>
      </w:r>
    </w:p>
    <w:p w:rsidR="00221953" w:rsidRDefault="00221953" w:rsidP="00221953">
      <w:pPr>
        <w:ind w:firstLine="708"/>
        <w:jc w:val="both"/>
        <w:rPr>
          <w:szCs w:val="28"/>
        </w:rPr>
      </w:pPr>
      <w:r>
        <w:t xml:space="preserve">Юридический адрес Администрации Михайловского сельского поселения </w:t>
      </w:r>
      <w:r>
        <w:rPr>
          <w:szCs w:val="28"/>
        </w:rPr>
        <w:t xml:space="preserve">: </w:t>
      </w:r>
      <w:r>
        <w:t xml:space="preserve">155442 Ивановская область, </w:t>
      </w:r>
      <w:proofErr w:type="spellStart"/>
      <w:r>
        <w:t>Юрьевецкий</w:t>
      </w:r>
      <w:proofErr w:type="spellEnd"/>
      <w:r>
        <w:t xml:space="preserve"> район, д</w:t>
      </w:r>
      <w:proofErr w:type="gramStart"/>
      <w:r>
        <w:t>..</w:t>
      </w:r>
      <w:proofErr w:type="spellStart"/>
      <w:proofErr w:type="gramEnd"/>
      <w:r>
        <w:t>Михайлово</w:t>
      </w:r>
      <w:proofErr w:type="spellEnd"/>
      <w:r>
        <w:t>, ул. Советская д.14 а</w:t>
      </w:r>
    </w:p>
    <w:p w:rsidR="00221953" w:rsidRDefault="00221953" w:rsidP="00221953">
      <w:pPr>
        <w:ind w:firstLine="708"/>
        <w:jc w:val="both"/>
        <w:rPr>
          <w:szCs w:val="28"/>
        </w:rPr>
      </w:pPr>
      <w:r>
        <w:rPr>
          <w:szCs w:val="28"/>
        </w:rPr>
        <w:t>График работы:</w:t>
      </w:r>
    </w:p>
    <w:tbl>
      <w:tblPr>
        <w:tblW w:w="0" w:type="auto"/>
        <w:tblLayout w:type="fixed"/>
        <w:tblLook w:val="04A0"/>
      </w:tblPr>
      <w:tblGrid>
        <w:gridCol w:w="4090"/>
        <w:gridCol w:w="5738"/>
      </w:tblGrid>
      <w:tr w:rsidR="00221953" w:rsidTr="00221953">
        <w:trPr>
          <w:trHeight w:val="108"/>
        </w:trPr>
        <w:tc>
          <w:tcPr>
            <w:tcW w:w="4090" w:type="dxa"/>
            <w:tcBorders>
              <w:top w:val="single" w:sz="4" w:space="0" w:color="000000"/>
              <w:left w:val="single" w:sz="4" w:space="0" w:color="000000"/>
              <w:bottom w:val="single" w:sz="4" w:space="0" w:color="000000"/>
              <w:right w:val="nil"/>
            </w:tcBorders>
            <w:vAlign w:val="center"/>
          </w:tcPr>
          <w:p w:rsidR="00221953" w:rsidRDefault="00221953" w:rsidP="00221953">
            <w:pPr>
              <w:snapToGrid w:val="0"/>
              <w:ind w:firstLine="709"/>
              <w:jc w:val="both"/>
              <w:rPr>
                <w:rFonts w:eastAsia="Calibri"/>
                <w:szCs w:val="28"/>
                <w:lang w:eastAsia="en-US"/>
              </w:rPr>
            </w:pPr>
            <w:r>
              <w:rPr>
                <w:rFonts w:eastAsia="Calibri"/>
                <w:szCs w:val="28"/>
                <w:lang w:eastAsia="en-US"/>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Default="00221953" w:rsidP="00221953">
            <w:pPr>
              <w:snapToGrid w:val="0"/>
              <w:jc w:val="both"/>
              <w:rPr>
                <w:rFonts w:eastAsia="Calibri"/>
                <w:szCs w:val="28"/>
                <w:lang w:eastAsia="en-US"/>
              </w:rPr>
            </w:pPr>
            <w:r>
              <w:rPr>
                <w:rFonts w:eastAsia="Calibri"/>
                <w:szCs w:val="28"/>
                <w:lang w:eastAsia="en-US"/>
              </w:rPr>
              <w:t>с 9.00 до 17.00 (перерыв с 12.00 до 13.00)</w:t>
            </w:r>
          </w:p>
        </w:tc>
      </w:tr>
      <w:tr w:rsidR="00221953" w:rsidTr="00221953">
        <w:tc>
          <w:tcPr>
            <w:tcW w:w="4090" w:type="dxa"/>
            <w:tcBorders>
              <w:top w:val="single" w:sz="4" w:space="0" w:color="000000"/>
              <w:left w:val="single" w:sz="4" w:space="0" w:color="000000"/>
              <w:bottom w:val="single" w:sz="4" w:space="0" w:color="000000"/>
              <w:right w:val="nil"/>
            </w:tcBorders>
            <w:vAlign w:val="center"/>
          </w:tcPr>
          <w:p w:rsidR="00221953" w:rsidRDefault="00221953" w:rsidP="00221953">
            <w:pPr>
              <w:snapToGrid w:val="0"/>
              <w:ind w:firstLine="709"/>
              <w:jc w:val="both"/>
              <w:rPr>
                <w:rFonts w:eastAsia="Calibri"/>
                <w:szCs w:val="28"/>
                <w:lang w:eastAsia="en-US"/>
              </w:rPr>
            </w:pPr>
            <w:r>
              <w:rPr>
                <w:rFonts w:eastAsia="Calibri"/>
                <w:szCs w:val="28"/>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Default="00221953" w:rsidP="00221953">
            <w:pPr>
              <w:jc w:val="both"/>
            </w:pPr>
            <w:r>
              <w:t>с 9.00 до 16.00 (перерыв с 12.00 до 13.00)</w:t>
            </w:r>
          </w:p>
        </w:tc>
      </w:tr>
      <w:tr w:rsidR="00221953" w:rsidTr="00221953">
        <w:tc>
          <w:tcPr>
            <w:tcW w:w="4090" w:type="dxa"/>
            <w:tcBorders>
              <w:top w:val="single" w:sz="4" w:space="0" w:color="000000"/>
              <w:left w:val="single" w:sz="4" w:space="0" w:color="000000"/>
              <w:bottom w:val="single" w:sz="4" w:space="0" w:color="000000"/>
              <w:right w:val="nil"/>
            </w:tcBorders>
            <w:vAlign w:val="center"/>
          </w:tcPr>
          <w:p w:rsidR="00221953" w:rsidRDefault="00221953" w:rsidP="00221953">
            <w:pPr>
              <w:snapToGrid w:val="0"/>
              <w:spacing w:line="276" w:lineRule="auto"/>
              <w:ind w:firstLine="709"/>
              <w:jc w:val="both"/>
              <w:rPr>
                <w:rFonts w:eastAsia="Calibri"/>
                <w:szCs w:val="28"/>
                <w:lang w:eastAsia="en-US"/>
              </w:rPr>
            </w:pPr>
            <w:r>
              <w:rPr>
                <w:rFonts w:eastAsia="Calibri"/>
                <w:szCs w:val="28"/>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Default="00221953" w:rsidP="00221953">
            <w:pPr>
              <w:jc w:val="both"/>
              <w:rPr>
                <w:szCs w:val="28"/>
              </w:rPr>
            </w:pPr>
            <w:r>
              <w:t>выходные дни</w:t>
            </w:r>
          </w:p>
        </w:tc>
      </w:tr>
    </w:tbl>
    <w:p w:rsidR="00221953" w:rsidRDefault="00221953" w:rsidP="00221953">
      <w:pPr>
        <w:ind w:firstLine="708"/>
        <w:jc w:val="both"/>
        <w:rPr>
          <w:rFonts w:eastAsia="Calibri"/>
          <w:kern w:val="2"/>
          <w:szCs w:val="28"/>
          <w:lang w:eastAsia="en-US"/>
        </w:rPr>
      </w:pPr>
    </w:p>
    <w:p w:rsidR="00221953" w:rsidRDefault="00221953" w:rsidP="00221953">
      <w:pPr>
        <w:autoSpaceDE w:val="0"/>
        <w:autoSpaceDN w:val="0"/>
        <w:adjustRightInd w:val="0"/>
        <w:ind w:firstLine="540"/>
        <w:jc w:val="both"/>
        <w:rPr>
          <w:rFonts w:eastAsia="Calibri"/>
          <w:szCs w:val="28"/>
          <w:lang w:eastAsia="en-US"/>
        </w:rPr>
      </w:pPr>
      <w:r>
        <w:rPr>
          <w:rFonts w:eastAsia="Calibri"/>
          <w:szCs w:val="28"/>
          <w:lang w:eastAsia="en-US"/>
        </w:rPr>
        <w:t>Контакты Администрации</w:t>
      </w:r>
    </w:p>
    <w:p w:rsidR="00221953" w:rsidRDefault="00221953" w:rsidP="00221953">
      <w:pPr>
        <w:autoSpaceDE w:val="0"/>
        <w:autoSpaceDN w:val="0"/>
        <w:adjustRightInd w:val="0"/>
        <w:ind w:firstLine="540"/>
        <w:jc w:val="both"/>
        <w:rPr>
          <w:rFonts w:eastAsia="Calibri"/>
          <w:szCs w:val="28"/>
          <w:lang w:eastAsia="en-US"/>
        </w:rPr>
      </w:pPr>
      <w:r>
        <w:rPr>
          <w:rFonts w:eastAsia="Calibri"/>
          <w:szCs w:val="28"/>
          <w:lang w:eastAsia="en-US"/>
        </w:rPr>
        <w:t>Телефоны (факс): 8 (49337) 2-75-96; 2-75-25</w:t>
      </w:r>
    </w:p>
    <w:p w:rsidR="00221953" w:rsidRDefault="00221953" w:rsidP="00221953">
      <w:pPr>
        <w:autoSpaceDE w:val="0"/>
        <w:autoSpaceDN w:val="0"/>
        <w:adjustRightInd w:val="0"/>
        <w:ind w:firstLine="540"/>
        <w:jc w:val="both"/>
        <w:outlineLvl w:val="2"/>
      </w:pPr>
      <w:r>
        <w:rPr>
          <w:rFonts w:eastAsia="Calibri"/>
          <w:szCs w:val="28"/>
          <w:lang w:eastAsia="en-US"/>
        </w:rPr>
        <w:t>адрес электронной почты –</w:t>
      </w:r>
      <w:proofErr w:type="gramStart"/>
      <w:r>
        <w:rPr>
          <w:rFonts w:eastAsia="Calibri"/>
          <w:szCs w:val="28"/>
          <w:lang w:eastAsia="en-US"/>
        </w:rPr>
        <w:t xml:space="preserve">  </w:t>
      </w:r>
      <w:r>
        <w:t>:</w:t>
      </w:r>
      <w:proofErr w:type="gramEnd"/>
      <w:r>
        <w:t xml:space="preserve"> </w:t>
      </w:r>
      <w:proofErr w:type="spellStart"/>
      <w:r>
        <w:t>adm</w:t>
      </w:r>
      <w:proofErr w:type="spellEnd"/>
      <w:r>
        <w:t xml:space="preserve"> - </w:t>
      </w:r>
      <w:r w:rsidR="005C382C">
        <w:rPr>
          <w:lang w:val="en-US"/>
        </w:rPr>
        <w:t>m</w:t>
      </w:r>
      <w:proofErr w:type="spellStart"/>
      <w:r>
        <w:t>ihaylovo</w:t>
      </w:r>
      <w:proofErr w:type="spellEnd"/>
      <w:r>
        <w:t xml:space="preserve"> @ </w:t>
      </w:r>
      <w:r>
        <w:rPr>
          <w:lang w:val="en-US"/>
        </w:rPr>
        <w:t>mail</w:t>
      </w:r>
      <w:r>
        <w:t xml:space="preserve">. </w:t>
      </w:r>
      <w:proofErr w:type="spellStart"/>
      <w:r>
        <w:rPr>
          <w:lang w:val="en-US"/>
        </w:rPr>
        <w:t>ru</w:t>
      </w:r>
      <w:proofErr w:type="spellEnd"/>
      <w:r>
        <w:t>.</w:t>
      </w:r>
    </w:p>
    <w:p w:rsidR="00221953" w:rsidRPr="005C382C" w:rsidRDefault="00221953" w:rsidP="00221953">
      <w:pPr>
        <w:autoSpaceDE w:val="0"/>
        <w:autoSpaceDN w:val="0"/>
        <w:adjustRightInd w:val="0"/>
        <w:ind w:firstLine="540"/>
        <w:jc w:val="both"/>
        <w:rPr>
          <w:rFonts w:eastAsia="Calibri"/>
          <w:szCs w:val="28"/>
          <w:lang w:eastAsia="en-US"/>
        </w:rPr>
      </w:pPr>
      <w:r>
        <w:rPr>
          <w:rFonts w:eastAsia="Calibri"/>
          <w:szCs w:val="28"/>
          <w:lang w:eastAsia="en-US"/>
        </w:rPr>
        <w:t xml:space="preserve">адрес сайта администрации </w:t>
      </w:r>
      <w:r w:rsidR="005C382C">
        <w:rPr>
          <w:rFonts w:eastAsia="Calibri"/>
          <w:szCs w:val="28"/>
          <w:lang w:eastAsia="en-US"/>
        </w:rPr>
        <w:t xml:space="preserve">Михайловского сельского поселения </w:t>
      </w:r>
      <w:r>
        <w:rPr>
          <w:rFonts w:eastAsia="Calibri"/>
          <w:szCs w:val="28"/>
          <w:lang w:eastAsia="en-US"/>
        </w:rPr>
        <w:t xml:space="preserve">в сети Интернет </w:t>
      </w:r>
      <w:r>
        <w:rPr>
          <w:rFonts w:eastAsia="Calibri"/>
          <w:szCs w:val="28"/>
          <w:u w:val="single"/>
          <w:lang w:eastAsia="en-US"/>
        </w:rPr>
        <w:t xml:space="preserve">-   </w:t>
      </w:r>
      <w:hyperlink r:id="rId8" w:history="1">
        <w:r w:rsidRPr="005C382C">
          <w:rPr>
            <w:rStyle w:val="a4"/>
            <w:rFonts w:eastAsia="Calibri"/>
            <w:color w:val="auto"/>
            <w:szCs w:val="28"/>
            <w:u w:val="none"/>
            <w:lang w:val="en-US" w:eastAsia="en-US"/>
          </w:rPr>
          <w:t>www</w:t>
        </w:r>
        <w:r w:rsidRPr="005C382C">
          <w:rPr>
            <w:rStyle w:val="a4"/>
            <w:rFonts w:eastAsia="Calibri"/>
            <w:color w:val="auto"/>
            <w:szCs w:val="28"/>
            <w:u w:val="none"/>
            <w:lang w:eastAsia="en-US"/>
          </w:rPr>
          <w:t>.</w:t>
        </w:r>
        <w:r w:rsidR="005C382C" w:rsidRPr="005C382C">
          <w:t xml:space="preserve"> </w:t>
        </w:r>
        <w:r w:rsidR="005C382C" w:rsidRPr="005C382C">
          <w:rPr>
            <w:lang w:val="en-US"/>
          </w:rPr>
          <w:t>m</w:t>
        </w:r>
        <w:proofErr w:type="spellStart"/>
        <w:r w:rsidR="005C382C" w:rsidRPr="005C382C">
          <w:t>ihaylovo</w:t>
        </w:r>
        <w:proofErr w:type="spellEnd"/>
        <w:r w:rsidRPr="005C382C">
          <w:rPr>
            <w:rStyle w:val="a4"/>
            <w:rFonts w:eastAsia="Calibri"/>
            <w:color w:val="auto"/>
            <w:szCs w:val="28"/>
            <w:u w:val="none"/>
            <w:lang w:eastAsia="en-US"/>
          </w:rPr>
          <w:t>.</w:t>
        </w:r>
        <w:proofErr w:type="spellStart"/>
        <w:r w:rsidRPr="005C382C">
          <w:rPr>
            <w:rStyle w:val="a4"/>
            <w:rFonts w:eastAsia="Calibri"/>
            <w:color w:val="auto"/>
            <w:szCs w:val="28"/>
            <w:u w:val="none"/>
            <w:lang w:val="en-US" w:eastAsia="en-US"/>
          </w:rPr>
          <w:t>ru</w:t>
        </w:r>
        <w:proofErr w:type="spellEnd"/>
      </w:hyperlink>
    </w:p>
    <w:p w:rsidR="00221953" w:rsidRPr="00221953" w:rsidRDefault="00221953" w:rsidP="00221953">
      <w:pPr>
        <w:ind w:firstLine="708"/>
        <w:jc w:val="both"/>
        <w:rPr>
          <w:szCs w:val="28"/>
        </w:rPr>
      </w:pPr>
      <w:r w:rsidRPr="00221953">
        <w:t>Юридический адрес многофункционального центра предоставления государственных и муниципальных услуг Юрьевецкого муниципального района в д</w:t>
      </w:r>
      <w:proofErr w:type="gramStart"/>
      <w:r w:rsidRPr="00221953">
        <w:t>.М</w:t>
      </w:r>
      <w:proofErr w:type="gramEnd"/>
      <w:r w:rsidRPr="00221953">
        <w:t>ихайлово</w:t>
      </w:r>
      <w:r w:rsidRPr="00221953">
        <w:rPr>
          <w:szCs w:val="28"/>
        </w:rPr>
        <w:t xml:space="preserve">:155441, Ивановская область, </w:t>
      </w:r>
      <w:proofErr w:type="spellStart"/>
      <w:r w:rsidRPr="00221953">
        <w:rPr>
          <w:szCs w:val="28"/>
        </w:rPr>
        <w:t>Юрьевецкий</w:t>
      </w:r>
      <w:proofErr w:type="spellEnd"/>
      <w:r w:rsidRPr="00221953">
        <w:rPr>
          <w:szCs w:val="28"/>
        </w:rPr>
        <w:t xml:space="preserve"> район, </w:t>
      </w:r>
      <w:proofErr w:type="spellStart"/>
      <w:r w:rsidRPr="00221953">
        <w:rPr>
          <w:szCs w:val="28"/>
        </w:rPr>
        <w:t>д.Михайлово</w:t>
      </w:r>
      <w:proofErr w:type="spellEnd"/>
      <w:r w:rsidRPr="00221953">
        <w:rPr>
          <w:szCs w:val="28"/>
        </w:rPr>
        <w:t xml:space="preserve">, ул. Советская д. 14 а.  </w:t>
      </w:r>
    </w:p>
    <w:p w:rsidR="00221953" w:rsidRPr="00221953" w:rsidRDefault="00221953" w:rsidP="00221953">
      <w:pPr>
        <w:ind w:firstLine="708"/>
        <w:jc w:val="both"/>
        <w:rPr>
          <w:szCs w:val="28"/>
        </w:rPr>
      </w:pPr>
      <w:r w:rsidRPr="00221953">
        <w:rPr>
          <w:szCs w:val="28"/>
        </w:rPr>
        <w:t>График работы:</w:t>
      </w:r>
    </w:p>
    <w:tbl>
      <w:tblPr>
        <w:tblW w:w="9828" w:type="dxa"/>
        <w:tblLayout w:type="fixed"/>
        <w:tblLook w:val="04A0"/>
      </w:tblPr>
      <w:tblGrid>
        <w:gridCol w:w="4090"/>
        <w:gridCol w:w="5738"/>
      </w:tblGrid>
      <w:tr w:rsidR="00221953" w:rsidRPr="00221953" w:rsidTr="00221953">
        <w:trPr>
          <w:trHeight w:val="108"/>
        </w:trPr>
        <w:tc>
          <w:tcPr>
            <w:tcW w:w="4090" w:type="dxa"/>
            <w:tcBorders>
              <w:top w:val="single" w:sz="4" w:space="0" w:color="000000"/>
              <w:left w:val="single" w:sz="4" w:space="0" w:color="000000"/>
              <w:bottom w:val="single" w:sz="4" w:space="0" w:color="000000"/>
              <w:right w:val="nil"/>
            </w:tcBorders>
            <w:vAlign w:val="center"/>
          </w:tcPr>
          <w:p w:rsidR="00221953" w:rsidRPr="00221953" w:rsidRDefault="00221953" w:rsidP="00221953">
            <w:pPr>
              <w:snapToGrid w:val="0"/>
              <w:spacing w:line="276" w:lineRule="auto"/>
              <w:ind w:firstLine="709"/>
              <w:jc w:val="both"/>
              <w:rPr>
                <w:rFonts w:eastAsia="Calibri"/>
                <w:szCs w:val="28"/>
                <w:lang w:eastAsia="en-US"/>
              </w:rPr>
            </w:pPr>
            <w:r w:rsidRPr="00221953">
              <w:rPr>
                <w:rFonts w:eastAsia="Calibri"/>
                <w:szCs w:val="28"/>
                <w:lang w:eastAsia="en-US"/>
              </w:rPr>
              <w:t>Вторник</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Pr="00221953" w:rsidRDefault="00221953" w:rsidP="00221953">
            <w:pPr>
              <w:snapToGrid w:val="0"/>
              <w:spacing w:line="276" w:lineRule="auto"/>
              <w:jc w:val="both"/>
              <w:rPr>
                <w:rFonts w:eastAsia="Calibri"/>
                <w:szCs w:val="28"/>
                <w:lang w:eastAsia="en-US"/>
              </w:rPr>
            </w:pPr>
            <w:r w:rsidRPr="00221953">
              <w:rPr>
                <w:rFonts w:eastAsia="Calibri"/>
                <w:szCs w:val="28"/>
                <w:lang w:eastAsia="en-US"/>
              </w:rPr>
              <w:t xml:space="preserve"> с 15.00 до 17.00 </w:t>
            </w:r>
          </w:p>
        </w:tc>
      </w:tr>
      <w:tr w:rsidR="00221953" w:rsidRPr="00221953" w:rsidTr="00221953">
        <w:tc>
          <w:tcPr>
            <w:tcW w:w="4090" w:type="dxa"/>
            <w:tcBorders>
              <w:top w:val="single" w:sz="4" w:space="0" w:color="000000"/>
              <w:left w:val="single" w:sz="4" w:space="0" w:color="000000"/>
              <w:bottom w:val="single" w:sz="4" w:space="0" w:color="000000"/>
              <w:right w:val="nil"/>
            </w:tcBorders>
            <w:vAlign w:val="center"/>
          </w:tcPr>
          <w:p w:rsidR="00221953" w:rsidRPr="00221953" w:rsidRDefault="00221953" w:rsidP="00221953">
            <w:pPr>
              <w:snapToGrid w:val="0"/>
              <w:spacing w:line="276" w:lineRule="auto"/>
              <w:ind w:firstLine="709"/>
              <w:jc w:val="both"/>
              <w:rPr>
                <w:rFonts w:eastAsia="Calibri"/>
                <w:szCs w:val="28"/>
                <w:lang w:eastAsia="en-US"/>
              </w:rPr>
            </w:pPr>
            <w:r w:rsidRPr="00221953">
              <w:rPr>
                <w:rFonts w:eastAsia="Calibri"/>
                <w:szCs w:val="28"/>
                <w:lang w:eastAsia="en-US"/>
              </w:rPr>
              <w:t xml:space="preserve">Понедельник, </w:t>
            </w:r>
          </w:p>
          <w:p w:rsidR="00221953" w:rsidRPr="00221953" w:rsidRDefault="00221953" w:rsidP="00221953">
            <w:pPr>
              <w:snapToGrid w:val="0"/>
              <w:spacing w:line="276" w:lineRule="auto"/>
              <w:jc w:val="both"/>
              <w:rPr>
                <w:rFonts w:eastAsia="Calibri"/>
                <w:szCs w:val="28"/>
                <w:lang w:eastAsia="en-US"/>
              </w:rPr>
            </w:pPr>
            <w:r w:rsidRPr="00221953">
              <w:rPr>
                <w:rFonts w:eastAsia="Calibri"/>
                <w:szCs w:val="28"/>
                <w:lang w:eastAsia="en-US"/>
              </w:rPr>
              <w:t xml:space="preserve">        среда-воскресенье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221953" w:rsidRPr="00221953" w:rsidRDefault="00221953" w:rsidP="00221953">
            <w:pPr>
              <w:jc w:val="both"/>
              <w:rPr>
                <w:szCs w:val="28"/>
              </w:rPr>
            </w:pPr>
            <w:r w:rsidRPr="00221953">
              <w:t>выходные дни</w:t>
            </w:r>
          </w:p>
        </w:tc>
      </w:tr>
    </w:tbl>
    <w:p w:rsidR="00221953" w:rsidRPr="00221953" w:rsidRDefault="00221953" w:rsidP="00221953">
      <w:pPr>
        <w:ind w:firstLine="708"/>
        <w:jc w:val="both"/>
        <w:rPr>
          <w:rFonts w:eastAsia="Calibri"/>
          <w:kern w:val="2"/>
          <w:szCs w:val="28"/>
          <w:lang w:eastAsia="en-US"/>
        </w:rPr>
      </w:pPr>
    </w:p>
    <w:p w:rsidR="00221953" w:rsidRPr="00221953" w:rsidRDefault="00221953" w:rsidP="00221953">
      <w:pPr>
        <w:autoSpaceDE w:val="0"/>
        <w:autoSpaceDN w:val="0"/>
        <w:adjustRightInd w:val="0"/>
        <w:ind w:firstLine="709"/>
        <w:jc w:val="both"/>
        <w:rPr>
          <w:rFonts w:eastAsia="Calibri"/>
          <w:szCs w:val="28"/>
          <w:u w:val="single"/>
          <w:lang w:eastAsia="en-US"/>
        </w:rPr>
      </w:pPr>
      <w:r w:rsidRPr="00221953">
        <w:rPr>
          <w:rFonts w:eastAsia="Calibri"/>
          <w:szCs w:val="28"/>
          <w:lang w:eastAsia="en-US"/>
        </w:rPr>
        <w:t>контактный телефон:8 (49337) 2-75-96.</w:t>
      </w:r>
    </w:p>
    <w:p w:rsidR="00221953" w:rsidRDefault="00221953" w:rsidP="00221953">
      <w:pPr>
        <w:tabs>
          <w:tab w:val="left" w:pos="-2340"/>
          <w:tab w:val="left" w:pos="-1800"/>
          <w:tab w:val="left" w:pos="18321"/>
        </w:tabs>
        <w:ind w:firstLine="720"/>
        <w:jc w:val="both"/>
        <w:rPr>
          <w:kern w:val="2"/>
          <w:szCs w:val="28"/>
          <w:lang w:eastAsia="ar-SA"/>
        </w:rPr>
      </w:pPr>
    </w:p>
    <w:p w:rsidR="00221953" w:rsidRDefault="00221953" w:rsidP="00221953">
      <w:pPr>
        <w:tabs>
          <w:tab w:val="left" w:pos="-2340"/>
          <w:tab w:val="left" w:pos="-1800"/>
          <w:tab w:val="left" w:pos="18321"/>
        </w:tabs>
        <w:ind w:firstLine="720"/>
        <w:jc w:val="both"/>
        <w:rPr>
          <w:szCs w:val="28"/>
          <w:lang w:eastAsia="ar-SA"/>
        </w:rPr>
      </w:pPr>
      <w:r>
        <w:rPr>
          <w:kern w:val="2"/>
          <w:szCs w:val="28"/>
          <w:lang w:eastAsia="ar-SA"/>
        </w:rPr>
        <w:t xml:space="preserve">1.4.2. </w:t>
      </w:r>
      <w:r>
        <w:rPr>
          <w:szCs w:val="28"/>
          <w:lang w:eastAsia="ar-SA"/>
        </w:rPr>
        <w:t>Порядок предоставления муниципальной услуги размещается в информационно-телекоммуникационной сети Интернет</w:t>
      </w:r>
      <w:r>
        <w:t xml:space="preserve"> на официальном Интернет-сайте администрации Юрьевецкого муниципального района</w:t>
      </w:r>
      <w:r>
        <w:rPr>
          <w:szCs w:val="28"/>
          <w:lang w:eastAsia="ar-SA"/>
        </w:rPr>
        <w:t>,  на информационном стенде Администрации, на Едином портале государственных и муниципальных услуг, на портале государственных и муниципальных услуг   и содержит следующую информацию:</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а) наименование муниципальной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 xml:space="preserve">б) наименование органа местного самоуправления, </w:t>
      </w:r>
      <w:proofErr w:type="gramStart"/>
      <w:r>
        <w:rPr>
          <w:rFonts w:eastAsia="Calibri"/>
          <w:szCs w:val="28"/>
          <w:lang w:eastAsia="ar-SA"/>
        </w:rPr>
        <w:t>предоставляющая</w:t>
      </w:r>
      <w:proofErr w:type="gramEnd"/>
      <w:r>
        <w:rPr>
          <w:rFonts w:eastAsia="Calibri"/>
          <w:szCs w:val="28"/>
          <w:lang w:eastAsia="ar-SA"/>
        </w:rPr>
        <w:t xml:space="preserve"> муниципальную услугу;</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в) перечень нормативных актов правовых актов, непосредственно регулирующих предоставление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г) способы предоставления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proofErr w:type="spellStart"/>
      <w:r>
        <w:rPr>
          <w:rFonts w:eastAsia="Calibri"/>
          <w:szCs w:val="28"/>
          <w:lang w:eastAsia="ar-SA"/>
        </w:rPr>
        <w:t>д</w:t>
      </w:r>
      <w:proofErr w:type="spellEnd"/>
      <w:r>
        <w:rPr>
          <w:rFonts w:eastAsia="Calibri"/>
          <w:szCs w:val="28"/>
          <w:lang w:eastAsia="ar-SA"/>
        </w:rPr>
        <w:t>) описание результата предоставления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е) категория заявителей, которым предоставляется услуга;</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ж) срок предоставления услуги и срок выдачи документов, являющихся результатом предоставления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э) срок, в течение которого заявление должно быть зарегистрировано;</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и) максимальный срок ожидания в очереди при подаче заявления о предоставлении услуги лично;</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к) основания для приостановления предоставления либо отказа в предоставлении услуги;</w:t>
      </w:r>
    </w:p>
    <w:p w:rsidR="00221953" w:rsidRDefault="00221953" w:rsidP="00221953">
      <w:pPr>
        <w:tabs>
          <w:tab w:val="left" w:pos="-2340"/>
          <w:tab w:val="left" w:pos="-1800"/>
          <w:tab w:val="left" w:pos="2977"/>
          <w:tab w:val="left" w:pos="3402"/>
          <w:tab w:val="left" w:pos="3686"/>
        </w:tabs>
        <w:ind w:firstLine="709"/>
        <w:jc w:val="both"/>
        <w:rPr>
          <w:rFonts w:eastAsia="Calibri"/>
          <w:szCs w:val="28"/>
          <w:lang w:eastAsia="ar-SA"/>
        </w:rPr>
      </w:pPr>
      <w:r>
        <w:rPr>
          <w:rFonts w:eastAsia="Calibri"/>
          <w:szCs w:val="28"/>
          <w:lang w:eastAsia="ar-SA"/>
        </w:rPr>
        <w:t>л) перечни документов, необходимых для предоставления муниципальной услуги, и требования, предъявляемые  к этим документам;</w:t>
      </w:r>
    </w:p>
    <w:p w:rsidR="00221953" w:rsidRDefault="00221953" w:rsidP="00221953">
      <w:pPr>
        <w:tabs>
          <w:tab w:val="left" w:pos="-2340"/>
          <w:tab w:val="left" w:pos="-1800"/>
          <w:tab w:val="left" w:pos="2977"/>
          <w:tab w:val="left" w:pos="3402"/>
          <w:tab w:val="left" w:pos="3686"/>
        </w:tabs>
        <w:ind w:firstLine="709"/>
        <w:jc w:val="both"/>
        <w:rPr>
          <w:rFonts w:eastAsia="Calibri"/>
          <w:szCs w:val="28"/>
          <w:lang w:eastAsia="ar-SA"/>
        </w:rPr>
      </w:pPr>
      <w:r>
        <w:rPr>
          <w:rFonts w:eastAsia="Calibri"/>
          <w:szCs w:val="28"/>
          <w:lang w:eastAsia="ar-SA"/>
        </w:rPr>
        <w:t>м)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о) образцы оформления документов, необходимых для предоставления  муниципальной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proofErr w:type="spellStart"/>
      <w:r>
        <w:rPr>
          <w:rFonts w:eastAsia="Calibri"/>
          <w:szCs w:val="28"/>
          <w:lang w:eastAsia="ar-SA"/>
        </w:rPr>
        <w:t>п</w:t>
      </w:r>
      <w:proofErr w:type="spellEnd"/>
      <w:r>
        <w:rPr>
          <w:rFonts w:eastAsia="Calibri"/>
          <w:szCs w:val="28"/>
          <w:lang w:eastAsia="ar-SA"/>
        </w:rPr>
        <w:t xml:space="preserve">) сведения о </w:t>
      </w:r>
      <w:proofErr w:type="spellStart"/>
      <w:r>
        <w:rPr>
          <w:rFonts w:eastAsia="Calibri"/>
          <w:szCs w:val="28"/>
          <w:lang w:eastAsia="ar-SA"/>
        </w:rPr>
        <w:t>возмездности</w:t>
      </w:r>
      <w:proofErr w:type="spellEnd"/>
      <w:r>
        <w:rPr>
          <w:rFonts w:eastAsia="Calibri"/>
          <w:szCs w:val="28"/>
          <w:lang w:eastAsia="ar-SA"/>
        </w:rPr>
        <w:t xml:space="preserve"> (безвозмездности) предоставления услуги, правовых основаниях и размерах платы, взимаемой с заявителя;</w:t>
      </w:r>
    </w:p>
    <w:p w:rsidR="00221953" w:rsidRDefault="00221953" w:rsidP="00221953">
      <w:pPr>
        <w:tabs>
          <w:tab w:val="left" w:pos="-2340"/>
          <w:tab w:val="left" w:pos="-1800"/>
          <w:tab w:val="left" w:pos="2977"/>
          <w:tab w:val="left" w:pos="3402"/>
        </w:tabs>
        <w:ind w:firstLine="709"/>
        <w:jc w:val="both"/>
        <w:rPr>
          <w:rFonts w:eastAsia="Calibri"/>
          <w:szCs w:val="28"/>
          <w:lang w:eastAsia="ar-SA"/>
        </w:rPr>
      </w:pPr>
      <w:proofErr w:type="spellStart"/>
      <w:r>
        <w:rPr>
          <w:rFonts w:eastAsia="Calibri"/>
          <w:szCs w:val="28"/>
          <w:lang w:eastAsia="ar-SA"/>
        </w:rPr>
        <w:t>р</w:t>
      </w:r>
      <w:proofErr w:type="spellEnd"/>
      <w:r>
        <w:rPr>
          <w:rFonts w:eastAsia="Calibri"/>
          <w:szCs w:val="28"/>
          <w:lang w:eastAsia="ar-SA"/>
        </w:rPr>
        <w:t>) показатели доступности и качества услуги;</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с) информация об административных процедурах;</w:t>
      </w:r>
    </w:p>
    <w:p w:rsidR="00221953" w:rsidRDefault="00221953" w:rsidP="00221953">
      <w:pPr>
        <w:tabs>
          <w:tab w:val="left" w:pos="-2340"/>
          <w:tab w:val="left" w:pos="-1800"/>
          <w:tab w:val="left" w:pos="2977"/>
          <w:tab w:val="left" w:pos="3402"/>
        </w:tabs>
        <w:ind w:firstLine="709"/>
        <w:jc w:val="both"/>
        <w:rPr>
          <w:rFonts w:eastAsia="Calibri"/>
          <w:szCs w:val="28"/>
          <w:lang w:eastAsia="ar-SA"/>
        </w:rPr>
      </w:pPr>
      <w:r>
        <w:rPr>
          <w:rFonts w:eastAsia="Calibri"/>
          <w:szCs w:val="28"/>
          <w:lang w:eastAsia="ar-SA"/>
        </w:rPr>
        <w:t>т)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F4625F" w:rsidRPr="00E6155B" w:rsidRDefault="00F4625F" w:rsidP="00F4625F">
      <w:pPr>
        <w:pStyle w:val="ConsPlusNormal"/>
        <w:ind w:firstLine="709"/>
        <w:jc w:val="both"/>
        <w:rPr>
          <w:rFonts w:ascii="Times New Roman" w:hAnsi="Times New Roman" w:cs="Times New Roman"/>
          <w:sz w:val="24"/>
          <w:szCs w:val="24"/>
        </w:rPr>
      </w:pPr>
      <w:r w:rsidRPr="00E6155B">
        <w:rPr>
          <w:rFonts w:ascii="Times New Roman" w:hAnsi="Times New Roman" w:cs="Times New Roman"/>
          <w:sz w:val="24"/>
          <w:szCs w:val="24"/>
        </w:rPr>
        <w:t>1.</w:t>
      </w:r>
      <w:r>
        <w:rPr>
          <w:rFonts w:ascii="Times New Roman" w:hAnsi="Times New Roman" w:cs="Times New Roman"/>
          <w:sz w:val="24"/>
          <w:szCs w:val="24"/>
        </w:rPr>
        <w:t>4</w:t>
      </w:r>
      <w:r w:rsidRPr="00E6155B">
        <w:rPr>
          <w:rFonts w:ascii="Times New Roman" w:hAnsi="Times New Roman" w:cs="Times New Roman"/>
          <w:sz w:val="24"/>
          <w:szCs w:val="24"/>
        </w:rPr>
        <w:t>.</w:t>
      </w:r>
      <w:r>
        <w:rPr>
          <w:rFonts w:ascii="Times New Roman" w:hAnsi="Times New Roman" w:cs="Times New Roman"/>
          <w:sz w:val="24"/>
          <w:szCs w:val="24"/>
        </w:rPr>
        <w:t>3</w:t>
      </w:r>
      <w:r w:rsidRPr="00E6155B">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(далее - информирование) являются:</w:t>
      </w:r>
    </w:p>
    <w:p w:rsidR="00F4625F" w:rsidRPr="00E6155B" w:rsidRDefault="00F4625F" w:rsidP="00F46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6155B">
        <w:rPr>
          <w:rFonts w:ascii="Times New Roman" w:hAnsi="Times New Roman" w:cs="Times New Roman"/>
          <w:sz w:val="24"/>
          <w:szCs w:val="24"/>
        </w:rPr>
        <w:t>достоверность предоставляемой информации;</w:t>
      </w:r>
    </w:p>
    <w:p w:rsidR="00F4625F" w:rsidRPr="00E6155B" w:rsidRDefault="00F4625F" w:rsidP="00F46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6155B">
        <w:rPr>
          <w:rFonts w:ascii="Times New Roman" w:hAnsi="Times New Roman" w:cs="Times New Roman"/>
          <w:sz w:val="24"/>
          <w:szCs w:val="24"/>
        </w:rPr>
        <w:t>четкость изложения информации;</w:t>
      </w:r>
    </w:p>
    <w:p w:rsidR="00F4625F" w:rsidRPr="00E6155B" w:rsidRDefault="00F4625F" w:rsidP="00F46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6155B">
        <w:rPr>
          <w:rFonts w:ascii="Times New Roman" w:hAnsi="Times New Roman" w:cs="Times New Roman"/>
          <w:sz w:val="24"/>
          <w:szCs w:val="24"/>
        </w:rPr>
        <w:t>полнота предоставления информации;</w:t>
      </w:r>
    </w:p>
    <w:p w:rsidR="00F4625F" w:rsidRPr="00E6155B" w:rsidRDefault="00F4625F" w:rsidP="00F46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6155B">
        <w:rPr>
          <w:rFonts w:ascii="Times New Roman" w:hAnsi="Times New Roman" w:cs="Times New Roman"/>
          <w:sz w:val="24"/>
          <w:szCs w:val="24"/>
        </w:rPr>
        <w:t>наглядность форм предоставляемой информации;</w:t>
      </w:r>
    </w:p>
    <w:p w:rsidR="00F4625F" w:rsidRPr="00E6155B" w:rsidRDefault="00F4625F" w:rsidP="00F46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E6155B">
        <w:rPr>
          <w:rFonts w:ascii="Times New Roman" w:hAnsi="Times New Roman" w:cs="Times New Roman"/>
          <w:sz w:val="24"/>
          <w:szCs w:val="24"/>
        </w:rPr>
        <w:t>удобство и доступность получения информации;</w:t>
      </w:r>
    </w:p>
    <w:p w:rsidR="00F4625F" w:rsidRDefault="00F4625F" w:rsidP="00F4625F">
      <w:pPr>
        <w:pStyle w:val="ConsPlusNormal"/>
        <w:ind w:firstLine="709"/>
        <w:jc w:val="both"/>
        <w:rPr>
          <w:szCs w:val="28"/>
        </w:rPr>
      </w:pPr>
      <w:r>
        <w:rPr>
          <w:rFonts w:ascii="Times New Roman" w:hAnsi="Times New Roman" w:cs="Times New Roman"/>
          <w:sz w:val="24"/>
          <w:szCs w:val="24"/>
        </w:rPr>
        <w:t>-</w:t>
      </w:r>
      <w:r w:rsidRPr="00E6155B">
        <w:rPr>
          <w:rFonts w:ascii="Times New Roman" w:hAnsi="Times New Roman" w:cs="Times New Roman"/>
          <w:sz w:val="24"/>
          <w:szCs w:val="24"/>
        </w:rPr>
        <w:t>оперативность предоставления информации.</w:t>
      </w:r>
    </w:p>
    <w:p w:rsidR="00221953" w:rsidRDefault="00221953" w:rsidP="00221953">
      <w:pPr>
        <w:tabs>
          <w:tab w:val="left" w:pos="360"/>
          <w:tab w:val="left" w:pos="420"/>
          <w:tab w:val="left" w:pos="709"/>
          <w:tab w:val="left" w:pos="18321"/>
        </w:tabs>
        <w:ind w:firstLine="720"/>
        <w:jc w:val="both"/>
        <w:rPr>
          <w:szCs w:val="28"/>
          <w:lang w:eastAsia="ar-SA"/>
        </w:rPr>
      </w:pPr>
      <w:r>
        <w:rPr>
          <w:szCs w:val="28"/>
        </w:rPr>
        <w:t>1.4.</w:t>
      </w:r>
      <w:r w:rsidR="00F4625F">
        <w:rPr>
          <w:szCs w:val="28"/>
        </w:rPr>
        <w:t>4</w:t>
      </w:r>
      <w:r>
        <w:rPr>
          <w:szCs w:val="28"/>
        </w:rPr>
        <w:t xml:space="preserve">.  Консультирование  граждан по вопросам предоставления муниципальной услуги, осуществляется </w:t>
      </w:r>
      <w:r>
        <w:rPr>
          <w:szCs w:val="28"/>
          <w:lang w:eastAsia="ar-SA"/>
        </w:rPr>
        <w:t>при личном контакте с заявителями в приемное время, а так же посредством почты (в том числе электронной почты) и по телефону.</w:t>
      </w:r>
    </w:p>
    <w:p w:rsidR="00221953" w:rsidRPr="0034619C" w:rsidRDefault="00221953" w:rsidP="00221953">
      <w:pPr>
        <w:ind w:firstLine="708"/>
        <w:jc w:val="both"/>
      </w:pPr>
      <w:r w:rsidRPr="0034619C">
        <w:rPr>
          <w:szCs w:val="28"/>
        </w:rPr>
        <w:t>Ответственным исполнителем муниципальной услуги является специалист   администрации</w:t>
      </w:r>
      <w:r w:rsidRPr="0034619C">
        <w:t xml:space="preserve"> поселения </w:t>
      </w:r>
      <w:proofErr w:type="gramStart"/>
      <w:r w:rsidRPr="0034619C">
        <w:t xml:space="preserve">( </w:t>
      </w:r>
      <w:proofErr w:type="gramEnd"/>
      <w:r w:rsidRPr="0034619C">
        <w:t>далее – специалист администрации).</w:t>
      </w:r>
    </w:p>
    <w:p w:rsidR="00221953" w:rsidRPr="0034619C" w:rsidRDefault="00221953" w:rsidP="00221953">
      <w:pPr>
        <w:ind w:firstLine="708"/>
        <w:jc w:val="both"/>
        <w:rPr>
          <w:szCs w:val="28"/>
        </w:rPr>
      </w:pPr>
      <w:r w:rsidRPr="0034619C">
        <w:rPr>
          <w:szCs w:val="28"/>
          <w:lang w:eastAsia="ar-SA"/>
        </w:rPr>
        <w:t>Время приема: понедельник, вторник с 09:00 до 12:00.</w:t>
      </w:r>
    </w:p>
    <w:p w:rsidR="00221953" w:rsidRDefault="00221953" w:rsidP="00221953">
      <w:pPr>
        <w:tabs>
          <w:tab w:val="left" w:pos="360"/>
          <w:tab w:val="left" w:pos="420"/>
          <w:tab w:val="left" w:pos="709"/>
          <w:tab w:val="left" w:pos="18321"/>
        </w:tabs>
        <w:ind w:firstLine="720"/>
        <w:jc w:val="both"/>
        <w:rPr>
          <w:szCs w:val="28"/>
        </w:rPr>
      </w:pPr>
      <w:r>
        <w:rPr>
          <w:szCs w:val="28"/>
        </w:rPr>
        <w:t>1.4.</w:t>
      </w:r>
      <w:r w:rsidR="00F4625F">
        <w:rPr>
          <w:szCs w:val="28"/>
        </w:rPr>
        <w:t>5</w:t>
      </w:r>
      <w:r>
        <w:rPr>
          <w:szCs w:val="28"/>
        </w:rPr>
        <w:t>. Специалист Администрации осуществляет консультацию по следующим вопросам:</w:t>
      </w:r>
    </w:p>
    <w:p w:rsidR="00221953" w:rsidRDefault="00221953" w:rsidP="00221953">
      <w:pPr>
        <w:tabs>
          <w:tab w:val="left" w:pos="0"/>
          <w:tab w:val="left" w:pos="420"/>
          <w:tab w:val="left" w:pos="18321"/>
        </w:tabs>
        <w:ind w:firstLine="748"/>
        <w:jc w:val="both"/>
        <w:rPr>
          <w:szCs w:val="28"/>
        </w:rPr>
      </w:pPr>
      <w:r>
        <w:rPr>
          <w:szCs w:val="28"/>
        </w:rPr>
        <w:lastRenderedPageBreak/>
        <w:t>а) нормативные правовые акты, регламентирующие порядок оказания муниципальной услуги;</w:t>
      </w:r>
    </w:p>
    <w:p w:rsidR="00221953" w:rsidRDefault="00221953" w:rsidP="00221953">
      <w:pPr>
        <w:tabs>
          <w:tab w:val="left" w:pos="0"/>
          <w:tab w:val="left" w:pos="420"/>
          <w:tab w:val="left" w:pos="18321"/>
        </w:tabs>
        <w:jc w:val="both"/>
        <w:rPr>
          <w:szCs w:val="28"/>
        </w:rPr>
      </w:pPr>
      <w:r>
        <w:rPr>
          <w:szCs w:val="28"/>
        </w:rPr>
        <w:t xml:space="preserve">         б) заявители, имеющие право на предоставление услуги;</w:t>
      </w:r>
    </w:p>
    <w:p w:rsidR="00221953" w:rsidRDefault="00221953" w:rsidP="00221953">
      <w:pPr>
        <w:tabs>
          <w:tab w:val="left" w:pos="360"/>
          <w:tab w:val="left" w:pos="420"/>
          <w:tab w:val="left" w:pos="709"/>
          <w:tab w:val="left" w:pos="18321"/>
        </w:tabs>
        <w:ind w:left="357"/>
        <w:jc w:val="both"/>
        <w:rPr>
          <w:szCs w:val="28"/>
        </w:rPr>
      </w:pPr>
      <w:r>
        <w:rPr>
          <w:szCs w:val="28"/>
        </w:rPr>
        <w:t xml:space="preserve">    в) перечень документов, необходимых для оказания муниципальной услуги;</w:t>
      </w:r>
    </w:p>
    <w:p w:rsidR="00221953" w:rsidRDefault="00F4625F" w:rsidP="00F4625F">
      <w:pPr>
        <w:tabs>
          <w:tab w:val="left" w:pos="360"/>
          <w:tab w:val="left" w:pos="420"/>
          <w:tab w:val="left" w:pos="709"/>
          <w:tab w:val="left" w:pos="18321"/>
        </w:tabs>
        <w:jc w:val="both"/>
        <w:rPr>
          <w:szCs w:val="28"/>
        </w:rPr>
      </w:pPr>
      <w:r>
        <w:rPr>
          <w:szCs w:val="28"/>
        </w:rPr>
        <w:t xml:space="preserve">          </w:t>
      </w:r>
      <w:r w:rsidR="00221953">
        <w:rPr>
          <w:szCs w:val="28"/>
        </w:rPr>
        <w:t>г) способы подачи документов для получения муниципальной услуги;</w:t>
      </w:r>
    </w:p>
    <w:p w:rsidR="00221953" w:rsidRDefault="00F4625F" w:rsidP="00F4625F">
      <w:pPr>
        <w:tabs>
          <w:tab w:val="left" w:pos="0"/>
          <w:tab w:val="left" w:pos="709"/>
          <w:tab w:val="left" w:pos="18321"/>
        </w:tabs>
        <w:jc w:val="both"/>
        <w:rPr>
          <w:szCs w:val="28"/>
        </w:rPr>
      </w:pPr>
      <w:r>
        <w:rPr>
          <w:szCs w:val="28"/>
        </w:rPr>
        <w:t xml:space="preserve">          </w:t>
      </w:r>
      <w:proofErr w:type="spellStart"/>
      <w:r w:rsidR="00221953">
        <w:rPr>
          <w:szCs w:val="28"/>
        </w:rPr>
        <w:t>д</w:t>
      </w:r>
      <w:proofErr w:type="spellEnd"/>
      <w:r w:rsidR="00221953">
        <w:rPr>
          <w:szCs w:val="28"/>
        </w:rPr>
        <w:t>) способы получения результата услуги;</w:t>
      </w:r>
    </w:p>
    <w:p w:rsidR="00221953" w:rsidRDefault="00221953" w:rsidP="00221953">
      <w:pPr>
        <w:tabs>
          <w:tab w:val="left" w:pos="360"/>
          <w:tab w:val="left" w:pos="420"/>
          <w:tab w:val="left" w:pos="709"/>
          <w:tab w:val="left" w:pos="18321"/>
        </w:tabs>
        <w:jc w:val="both"/>
        <w:rPr>
          <w:szCs w:val="28"/>
        </w:rPr>
      </w:pPr>
      <w:r>
        <w:rPr>
          <w:szCs w:val="28"/>
        </w:rPr>
        <w:t xml:space="preserve">          е)  сроки предоставления муниципальной услуги;</w:t>
      </w:r>
    </w:p>
    <w:p w:rsidR="00221953" w:rsidRDefault="00221953" w:rsidP="00221953">
      <w:pPr>
        <w:tabs>
          <w:tab w:val="left" w:pos="360"/>
          <w:tab w:val="left" w:pos="420"/>
          <w:tab w:val="left" w:pos="709"/>
          <w:tab w:val="left" w:pos="18321"/>
        </w:tabs>
        <w:jc w:val="both"/>
        <w:rPr>
          <w:szCs w:val="28"/>
        </w:rPr>
      </w:pPr>
      <w:r>
        <w:rPr>
          <w:szCs w:val="28"/>
        </w:rPr>
        <w:t xml:space="preserve">          ж) результат оказания муниципальной услуги;</w:t>
      </w:r>
    </w:p>
    <w:p w:rsidR="00221953" w:rsidRDefault="00221953" w:rsidP="00221953">
      <w:pPr>
        <w:tabs>
          <w:tab w:val="left" w:pos="360"/>
          <w:tab w:val="left" w:pos="420"/>
          <w:tab w:val="left" w:pos="709"/>
          <w:tab w:val="left" w:pos="18321"/>
        </w:tabs>
        <w:ind w:left="357"/>
        <w:jc w:val="both"/>
        <w:rPr>
          <w:szCs w:val="28"/>
        </w:rPr>
      </w:pPr>
      <w:r>
        <w:rPr>
          <w:szCs w:val="28"/>
        </w:rPr>
        <w:t xml:space="preserve">     </w:t>
      </w:r>
      <w:proofErr w:type="spellStart"/>
      <w:r>
        <w:rPr>
          <w:szCs w:val="28"/>
        </w:rPr>
        <w:t>з</w:t>
      </w:r>
      <w:proofErr w:type="spellEnd"/>
      <w:r>
        <w:rPr>
          <w:szCs w:val="28"/>
        </w:rPr>
        <w:t>) основания для отказа в оказании услуги;</w:t>
      </w:r>
    </w:p>
    <w:p w:rsidR="00221953" w:rsidRDefault="00221953" w:rsidP="00221953">
      <w:pPr>
        <w:tabs>
          <w:tab w:val="left" w:pos="360"/>
          <w:tab w:val="left" w:pos="420"/>
          <w:tab w:val="left" w:pos="709"/>
          <w:tab w:val="left" w:pos="18321"/>
        </w:tabs>
        <w:ind w:left="357"/>
        <w:jc w:val="both"/>
        <w:rPr>
          <w:szCs w:val="28"/>
          <w:lang w:eastAsia="ar-SA"/>
        </w:rPr>
      </w:pPr>
      <w:r>
        <w:rPr>
          <w:szCs w:val="28"/>
        </w:rPr>
        <w:t xml:space="preserve">     и) способы обжалования и действий (бездействия) должностных лиц, участвующих в предоставлении муниципальной услуги.</w:t>
      </w:r>
    </w:p>
    <w:p w:rsidR="00221953" w:rsidRDefault="00221953" w:rsidP="00221953">
      <w:pPr>
        <w:tabs>
          <w:tab w:val="left" w:pos="360"/>
          <w:tab w:val="left" w:pos="420"/>
          <w:tab w:val="left" w:pos="709"/>
          <w:tab w:val="left" w:pos="18321"/>
        </w:tabs>
        <w:ind w:firstLine="720"/>
        <w:jc w:val="both"/>
        <w:rPr>
          <w:szCs w:val="28"/>
          <w:lang w:eastAsia="ar-SA"/>
        </w:rPr>
      </w:pPr>
      <w:r>
        <w:rPr>
          <w:szCs w:val="28"/>
          <w:lang w:eastAsia="ar-SA"/>
        </w:rPr>
        <w:t>1.4.</w:t>
      </w:r>
      <w:r w:rsidR="00F4625F">
        <w:rPr>
          <w:szCs w:val="28"/>
          <w:lang w:eastAsia="ar-SA"/>
        </w:rPr>
        <w:t>6</w:t>
      </w:r>
      <w:r>
        <w:rPr>
          <w:szCs w:val="28"/>
          <w:lang w:eastAsia="ar-SA"/>
        </w:rPr>
        <w:t xml:space="preserve">.  Информирование о ходе предоставления муниципальной услуги также осуществляется специалистами </w:t>
      </w:r>
      <w:r>
        <w:rPr>
          <w:szCs w:val="28"/>
        </w:rPr>
        <w:t>Администрации</w:t>
      </w:r>
      <w:r>
        <w:rPr>
          <w:szCs w:val="28"/>
          <w:lang w:eastAsia="ar-SA"/>
        </w:rPr>
        <w:t xml:space="preserve"> при личном контакте с заявителями, посредством почтовой и телефонной связи (в том числе электронной почты)</w:t>
      </w:r>
    </w:p>
    <w:p w:rsidR="00221953" w:rsidRDefault="00221953" w:rsidP="00221953">
      <w:pPr>
        <w:tabs>
          <w:tab w:val="left" w:pos="360"/>
          <w:tab w:val="left" w:pos="420"/>
          <w:tab w:val="left" w:pos="709"/>
          <w:tab w:val="left" w:pos="18321"/>
        </w:tabs>
        <w:ind w:firstLine="720"/>
        <w:jc w:val="both"/>
        <w:rPr>
          <w:szCs w:val="28"/>
          <w:lang w:eastAsia="ar-SA"/>
        </w:rPr>
      </w:pPr>
      <w:r>
        <w:rPr>
          <w:szCs w:val="28"/>
          <w:lang w:eastAsia="ar-SA"/>
        </w:rPr>
        <w:t>1.4.</w:t>
      </w:r>
      <w:r w:rsidR="00F4625F">
        <w:rPr>
          <w:szCs w:val="28"/>
          <w:lang w:eastAsia="ar-SA"/>
        </w:rPr>
        <w:t>7</w:t>
      </w:r>
      <w:r>
        <w:rPr>
          <w:szCs w:val="28"/>
          <w:lang w:eastAsia="ar-SA"/>
        </w:rPr>
        <w:t xml:space="preserve">. Информирование о приостановлении предоставления муниципальной услуги или об отказе в ее предоставлении осуществляется специалистами </w:t>
      </w:r>
      <w:r>
        <w:rPr>
          <w:szCs w:val="28"/>
        </w:rPr>
        <w:t>Администрации</w:t>
      </w:r>
      <w:r>
        <w:rPr>
          <w:szCs w:val="28"/>
          <w:lang w:eastAsia="ar-SA"/>
        </w:rPr>
        <w:t xml:space="preserve"> посредством почтовой связи, при личном контакте с заявителями.</w:t>
      </w:r>
    </w:p>
    <w:p w:rsidR="00221953" w:rsidRDefault="00F4625F" w:rsidP="00221953">
      <w:pPr>
        <w:tabs>
          <w:tab w:val="left" w:pos="360"/>
          <w:tab w:val="left" w:pos="420"/>
          <w:tab w:val="left" w:pos="709"/>
          <w:tab w:val="left" w:pos="18321"/>
        </w:tabs>
        <w:ind w:firstLine="720"/>
        <w:jc w:val="both"/>
        <w:rPr>
          <w:szCs w:val="28"/>
          <w:lang w:eastAsia="ar-SA"/>
        </w:rPr>
      </w:pPr>
      <w:r>
        <w:rPr>
          <w:szCs w:val="28"/>
          <w:lang w:eastAsia="ar-SA"/>
        </w:rPr>
        <w:t>1.4.8</w:t>
      </w:r>
      <w:r w:rsidR="00221953">
        <w:rPr>
          <w:szCs w:val="28"/>
          <w:lang w:eastAsia="ar-SA"/>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221953" w:rsidRDefault="00F4625F" w:rsidP="00221953">
      <w:pPr>
        <w:tabs>
          <w:tab w:val="left" w:pos="360"/>
          <w:tab w:val="left" w:pos="420"/>
          <w:tab w:val="left" w:pos="709"/>
          <w:tab w:val="left" w:pos="18321"/>
        </w:tabs>
        <w:ind w:firstLine="720"/>
        <w:jc w:val="both"/>
        <w:rPr>
          <w:szCs w:val="28"/>
          <w:lang w:eastAsia="ar-SA"/>
        </w:rPr>
      </w:pPr>
      <w:r>
        <w:rPr>
          <w:szCs w:val="28"/>
          <w:lang w:eastAsia="ar-SA"/>
        </w:rPr>
        <w:t>1.4.9</w:t>
      </w:r>
      <w:r w:rsidR="00221953">
        <w:rPr>
          <w:szCs w:val="28"/>
          <w:lang w:eastAsia="ar-SA"/>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w:t>
      </w:r>
    </w:p>
    <w:p w:rsidR="00221953" w:rsidRDefault="00221953" w:rsidP="00221953">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rPr>
          <w:rFonts w:eastAsia="Calibri"/>
          <w:color w:val="000000"/>
          <w:kern w:val="2"/>
          <w:szCs w:val="28"/>
          <w:lang w:eastAsia="en-US"/>
        </w:rPr>
      </w:pPr>
      <w:r>
        <w:rPr>
          <w:szCs w:val="28"/>
          <w:lang w:eastAsia="ar-SA"/>
        </w:rPr>
        <w:t>1.</w:t>
      </w:r>
      <w:r w:rsidR="00F4625F">
        <w:rPr>
          <w:szCs w:val="28"/>
          <w:lang w:eastAsia="ar-SA"/>
        </w:rPr>
        <w:t>5</w:t>
      </w:r>
      <w:r>
        <w:rPr>
          <w:szCs w:val="28"/>
          <w:lang w:eastAsia="ar-SA"/>
        </w:rPr>
        <w:t>. </w:t>
      </w:r>
      <w:proofErr w:type="gramStart"/>
      <w:r>
        <w:rPr>
          <w:szCs w:val="28"/>
          <w:lang w:eastAsia="ar-SA"/>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Pr>
          <w:szCs w:val="28"/>
          <w:lang w:eastAsia="ar-SA"/>
        </w:rPr>
        <w:t xml:space="preserve"> Заявителю предоставляются сведения о том, на каком этапе рассмотрения  находится представленный им пакет документов. </w:t>
      </w:r>
    </w:p>
    <w:p w:rsidR="0076610E" w:rsidRPr="00D603B0" w:rsidRDefault="00221953" w:rsidP="00344533">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rPr>
          <w:szCs w:val="28"/>
        </w:rPr>
      </w:pPr>
      <w:r w:rsidRPr="00E6155B">
        <w:rPr>
          <w:rFonts w:eastAsia="Calibri"/>
          <w:kern w:val="2"/>
          <w:szCs w:val="28"/>
          <w:lang w:eastAsia="en-US"/>
        </w:rPr>
        <w:t>1.5.</w:t>
      </w:r>
      <w:r w:rsidR="00F4625F">
        <w:rPr>
          <w:rFonts w:eastAsia="Calibri"/>
          <w:kern w:val="2"/>
          <w:szCs w:val="28"/>
          <w:lang w:eastAsia="en-US"/>
        </w:rPr>
        <w:t>1</w:t>
      </w:r>
      <w:r w:rsidRPr="00E6155B">
        <w:rPr>
          <w:szCs w:val="28"/>
        </w:rPr>
        <w:t xml:space="preserve"> Настоящий Регламент распространяет свое действие только на зеленые насаждения, произрастающие на муниципальных землях Михайловского сельского поселения Юрьевецкого муниципального района Ивановской области и на землях, государственная собственность на которые не разграничена.</w:t>
      </w:r>
    </w:p>
    <w:p w:rsidR="00344533" w:rsidRPr="00D603B0" w:rsidRDefault="00344533" w:rsidP="00344533">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ind w:firstLine="720"/>
        <w:jc w:val="both"/>
        <w:rPr>
          <w:sz w:val="28"/>
          <w:szCs w:val="28"/>
        </w:rPr>
      </w:pPr>
    </w:p>
    <w:p w:rsidR="00AF0C9F" w:rsidRPr="00344533" w:rsidRDefault="006F41E3" w:rsidP="00182FD8">
      <w:pPr>
        <w:pStyle w:val="ConsPlusNormal"/>
        <w:jc w:val="center"/>
        <w:outlineLvl w:val="1"/>
        <w:rPr>
          <w:rFonts w:ascii="Times New Roman" w:hAnsi="Times New Roman" w:cs="Times New Roman"/>
          <w:b/>
          <w:sz w:val="28"/>
          <w:szCs w:val="28"/>
        </w:rPr>
      </w:pPr>
      <w:r w:rsidRPr="00344533">
        <w:rPr>
          <w:rFonts w:ascii="Times New Roman" w:hAnsi="Times New Roman" w:cs="Times New Roman"/>
          <w:b/>
          <w:sz w:val="28"/>
          <w:szCs w:val="28"/>
          <w:lang w:val="en-US"/>
        </w:rPr>
        <w:t>II</w:t>
      </w:r>
      <w:r w:rsidR="00AF0C9F" w:rsidRPr="00344533">
        <w:rPr>
          <w:rFonts w:ascii="Times New Roman" w:hAnsi="Times New Roman" w:cs="Times New Roman"/>
          <w:b/>
          <w:sz w:val="28"/>
          <w:szCs w:val="28"/>
        </w:rPr>
        <w:t>. Стандарт предоставления муниципальной услуги</w:t>
      </w:r>
    </w:p>
    <w:p w:rsidR="008F7EE3" w:rsidRPr="00D339C0" w:rsidRDefault="008F7EE3" w:rsidP="00182FD8">
      <w:pPr>
        <w:pStyle w:val="ConsPlusNormal"/>
        <w:jc w:val="center"/>
        <w:outlineLvl w:val="1"/>
        <w:rPr>
          <w:rFonts w:ascii="Times New Roman" w:hAnsi="Times New Roman" w:cs="Times New Roman"/>
          <w:sz w:val="28"/>
          <w:szCs w:val="28"/>
        </w:rPr>
      </w:pPr>
    </w:p>
    <w:p w:rsidR="008F7EE3" w:rsidRDefault="008F7EE3" w:rsidP="008F7EE3">
      <w:pPr>
        <w:ind w:firstLine="709"/>
        <w:jc w:val="both"/>
        <w:rPr>
          <w:szCs w:val="28"/>
        </w:rPr>
      </w:pPr>
      <w:r>
        <w:rPr>
          <w:szCs w:val="28"/>
        </w:rPr>
        <w:t>2.1. Наименование муниципальной услуги: «</w:t>
      </w:r>
      <w:r>
        <w:rPr>
          <w:bCs/>
          <w:szCs w:val="28"/>
        </w:rPr>
        <w:t>Выдача разрешения на вырубку деревьев, кустарников, уничтожение (перекопку) газонов и цветников</w:t>
      </w:r>
      <w:r>
        <w:rPr>
          <w:szCs w:val="28"/>
        </w:rPr>
        <w:t>» (далее – муниципальная услуга).</w:t>
      </w:r>
    </w:p>
    <w:p w:rsidR="00AF0C9F" w:rsidRPr="00D339C0" w:rsidRDefault="008F7EE3" w:rsidP="008F7EE3">
      <w:pPr>
        <w:ind w:firstLine="708"/>
        <w:jc w:val="both"/>
        <w:rPr>
          <w:sz w:val="28"/>
          <w:szCs w:val="28"/>
        </w:rPr>
      </w:pPr>
      <w:r>
        <w:rPr>
          <w:szCs w:val="28"/>
        </w:rPr>
        <w:t>2.2. Предоставление муниципальной услуги осуществляется Администрацией  поселения</w:t>
      </w:r>
      <w:r>
        <w:t>.</w:t>
      </w:r>
    </w:p>
    <w:p w:rsidR="00992A30" w:rsidRDefault="00992A30" w:rsidP="00992A30">
      <w:pPr>
        <w:widowControl w:val="0"/>
        <w:autoSpaceDE w:val="0"/>
        <w:autoSpaceDN w:val="0"/>
        <w:adjustRightInd w:val="0"/>
        <w:ind w:firstLine="709"/>
        <w:jc w:val="both"/>
        <w:rPr>
          <w:color w:val="000000" w:themeColor="text1"/>
        </w:rPr>
      </w:pPr>
      <w:r w:rsidRPr="008F7EE3">
        <w:rPr>
          <w:color w:val="000000" w:themeColor="text1"/>
        </w:rPr>
        <w:t xml:space="preserve">В случае наличия соглашения о взаимодействии с </w:t>
      </w:r>
      <w:r w:rsidR="00182FD8" w:rsidRPr="008F7EE3">
        <w:rPr>
          <w:color w:val="000000" w:themeColor="text1"/>
        </w:rPr>
        <w:t>МФЦ</w:t>
      </w:r>
      <w:r w:rsidRPr="008F7EE3">
        <w:rPr>
          <w:color w:val="000000" w:themeColor="text1"/>
        </w:rPr>
        <w:t xml:space="preserve"> административные процедуры по приему и регистрации документов заявителя и по выдаче документов заявителю передаются на исполнение в МФЦ.</w:t>
      </w:r>
    </w:p>
    <w:p w:rsidR="008F7EE3" w:rsidRDefault="008F7EE3" w:rsidP="008F7EE3">
      <w:pPr>
        <w:spacing w:line="0" w:lineRule="atLeast"/>
        <w:ind w:firstLine="708"/>
        <w:jc w:val="both"/>
        <w:rPr>
          <w:szCs w:val="28"/>
        </w:rPr>
      </w:pPr>
      <w:r>
        <w:rPr>
          <w:szCs w:val="28"/>
        </w:rPr>
        <w:t xml:space="preserve">2.3. </w:t>
      </w:r>
      <w:proofErr w:type="gramStart"/>
      <w:r>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w:t>
      </w:r>
      <w:proofErr w:type="gramEnd"/>
      <w:r>
        <w:rPr>
          <w:szCs w:val="28"/>
        </w:rPr>
        <w:t xml:space="preserve"> «</w:t>
      </w:r>
      <w:proofErr w:type="gramStart"/>
      <w:r>
        <w:rPr>
          <w:szCs w:val="28"/>
        </w:rPr>
        <w:t xml:space="preserve">Об организации предоставления государственных и муниципальных услуг», подпункт «б» пункта 14 правил разработки и утверждения </w:t>
      </w:r>
      <w:r>
        <w:rPr>
          <w:szCs w:val="28"/>
        </w:rPr>
        <w:lastRenderedPageBreak/>
        <w:t xml:space="preserve">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Pr>
            <w:szCs w:val="28"/>
          </w:rPr>
          <w:t>2011 г</w:t>
        </w:r>
      </w:smartTag>
      <w:r>
        <w:rPr>
          <w:szCs w:val="28"/>
        </w:rPr>
        <w:t>. № 373);</w:t>
      </w:r>
      <w:proofErr w:type="gramEnd"/>
    </w:p>
    <w:p w:rsidR="008F7EE3" w:rsidRPr="008F7EE3" w:rsidRDefault="008F7EE3" w:rsidP="008F7EE3">
      <w:pPr>
        <w:jc w:val="both"/>
        <w:rPr>
          <w:bCs/>
          <w:color w:val="000000"/>
          <w:szCs w:val="28"/>
        </w:rPr>
      </w:pPr>
      <w:proofErr w:type="gramStart"/>
      <w:r w:rsidRPr="008F7EE3">
        <w:rPr>
          <w:szCs w:val="28"/>
        </w:rPr>
        <w:t>-</w:t>
      </w:r>
      <w:r w:rsidRPr="008F7EE3">
        <w:rPr>
          <w:bCs/>
          <w:color w:val="000000"/>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block_101" w:history="1">
        <w:r w:rsidRPr="008F7EE3">
          <w:rPr>
            <w:bCs/>
            <w:szCs w:val="28"/>
          </w:rPr>
          <w:t>частью 1 статьи 1</w:t>
        </w:r>
      </w:hyperlink>
      <w:r w:rsidRPr="008F7EE3">
        <w:rPr>
          <w:bCs/>
          <w:szCs w:val="28"/>
        </w:rPr>
        <w:t> </w:t>
      </w:r>
      <w:r w:rsidRPr="008F7EE3">
        <w:rPr>
          <w:bCs/>
          <w:color w:val="000000"/>
          <w:szCs w:val="28"/>
        </w:rPr>
        <w:t xml:space="preserve"> Федерального закона № 210-ФЗ от 27.07.2010г. государственных и</w:t>
      </w:r>
      <w:proofErr w:type="gramEnd"/>
      <w:r w:rsidRPr="008F7EE3">
        <w:rPr>
          <w:bCs/>
          <w:color w:val="000000"/>
          <w:szCs w:val="28"/>
        </w:rPr>
        <w:t xml:space="preserve"> </w:t>
      </w:r>
      <w:proofErr w:type="gramStart"/>
      <w:r w:rsidRPr="008F7EE3">
        <w:rPr>
          <w:bCs/>
          <w:color w:val="000000"/>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block_706" w:history="1">
        <w:r w:rsidRPr="008F7EE3">
          <w:rPr>
            <w:bCs/>
            <w:szCs w:val="28"/>
          </w:rPr>
          <w:t>частью 6</w:t>
        </w:r>
      </w:hyperlink>
      <w:r w:rsidRPr="008F7EE3">
        <w:rPr>
          <w:bCs/>
          <w:color w:val="000000"/>
          <w:szCs w:val="28"/>
        </w:rPr>
        <w:t> статьи 7 вышеуказанного закона перечень документов.</w:t>
      </w:r>
      <w:proofErr w:type="gramEnd"/>
      <w:r w:rsidRPr="008F7EE3">
        <w:rPr>
          <w:bCs/>
          <w:color w:val="000000"/>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7EE3" w:rsidRPr="008F7EE3" w:rsidRDefault="008F7EE3" w:rsidP="008F7EE3">
      <w:pPr>
        <w:jc w:val="both"/>
        <w:rPr>
          <w:bCs/>
          <w:color w:val="000000"/>
          <w:szCs w:val="28"/>
        </w:rPr>
      </w:pPr>
      <w:proofErr w:type="gramStart"/>
      <w:r w:rsidRPr="008F7EE3">
        <w:rPr>
          <w:bCs/>
          <w:color w:val="000000"/>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8F7EE3">
        <w:rPr>
          <w:bCs/>
          <w:szCs w:val="28"/>
        </w:rPr>
        <w:t>в </w:t>
      </w:r>
      <w:hyperlink r:id="rId11" w:anchor="block_91" w:history="1">
        <w:r w:rsidRPr="008F7EE3">
          <w:rPr>
            <w:bCs/>
            <w:szCs w:val="28"/>
          </w:rPr>
          <w:t>части 1 статьи 9</w:t>
        </w:r>
      </w:hyperlink>
      <w:r w:rsidRPr="008F7EE3">
        <w:rPr>
          <w:bCs/>
          <w:color w:val="000000"/>
          <w:szCs w:val="28"/>
        </w:rPr>
        <w:t>  Федерального закона;</w:t>
      </w:r>
      <w:proofErr w:type="gramEnd"/>
    </w:p>
    <w:p w:rsidR="008F7EE3" w:rsidRPr="008F7EE3" w:rsidRDefault="008F7EE3" w:rsidP="008F7EE3">
      <w:pPr>
        <w:jc w:val="both"/>
        <w:rPr>
          <w:bCs/>
          <w:color w:val="000000"/>
          <w:szCs w:val="28"/>
        </w:rPr>
      </w:pPr>
      <w:r w:rsidRPr="008F7EE3">
        <w:rPr>
          <w:bCs/>
          <w:color w:val="000000"/>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7EE3" w:rsidRPr="008F7EE3" w:rsidRDefault="008F7EE3" w:rsidP="008F7EE3">
      <w:pPr>
        <w:jc w:val="both"/>
        <w:rPr>
          <w:bCs/>
          <w:color w:val="000000"/>
          <w:szCs w:val="28"/>
        </w:rPr>
      </w:pPr>
      <w:r w:rsidRPr="008F7EE3">
        <w:rPr>
          <w:bCs/>
          <w:color w:val="000000"/>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7EE3" w:rsidRPr="008F7EE3" w:rsidRDefault="008F7EE3" w:rsidP="008F7EE3">
      <w:pPr>
        <w:jc w:val="both"/>
        <w:rPr>
          <w:bCs/>
          <w:color w:val="000000"/>
          <w:szCs w:val="28"/>
        </w:rPr>
      </w:pPr>
      <w:r w:rsidRPr="008F7EE3">
        <w:rPr>
          <w:bCs/>
          <w:color w:val="000000"/>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7EE3" w:rsidRPr="008F7EE3" w:rsidRDefault="008F7EE3" w:rsidP="008F7EE3">
      <w:pPr>
        <w:jc w:val="both"/>
        <w:rPr>
          <w:bCs/>
          <w:color w:val="000000"/>
          <w:szCs w:val="28"/>
        </w:rPr>
      </w:pPr>
      <w:r w:rsidRPr="008F7EE3">
        <w:rPr>
          <w:bCs/>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7EE3" w:rsidRPr="008F7EE3" w:rsidRDefault="008F7EE3" w:rsidP="008F7EE3">
      <w:pPr>
        <w:spacing w:line="0" w:lineRule="atLeast"/>
        <w:ind w:firstLine="708"/>
        <w:jc w:val="both"/>
        <w:rPr>
          <w:bCs/>
          <w:color w:val="000000"/>
          <w:szCs w:val="28"/>
        </w:rPr>
      </w:pPr>
      <w:proofErr w:type="gramStart"/>
      <w:r w:rsidRPr="008F7EE3">
        <w:rPr>
          <w:bCs/>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block_16011" w:history="1">
        <w:r w:rsidRPr="008F7EE3">
          <w:rPr>
            <w:bCs/>
            <w:szCs w:val="28"/>
          </w:rPr>
          <w:t>частью 1.1 статьи 16</w:t>
        </w:r>
      </w:hyperlink>
      <w:r w:rsidRPr="008F7EE3">
        <w:rPr>
          <w:bCs/>
          <w:color w:val="000000"/>
          <w:szCs w:val="28"/>
        </w:rPr>
        <w:t xml:space="preserve"> Федерального закона № 210-ФЗ от 27.07.2010г.,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8F7EE3">
        <w:rPr>
          <w:bCs/>
          <w:color w:val="000000"/>
          <w:szCs w:val="28"/>
        </w:rPr>
        <w:t xml:space="preserve"> </w:t>
      </w:r>
      <w:proofErr w:type="gramStart"/>
      <w:r w:rsidRPr="008F7EE3">
        <w:rPr>
          <w:bCs/>
          <w:color w:val="000000"/>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от 27.07.2010г, уведомляется заявитель, а также приносятся извинения за доставленные неудобства.</w:t>
      </w:r>
      <w:proofErr w:type="gramEnd"/>
    </w:p>
    <w:p w:rsidR="008F7EE3" w:rsidRDefault="008F7EE3" w:rsidP="008F7EE3">
      <w:pPr>
        <w:autoSpaceDE w:val="0"/>
        <w:rPr>
          <w:szCs w:val="28"/>
        </w:rPr>
      </w:pPr>
      <w:r>
        <w:rPr>
          <w:szCs w:val="28"/>
        </w:rPr>
        <w:lastRenderedPageBreak/>
        <w:t xml:space="preserve">         2.4. Результатом предоставления муниципальной услуги является:</w:t>
      </w:r>
    </w:p>
    <w:p w:rsidR="008F7EE3" w:rsidRDefault="008F7EE3" w:rsidP="008F7EE3">
      <w:pPr>
        <w:autoSpaceDE w:val="0"/>
        <w:rPr>
          <w:rFonts w:ascii="Arial" w:hAnsi="Arial" w:cs="Arial"/>
          <w:color w:val="000000"/>
          <w:sz w:val="18"/>
          <w:szCs w:val="18"/>
        </w:rPr>
      </w:pPr>
      <w:r>
        <w:rPr>
          <w:szCs w:val="28"/>
        </w:rPr>
        <w:t xml:space="preserve">- </w:t>
      </w:r>
      <w:r>
        <w:rPr>
          <w:bCs/>
          <w:szCs w:val="28"/>
        </w:rPr>
        <w:t>выдача разрешения на вырубку деревьев, кустарников, уничтожение (перекопку) газонов и цветников</w:t>
      </w:r>
      <w:r>
        <w:rPr>
          <w:color w:val="000000"/>
          <w:sz w:val="27"/>
          <w:szCs w:val="27"/>
        </w:rPr>
        <w:t>;</w:t>
      </w:r>
    </w:p>
    <w:p w:rsidR="008F7EE3" w:rsidRPr="00A476D8" w:rsidRDefault="008F7EE3" w:rsidP="008F7EE3">
      <w:pPr>
        <w:autoSpaceDE w:val="0"/>
        <w:rPr>
          <w:color w:val="000000"/>
        </w:rPr>
      </w:pPr>
      <w:r w:rsidRPr="00A476D8">
        <w:t>-</w:t>
      </w:r>
      <w:r w:rsidRPr="00A476D8">
        <w:rPr>
          <w:color w:val="000000"/>
        </w:rPr>
        <w:t xml:space="preserve"> принятие решения об отказе в предоставлении муниципальной услуги.</w:t>
      </w:r>
    </w:p>
    <w:p w:rsidR="008F7EE3" w:rsidRDefault="008F7EE3" w:rsidP="002E2038">
      <w:pPr>
        <w:tabs>
          <w:tab w:val="left" w:pos="2340"/>
        </w:tabs>
        <w:jc w:val="both"/>
        <w:rPr>
          <w:color w:val="000000" w:themeColor="text1"/>
        </w:rPr>
      </w:pPr>
      <w:r>
        <w:rPr>
          <w:szCs w:val="28"/>
        </w:rPr>
        <w:t xml:space="preserve">        2.5. Срок предоставления муниципальной услуги не должен превышать 30 календарных дней с момента регистрации поступившего заявления.</w:t>
      </w:r>
    </w:p>
    <w:p w:rsidR="006752D4" w:rsidRPr="002E2038" w:rsidRDefault="006752D4" w:rsidP="00B45786">
      <w:pPr>
        <w:pStyle w:val="ConsPlusNormal"/>
        <w:ind w:firstLine="709"/>
        <w:jc w:val="both"/>
        <w:rPr>
          <w:rFonts w:ascii="Times New Roman" w:hAnsi="Times New Roman" w:cs="Times New Roman"/>
          <w:sz w:val="24"/>
          <w:szCs w:val="24"/>
        </w:rPr>
      </w:pPr>
      <w:bookmarkStart w:id="2" w:name="P89"/>
      <w:bookmarkEnd w:id="2"/>
      <w:r w:rsidRPr="002E2038">
        <w:rPr>
          <w:rFonts w:ascii="Times New Roman" w:hAnsi="Times New Roman" w:cs="Times New Roman"/>
          <w:sz w:val="24"/>
          <w:szCs w:val="24"/>
        </w:rPr>
        <w:t>Срок выдачи документа, являющегося результатом предоставления муниципальной услуги, - последний день срока предоставления муниципальной услуги.</w:t>
      </w:r>
    </w:p>
    <w:p w:rsidR="00114DB6" w:rsidRDefault="00114DB6"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Обращение, поступившее в МФЦ, в течение одного дня передается курьером в</w:t>
      </w:r>
      <w:r>
        <w:rPr>
          <w:rFonts w:ascii="Times New Roman" w:hAnsi="Times New Roman" w:cs="Times New Roman"/>
          <w:sz w:val="28"/>
          <w:szCs w:val="28"/>
        </w:rPr>
        <w:t xml:space="preserve"> </w:t>
      </w:r>
      <w:r w:rsidR="002E2038" w:rsidRPr="002E2038">
        <w:rPr>
          <w:rFonts w:ascii="Times New Roman" w:hAnsi="Times New Roman" w:cs="Times New Roman"/>
          <w:sz w:val="24"/>
          <w:szCs w:val="24"/>
        </w:rPr>
        <w:t>администрацию сельского поселения</w:t>
      </w:r>
      <w:r w:rsidR="005017A1" w:rsidRPr="002E2038">
        <w:rPr>
          <w:rFonts w:ascii="Times New Roman" w:hAnsi="Times New Roman" w:cs="Times New Roman"/>
          <w:sz w:val="24"/>
          <w:szCs w:val="24"/>
        </w:rPr>
        <w:t>.</w:t>
      </w:r>
    </w:p>
    <w:p w:rsidR="002E2038" w:rsidRDefault="002E2038" w:rsidP="002E2038">
      <w:pPr>
        <w:jc w:val="both"/>
        <w:rPr>
          <w:szCs w:val="28"/>
        </w:rPr>
      </w:pPr>
      <w:r>
        <w:rPr>
          <w:szCs w:val="28"/>
        </w:rPr>
        <w:t>2.6. Приостановление представления муниципальной услуги не предусмотрено.</w:t>
      </w:r>
    </w:p>
    <w:p w:rsidR="002E2038" w:rsidRDefault="002E2038" w:rsidP="002E2038">
      <w:pPr>
        <w:jc w:val="both"/>
        <w:rPr>
          <w:szCs w:val="28"/>
        </w:rPr>
      </w:pPr>
      <w:r>
        <w:rPr>
          <w:szCs w:val="28"/>
        </w:rPr>
        <w:t xml:space="preserve">2.7. Предоставление муниципальной услуги осуществляется в соответствии </w:t>
      </w:r>
      <w:proofErr w:type="gramStart"/>
      <w:r>
        <w:rPr>
          <w:szCs w:val="28"/>
        </w:rPr>
        <w:t>с</w:t>
      </w:r>
      <w:proofErr w:type="gramEnd"/>
      <w:r>
        <w:rPr>
          <w:szCs w:val="28"/>
        </w:rPr>
        <w:t>:</w:t>
      </w:r>
    </w:p>
    <w:p w:rsidR="002E2038" w:rsidRDefault="002E2038" w:rsidP="002E2038">
      <w:pPr>
        <w:overflowPunct w:val="0"/>
        <w:autoSpaceDE w:val="0"/>
        <w:autoSpaceDN w:val="0"/>
        <w:adjustRightInd w:val="0"/>
        <w:ind w:left="360"/>
        <w:jc w:val="both"/>
        <w:textAlignment w:val="baseline"/>
        <w:rPr>
          <w:szCs w:val="28"/>
          <w:lang w:eastAsia="en-US"/>
        </w:rPr>
      </w:pPr>
      <w:r>
        <w:rPr>
          <w:lang w:eastAsia="en-US"/>
        </w:rPr>
        <w:t xml:space="preserve">      </w:t>
      </w:r>
      <w:r>
        <w:rPr>
          <w:szCs w:val="28"/>
          <w:lang w:eastAsia="en-US"/>
        </w:rPr>
        <w:t>Конституцией Российской Федерации;</w:t>
      </w:r>
    </w:p>
    <w:p w:rsidR="002E2038" w:rsidRDefault="002E2038" w:rsidP="002E2038">
      <w:pPr>
        <w:tabs>
          <w:tab w:val="left" w:pos="2340"/>
        </w:tabs>
        <w:ind w:firstLine="709"/>
        <w:jc w:val="both"/>
        <w:rPr>
          <w:szCs w:val="28"/>
        </w:rPr>
      </w:pPr>
      <w:r>
        <w:rPr>
          <w:szCs w:val="28"/>
        </w:rPr>
        <w:t>Жилищным Кодексом Российской Федерации;</w:t>
      </w:r>
    </w:p>
    <w:p w:rsidR="002E2038" w:rsidRDefault="002E2038" w:rsidP="002E2038">
      <w:pPr>
        <w:ind w:firstLine="709"/>
        <w:jc w:val="both"/>
        <w:rPr>
          <w:szCs w:val="28"/>
        </w:rPr>
      </w:pPr>
      <w:r>
        <w:rPr>
          <w:szCs w:val="28"/>
        </w:rPr>
        <w:t>Федеральным законом от 10 января 2002г. № 7-ФЗ «Об охране окружающей среды»;</w:t>
      </w:r>
    </w:p>
    <w:p w:rsidR="002E2038" w:rsidRPr="00344533" w:rsidRDefault="002E2038" w:rsidP="002E2038">
      <w:pPr>
        <w:pStyle w:val="ab"/>
        <w:spacing w:after="0" w:line="240" w:lineRule="auto"/>
        <w:ind w:left="0" w:firstLine="360"/>
        <w:jc w:val="both"/>
        <w:rPr>
          <w:rFonts w:ascii="Times New Roman" w:hAnsi="Times New Roman"/>
          <w:sz w:val="24"/>
          <w:szCs w:val="24"/>
          <w:lang w:eastAsia="en-US"/>
        </w:rPr>
      </w:pPr>
      <w:r>
        <w:rPr>
          <w:rFonts w:ascii="Verdana" w:hAnsi="Verdana"/>
          <w:color w:val="000000"/>
          <w:sz w:val="18"/>
          <w:szCs w:val="18"/>
        </w:rPr>
        <w:t xml:space="preserve">      </w:t>
      </w:r>
      <w:r w:rsidRPr="00344533">
        <w:rPr>
          <w:rFonts w:ascii="Times New Roman" w:hAnsi="Times New Roman"/>
          <w:sz w:val="24"/>
          <w:szCs w:val="24"/>
          <w:lang w:eastAsia="en-US"/>
        </w:rPr>
        <w:t>Федеральным законом от 30 марта 1999г. № 52-ФЗ «О санитарно-эпидемиологическом благополучии населения»;</w:t>
      </w:r>
    </w:p>
    <w:p w:rsidR="002E2038" w:rsidRDefault="002E2038" w:rsidP="002E2038">
      <w:pPr>
        <w:jc w:val="both"/>
        <w:rPr>
          <w:color w:val="000000"/>
          <w:szCs w:val="28"/>
        </w:rPr>
      </w:pPr>
      <w:r>
        <w:rPr>
          <w:color w:val="000000"/>
          <w:szCs w:val="28"/>
        </w:rPr>
        <w:t xml:space="preserve">         Федеральным законом от 2 мая 2006 года № 59-ФЗ «О порядке рассмотрения обращений граждан Российской Федерации»;</w:t>
      </w:r>
      <w:r>
        <w:rPr>
          <w:szCs w:val="28"/>
        </w:rPr>
        <w:t xml:space="preserve"> </w:t>
      </w:r>
      <w:r>
        <w:rPr>
          <w:color w:val="000000"/>
          <w:szCs w:val="28"/>
        </w:rPr>
        <w:t xml:space="preserve">      </w:t>
      </w:r>
    </w:p>
    <w:p w:rsidR="002E2038" w:rsidRDefault="002E2038" w:rsidP="002E2038">
      <w:pPr>
        <w:tabs>
          <w:tab w:val="left" w:pos="2340"/>
        </w:tabs>
        <w:jc w:val="both"/>
        <w:rPr>
          <w:szCs w:val="28"/>
        </w:rPr>
      </w:pPr>
      <w:r>
        <w:rPr>
          <w:szCs w:val="28"/>
        </w:rPr>
        <w:t xml:space="preserve">         Федеральным законом от 06 октября 2003 года № 131-ФЗ «Об общих принципах организации местного самоуправления в Российской Федерации»;</w:t>
      </w:r>
    </w:p>
    <w:p w:rsidR="002E2038" w:rsidRDefault="002E2038" w:rsidP="002E2038">
      <w:pPr>
        <w:tabs>
          <w:tab w:val="left" w:pos="2340"/>
        </w:tabs>
        <w:ind w:firstLine="709"/>
        <w:jc w:val="both"/>
        <w:rPr>
          <w:szCs w:val="28"/>
        </w:rPr>
      </w:pPr>
      <w:r>
        <w:rPr>
          <w:szCs w:val="28"/>
        </w:rPr>
        <w:t>Федеральным законом от 27 июля 2010 года № 210-ФЗ «Об организации представления государственных и муниципальных услуг»;</w:t>
      </w:r>
    </w:p>
    <w:p w:rsidR="002E2038" w:rsidRPr="002E2038" w:rsidRDefault="002E2038" w:rsidP="002E2038">
      <w:pPr>
        <w:tabs>
          <w:tab w:val="left" w:pos="2340"/>
        </w:tabs>
        <w:ind w:firstLine="709"/>
        <w:jc w:val="both"/>
      </w:pPr>
      <w:r>
        <w:rPr>
          <w:szCs w:val="28"/>
        </w:rPr>
        <w:t>Уставом Михайловского сельское поселение.</w:t>
      </w:r>
    </w:p>
    <w:p w:rsidR="00AF0C9F" w:rsidRPr="002E2038" w:rsidRDefault="00AF0C9F" w:rsidP="00B45786">
      <w:pPr>
        <w:pStyle w:val="ConsPlusNormal"/>
        <w:ind w:firstLine="709"/>
        <w:jc w:val="both"/>
        <w:outlineLvl w:val="2"/>
        <w:rPr>
          <w:rFonts w:ascii="Times New Roman" w:hAnsi="Times New Roman" w:cs="Times New Roman"/>
          <w:sz w:val="24"/>
          <w:szCs w:val="24"/>
        </w:rPr>
      </w:pPr>
      <w:r w:rsidRPr="002E2038">
        <w:rPr>
          <w:rFonts w:ascii="Times New Roman" w:hAnsi="Times New Roman" w:cs="Times New Roman"/>
          <w:sz w:val="24"/>
          <w:szCs w:val="24"/>
        </w:rPr>
        <w:t>2.</w:t>
      </w:r>
      <w:r w:rsidR="002E2038" w:rsidRPr="002E2038">
        <w:rPr>
          <w:rFonts w:ascii="Times New Roman" w:hAnsi="Times New Roman" w:cs="Times New Roman"/>
          <w:sz w:val="24"/>
          <w:szCs w:val="24"/>
        </w:rPr>
        <w:t>8</w:t>
      </w:r>
      <w:r w:rsidRPr="002E2038">
        <w:rPr>
          <w:rFonts w:ascii="Times New Roman" w:hAnsi="Times New Roman" w:cs="Times New Roman"/>
          <w:sz w:val="24"/>
          <w:szCs w:val="24"/>
        </w:rPr>
        <w:t xml:space="preserve">. </w:t>
      </w:r>
      <w:bookmarkStart w:id="3" w:name="P115"/>
      <w:bookmarkEnd w:id="3"/>
      <w:r w:rsidRPr="002E203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F0C9F"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color w:val="000000" w:themeColor="text1"/>
          <w:sz w:val="24"/>
          <w:szCs w:val="24"/>
        </w:rPr>
        <w:t>2.</w:t>
      </w:r>
      <w:r w:rsidR="002E2038" w:rsidRPr="002E2038">
        <w:rPr>
          <w:rFonts w:ascii="Times New Roman" w:hAnsi="Times New Roman" w:cs="Times New Roman"/>
          <w:color w:val="000000" w:themeColor="text1"/>
          <w:sz w:val="24"/>
          <w:szCs w:val="24"/>
        </w:rPr>
        <w:t>8</w:t>
      </w:r>
      <w:r w:rsidRPr="002E2038">
        <w:rPr>
          <w:rFonts w:ascii="Times New Roman" w:hAnsi="Times New Roman" w:cs="Times New Roman"/>
          <w:color w:val="000000" w:themeColor="text1"/>
          <w:sz w:val="24"/>
          <w:szCs w:val="24"/>
        </w:rPr>
        <w:t xml:space="preserve">.1. </w:t>
      </w:r>
      <w:r w:rsidR="00AF0C9F" w:rsidRPr="002E2038">
        <w:rPr>
          <w:rFonts w:ascii="Times New Roman" w:hAnsi="Times New Roman" w:cs="Times New Roman"/>
          <w:color w:val="000000" w:themeColor="text1"/>
          <w:sz w:val="24"/>
          <w:szCs w:val="24"/>
        </w:rPr>
        <w:t>Комплект</w:t>
      </w:r>
      <w:r w:rsidR="00AF0C9F" w:rsidRPr="002E2038">
        <w:rPr>
          <w:rFonts w:ascii="Times New Roman" w:hAnsi="Times New Roman" w:cs="Times New Roman"/>
          <w:sz w:val="24"/>
          <w:szCs w:val="24"/>
        </w:rPr>
        <w:t xml:space="preserve"> документов, сформированный в соответствии с настоящим пунктом административного регламента, представляется </w:t>
      </w:r>
      <w:r w:rsidR="008E63F8" w:rsidRPr="002E2038">
        <w:rPr>
          <w:rFonts w:ascii="Times New Roman" w:hAnsi="Times New Roman" w:cs="Times New Roman"/>
          <w:sz w:val="24"/>
          <w:szCs w:val="24"/>
        </w:rPr>
        <w:t>в</w:t>
      </w:r>
      <w:r w:rsidR="002E2038" w:rsidRPr="002E2038">
        <w:rPr>
          <w:rFonts w:ascii="Times New Roman" w:hAnsi="Times New Roman" w:cs="Times New Roman"/>
          <w:sz w:val="24"/>
          <w:szCs w:val="24"/>
        </w:rPr>
        <w:t xml:space="preserve"> администрацию поселения</w:t>
      </w:r>
      <w:r w:rsidR="0001662C" w:rsidRPr="002E2038">
        <w:rPr>
          <w:rFonts w:ascii="Times New Roman" w:hAnsi="Times New Roman" w:cs="Times New Roman"/>
          <w:sz w:val="24"/>
          <w:szCs w:val="24"/>
        </w:rPr>
        <w:t xml:space="preserve"> или в МФЦ, по электронной почте, с использованием Единого портала, регионального портала, универсальной электронной карты. </w:t>
      </w:r>
      <w:r w:rsidR="00AF0C9F" w:rsidRPr="002E2038">
        <w:rPr>
          <w:rFonts w:ascii="Times New Roman" w:hAnsi="Times New Roman" w:cs="Times New Roman"/>
          <w:sz w:val="24"/>
          <w:szCs w:val="24"/>
        </w:rPr>
        <w:t xml:space="preserve">Заявление о получении </w:t>
      </w:r>
      <w:hyperlink w:anchor="P462" w:history="1">
        <w:r w:rsidR="009E4488" w:rsidRPr="002E2038">
          <w:rPr>
            <w:rFonts w:ascii="Times New Roman" w:hAnsi="Times New Roman" w:cs="Times New Roman"/>
            <w:color w:val="000000" w:themeColor="text1"/>
            <w:sz w:val="24"/>
            <w:szCs w:val="24"/>
          </w:rPr>
          <w:t>р</w:t>
        </w:r>
        <w:r w:rsidR="00AF0C9F" w:rsidRPr="002E2038">
          <w:rPr>
            <w:rFonts w:ascii="Times New Roman" w:hAnsi="Times New Roman" w:cs="Times New Roman"/>
            <w:color w:val="000000" w:themeColor="text1"/>
            <w:sz w:val="24"/>
            <w:szCs w:val="24"/>
          </w:rPr>
          <w:t>азрешения</w:t>
        </w:r>
      </w:hyperlink>
      <w:r w:rsidR="00AF0C9F" w:rsidRPr="002E2038">
        <w:rPr>
          <w:rFonts w:ascii="Times New Roman" w:hAnsi="Times New Roman" w:cs="Times New Roman"/>
          <w:sz w:val="24"/>
          <w:szCs w:val="24"/>
        </w:rPr>
        <w:t xml:space="preserve"> на вырубку деревьев</w:t>
      </w:r>
      <w:r w:rsidR="008E63F8" w:rsidRPr="002E2038">
        <w:rPr>
          <w:rFonts w:ascii="Times New Roman" w:hAnsi="Times New Roman" w:cs="Times New Roman"/>
          <w:sz w:val="24"/>
          <w:szCs w:val="24"/>
        </w:rPr>
        <w:t xml:space="preserve">, </w:t>
      </w:r>
      <w:proofErr w:type="spellStart"/>
      <w:r w:rsidR="008E63F8" w:rsidRPr="002E2038">
        <w:rPr>
          <w:rFonts w:ascii="Times New Roman" w:hAnsi="Times New Roman" w:cs="Times New Roman"/>
          <w:sz w:val="24"/>
          <w:szCs w:val="24"/>
        </w:rPr>
        <w:t>кронирование</w:t>
      </w:r>
      <w:proofErr w:type="spellEnd"/>
      <w:r w:rsidR="008E63F8" w:rsidRPr="002E2038">
        <w:rPr>
          <w:rFonts w:ascii="Times New Roman" w:hAnsi="Times New Roman" w:cs="Times New Roman"/>
          <w:sz w:val="24"/>
          <w:szCs w:val="24"/>
        </w:rPr>
        <w:t xml:space="preserve"> или посадку деревьев и кустарников</w:t>
      </w:r>
      <w:r w:rsidR="00AF0C9F" w:rsidRPr="002E2038">
        <w:rPr>
          <w:rFonts w:ascii="Times New Roman" w:hAnsi="Times New Roman" w:cs="Times New Roman"/>
          <w:sz w:val="24"/>
          <w:szCs w:val="24"/>
        </w:rPr>
        <w:t xml:space="preserve">, представляется по форме </w:t>
      </w:r>
      <w:r w:rsidR="00AF0C9F" w:rsidRPr="002E2038">
        <w:rPr>
          <w:rFonts w:ascii="Times New Roman" w:hAnsi="Times New Roman" w:cs="Times New Roman"/>
          <w:color w:val="000000" w:themeColor="text1"/>
          <w:sz w:val="24"/>
          <w:szCs w:val="24"/>
        </w:rPr>
        <w:t>согласно приложению 2 к</w:t>
      </w:r>
      <w:r w:rsidR="00AF0C9F" w:rsidRPr="002E2038">
        <w:rPr>
          <w:rFonts w:ascii="Times New Roman" w:hAnsi="Times New Roman" w:cs="Times New Roman"/>
          <w:sz w:val="24"/>
          <w:szCs w:val="24"/>
        </w:rPr>
        <w:t xml:space="preserve"> настоящему административному регламенту (далее - заявление), в котором указывается:</w:t>
      </w:r>
    </w:p>
    <w:p w:rsidR="00AF0C9F" w:rsidRPr="002E2038" w:rsidRDefault="009E4488"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1</w:t>
      </w:r>
      <w:r w:rsidR="00AF0C9F" w:rsidRPr="002E2038">
        <w:rPr>
          <w:rFonts w:ascii="Times New Roman" w:hAnsi="Times New Roman" w:cs="Times New Roman"/>
          <w:sz w:val="24"/>
          <w:szCs w:val="24"/>
        </w:rPr>
        <w:t>) сведения о заявителе:</w:t>
      </w:r>
    </w:p>
    <w:p w:rsidR="00AF0C9F" w:rsidRPr="002E2038" w:rsidRDefault="009E4488" w:rsidP="00B45786">
      <w:pPr>
        <w:pStyle w:val="ConsPlusNormal"/>
        <w:ind w:firstLine="709"/>
        <w:jc w:val="both"/>
        <w:rPr>
          <w:rFonts w:ascii="Times New Roman" w:hAnsi="Times New Roman" w:cs="Times New Roman"/>
          <w:sz w:val="24"/>
          <w:szCs w:val="24"/>
        </w:rPr>
      </w:pPr>
      <w:proofErr w:type="gramStart"/>
      <w:r w:rsidRPr="002E2038">
        <w:rPr>
          <w:rFonts w:ascii="Times New Roman" w:hAnsi="Times New Roman" w:cs="Times New Roman"/>
          <w:sz w:val="24"/>
          <w:szCs w:val="24"/>
        </w:rPr>
        <w:t>а)</w:t>
      </w:r>
      <w:r w:rsidR="00AF0C9F" w:rsidRPr="002E2038">
        <w:rPr>
          <w:rFonts w:ascii="Times New Roman" w:hAnsi="Times New Roman" w:cs="Times New Roman"/>
          <w:sz w:val="24"/>
          <w:szCs w:val="24"/>
        </w:rPr>
        <w:t xml:space="preserve">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AF0C9F" w:rsidRPr="002E2038" w:rsidRDefault="009E4488"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б)</w:t>
      </w:r>
      <w:r w:rsidR="00AF0C9F" w:rsidRPr="002E2038">
        <w:rPr>
          <w:rFonts w:ascii="Times New Roman" w:hAnsi="Times New Roman" w:cs="Times New Roman"/>
          <w:sz w:val="24"/>
          <w:szCs w:val="24"/>
        </w:rPr>
        <w:t xml:space="preserve">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AF0C9F" w:rsidRPr="002E2038" w:rsidRDefault="009E4488"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в)</w:t>
      </w:r>
      <w:r w:rsidR="00AF0C9F" w:rsidRPr="002E2038">
        <w:rPr>
          <w:rFonts w:ascii="Times New Roman" w:hAnsi="Times New Roman" w:cs="Times New Roman"/>
          <w:sz w:val="24"/>
          <w:szCs w:val="24"/>
        </w:rPr>
        <w:t xml:space="preserve"> для физического лица: фамилия, имя и (при наличии) отчество, место его жительства, данные документа, удостоверяющего его личность;</w:t>
      </w:r>
    </w:p>
    <w:p w:rsidR="00AF0C9F" w:rsidRPr="002E2038" w:rsidRDefault="009E4488"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2</w:t>
      </w:r>
      <w:r w:rsidR="00AF0C9F" w:rsidRPr="002E2038">
        <w:rPr>
          <w:rFonts w:ascii="Times New Roman" w:hAnsi="Times New Roman" w:cs="Times New Roman"/>
          <w:sz w:val="24"/>
          <w:szCs w:val="24"/>
        </w:rPr>
        <w:t>) основание</w:t>
      </w:r>
      <w:r w:rsidR="00CF24B0" w:rsidRPr="002E2038">
        <w:rPr>
          <w:rFonts w:ascii="Times New Roman" w:hAnsi="Times New Roman" w:cs="Times New Roman"/>
          <w:sz w:val="24"/>
          <w:szCs w:val="24"/>
        </w:rPr>
        <w:t xml:space="preserve"> для вырубки зеленых насаждений;</w:t>
      </w:r>
    </w:p>
    <w:p w:rsidR="00CF24B0" w:rsidRPr="002E2038" w:rsidRDefault="00CF24B0"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3) обязательство о выполнении работ по компенсационной посадке зеленых насаждений.</w:t>
      </w:r>
    </w:p>
    <w:p w:rsidR="00AF0C9F" w:rsidRPr="002E2038" w:rsidRDefault="00AF0C9F"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К заявлению прилагаются следующие документы:</w:t>
      </w:r>
    </w:p>
    <w:p w:rsidR="00AF0C9F" w:rsidRPr="002E2038" w:rsidRDefault="00AF0C9F"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копия паспорта получателя муниципальной услуги (в одном экземпляре, подлинник предоставляется для ознакомления);</w:t>
      </w:r>
    </w:p>
    <w:p w:rsidR="00AF0C9F" w:rsidRPr="002E2038" w:rsidRDefault="00AF0C9F"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lastRenderedPageBreak/>
        <w:t>сведения о местоположении, количестве и видах зеленых насаждений;</w:t>
      </w:r>
    </w:p>
    <w:p w:rsidR="00AF0C9F" w:rsidRPr="002E2038" w:rsidRDefault="00AF0C9F"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проект реконструкции зеленых насаждений (в случае проведения реконструкции);</w:t>
      </w:r>
    </w:p>
    <w:p w:rsidR="002E2038" w:rsidRPr="002E2038" w:rsidRDefault="00AF0C9F"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иные документы, подтверждающие цель выполнения работ (заключения служб инженерно-технического обеспечения, органов государственного санитарно-эпидемиологического надзора, при необходимости - фото или видеоматериалы).</w:t>
      </w:r>
    </w:p>
    <w:p w:rsidR="00753761"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color w:val="000000" w:themeColor="text1"/>
          <w:sz w:val="24"/>
          <w:szCs w:val="24"/>
        </w:rPr>
        <w:t>2.</w:t>
      </w:r>
      <w:r w:rsidR="002E2038" w:rsidRPr="002E2038">
        <w:rPr>
          <w:rFonts w:ascii="Times New Roman" w:hAnsi="Times New Roman" w:cs="Times New Roman"/>
          <w:color w:val="000000" w:themeColor="text1"/>
          <w:sz w:val="24"/>
          <w:szCs w:val="24"/>
        </w:rPr>
        <w:t>8</w:t>
      </w:r>
      <w:r w:rsidRPr="002E2038">
        <w:rPr>
          <w:rFonts w:ascii="Times New Roman" w:hAnsi="Times New Roman" w:cs="Times New Roman"/>
          <w:color w:val="000000" w:themeColor="text1"/>
          <w:sz w:val="24"/>
          <w:szCs w:val="24"/>
        </w:rPr>
        <w:t>.2.</w:t>
      </w:r>
      <w:r w:rsidR="00753761" w:rsidRPr="002E2038">
        <w:rPr>
          <w:rFonts w:ascii="Times New Roman" w:hAnsi="Times New Roman" w:cs="Times New Roman"/>
          <w:sz w:val="24"/>
          <w:szCs w:val="24"/>
        </w:rPr>
        <w:t>Представляемые документы должны быть:</w:t>
      </w:r>
    </w:p>
    <w:p w:rsidR="00B40434"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 xml:space="preserve">надлежащим образом оформлены и </w:t>
      </w:r>
      <w:proofErr w:type="gramStart"/>
      <w:r w:rsidRPr="002E2038">
        <w:rPr>
          <w:rFonts w:ascii="Times New Roman" w:hAnsi="Times New Roman" w:cs="Times New Roman"/>
          <w:sz w:val="24"/>
          <w:szCs w:val="24"/>
        </w:rPr>
        <w:t>содержать</w:t>
      </w:r>
      <w:proofErr w:type="gramEnd"/>
      <w:r w:rsidRPr="002E2038">
        <w:rPr>
          <w:rFonts w:ascii="Times New Roman" w:hAnsi="Times New Roman" w:cs="Times New Roman"/>
          <w:sz w:val="24"/>
          <w:szCs w:val="24"/>
        </w:rPr>
        <w:t xml:space="preserve"> все установленные для их идентификации реквизиты: наименование и адрес организации (или личные данные физического лица),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B40434"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40434"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 xml:space="preserve">Документы в электронной форме представляются заявителем в порядке, установленном </w:t>
      </w:r>
      <w:hyperlink r:id="rId13" w:history="1">
        <w:r w:rsidRPr="002E2038">
          <w:rPr>
            <w:rFonts w:ascii="Times New Roman" w:hAnsi="Times New Roman" w:cs="Times New Roman"/>
            <w:color w:val="000000" w:themeColor="text1"/>
            <w:sz w:val="24"/>
            <w:szCs w:val="24"/>
          </w:rPr>
          <w:t>постановлением</w:t>
        </w:r>
      </w:hyperlink>
      <w:r w:rsidRPr="002E2038">
        <w:rPr>
          <w:rFonts w:ascii="Times New Roman" w:hAnsi="Times New Roman" w:cs="Times New Roman"/>
          <w:color w:val="000000" w:themeColor="text1"/>
          <w:sz w:val="24"/>
          <w:szCs w:val="24"/>
        </w:rPr>
        <w:t xml:space="preserve"> П</w:t>
      </w:r>
      <w:r w:rsidRPr="002E2038">
        <w:rPr>
          <w:rFonts w:ascii="Times New Roman" w:hAnsi="Times New Roman" w:cs="Times New Roman"/>
          <w:sz w:val="24"/>
          <w:szCs w:val="24"/>
        </w:rPr>
        <w:t>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40434" w:rsidRPr="002E2038" w:rsidRDefault="00B40434" w:rsidP="00B45786">
      <w:pPr>
        <w:pStyle w:val="ConsPlusNormal"/>
        <w:ind w:firstLine="709"/>
        <w:jc w:val="both"/>
        <w:rPr>
          <w:rFonts w:ascii="Times New Roman" w:hAnsi="Times New Roman" w:cs="Times New Roman"/>
          <w:sz w:val="24"/>
          <w:szCs w:val="24"/>
        </w:rPr>
      </w:pPr>
      <w:r w:rsidRPr="002E2038">
        <w:rPr>
          <w:rFonts w:ascii="Times New Roman" w:hAnsi="Times New Roman" w:cs="Times New Roman"/>
          <w:sz w:val="24"/>
          <w:szCs w:val="24"/>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01662C" w:rsidRPr="000002A2" w:rsidRDefault="00AF0C9F" w:rsidP="00B45786">
      <w:pPr>
        <w:pStyle w:val="ConsPlusNormal"/>
        <w:ind w:firstLine="709"/>
        <w:jc w:val="both"/>
        <w:outlineLvl w:val="2"/>
        <w:rPr>
          <w:rFonts w:ascii="Times New Roman" w:hAnsi="Times New Roman" w:cs="Times New Roman"/>
          <w:color w:val="000000" w:themeColor="text1"/>
          <w:sz w:val="24"/>
          <w:szCs w:val="24"/>
        </w:rPr>
      </w:pPr>
      <w:bookmarkStart w:id="4" w:name="P127"/>
      <w:bookmarkEnd w:id="4"/>
      <w:r w:rsidRPr="000002A2">
        <w:rPr>
          <w:rFonts w:ascii="Times New Roman" w:hAnsi="Times New Roman" w:cs="Times New Roman"/>
          <w:color w:val="000000" w:themeColor="text1"/>
          <w:sz w:val="24"/>
          <w:szCs w:val="24"/>
        </w:rPr>
        <w:t>2.</w:t>
      </w:r>
      <w:r w:rsidR="002E2038" w:rsidRPr="000002A2">
        <w:rPr>
          <w:rFonts w:ascii="Times New Roman" w:hAnsi="Times New Roman" w:cs="Times New Roman"/>
          <w:color w:val="000000" w:themeColor="text1"/>
          <w:sz w:val="24"/>
          <w:szCs w:val="24"/>
        </w:rPr>
        <w:t>9</w:t>
      </w:r>
      <w:r w:rsidRPr="000002A2">
        <w:rPr>
          <w:rFonts w:ascii="Times New Roman" w:hAnsi="Times New Roman" w:cs="Times New Roman"/>
          <w:color w:val="000000" w:themeColor="text1"/>
          <w:sz w:val="24"/>
          <w:szCs w:val="24"/>
        </w:rPr>
        <w:t xml:space="preserve">. </w:t>
      </w:r>
      <w:r w:rsidR="00281F7A" w:rsidRPr="000002A2">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AF0C9F" w:rsidRPr="000002A2" w:rsidRDefault="0001662C" w:rsidP="00B45786">
      <w:pPr>
        <w:pStyle w:val="ConsPlusNormal"/>
        <w:ind w:firstLine="709"/>
        <w:jc w:val="both"/>
        <w:outlineLvl w:val="2"/>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2.</w:t>
      </w:r>
      <w:r w:rsidR="002E2038" w:rsidRPr="000002A2">
        <w:rPr>
          <w:rFonts w:ascii="Times New Roman" w:hAnsi="Times New Roman" w:cs="Times New Roman"/>
          <w:color w:val="000000" w:themeColor="text1"/>
          <w:sz w:val="24"/>
          <w:szCs w:val="24"/>
        </w:rPr>
        <w:t>9</w:t>
      </w:r>
      <w:r w:rsidRPr="000002A2">
        <w:rPr>
          <w:rFonts w:ascii="Times New Roman" w:hAnsi="Times New Roman" w:cs="Times New Roman"/>
          <w:color w:val="000000" w:themeColor="text1"/>
          <w:sz w:val="24"/>
          <w:szCs w:val="24"/>
        </w:rPr>
        <w:t>.1. Для получения муниципальной услуги обращений в иные организации не требуется</w:t>
      </w:r>
      <w:r w:rsidR="009558E7" w:rsidRPr="000002A2">
        <w:rPr>
          <w:rFonts w:ascii="Times New Roman" w:hAnsi="Times New Roman" w:cs="Times New Roman"/>
          <w:color w:val="000000" w:themeColor="text1"/>
          <w:sz w:val="24"/>
          <w:szCs w:val="24"/>
        </w:rPr>
        <w:t>.</w:t>
      </w:r>
    </w:p>
    <w:p w:rsidR="006B311B" w:rsidRDefault="006B311B" w:rsidP="009C5906">
      <w:pPr>
        <w:pStyle w:val="ConsPlusNormal"/>
        <w:ind w:firstLine="709"/>
        <w:jc w:val="both"/>
        <w:outlineLvl w:val="2"/>
        <w:rPr>
          <w:rFonts w:ascii="Times New Roman" w:hAnsi="Times New Roman" w:cs="Times New Roman"/>
          <w:color w:val="000000" w:themeColor="text1"/>
          <w:sz w:val="28"/>
          <w:szCs w:val="28"/>
        </w:rPr>
      </w:pPr>
      <w:r w:rsidRPr="000002A2">
        <w:rPr>
          <w:rFonts w:ascii="Times New Roman" w:hAnsi="Times New Roman" w:cs="Times New Roman"/>
          <w:color w:val="000000" w:themeColor="text1"/>
          <w:sz w:val="24"/>
          <w:szCs w:val="24"/>
        </w:rPr>
        <w:t>2.</w:t>
      </w:r>
      <w:r w:rsidR="002E2038" w:rsidRPr="000002A2">
        <w:rPr>
          <w:rFonts w:ascii="Times New Roman" w:hAnsi="Times New Roman" w:cs="Times New Roman"/>
          <w:color w:val="000000" w:themeColor="text1"/>
          <w:sz w:val="24"/>
          <w:szCs w:val="24"/>
        </w:rPr>
        <w:t>9</w:t>
      </w:r>
      <w:r w:rsidRPr="000002A2">
        <w:rPr>
          <w:rFonts w:ascii="Times New Roman" w:hAnsi="Times New Roman" w:cs="Times New Roman"/>
          <w:color w:val="000000" w:themeColor="text1"/>
          <w:sz w:val="24"/>
          <w:szCs w:val="24"/>
        </w:rPr>
        <w:t>.</w:t>
      </w:r>
      <w:r w:rsidR="0001662C" w:rsidRPr="000002A2">
        <w:rPr>
          <w:rFonts w:ascii="Times New Roman" w:hAnsi="Times New Roman" w:cs="Times New Roman"/>
          <w:color w:val="000000" w:themeColor="text1"/>
          <w:sz w:val="24"/>
          <w:szCs w:val="24"/>
        </w:rPr>
        <w:t>2</w:t>
      </w:r>
      <w:r w:rsidRPr="000002A2">
        <w:rPr>
          <w:rFonts w:ascii="Times New Roman" w:hAnsi="Times New Roman" w:cs="Times New Roman"/>
          <w:color w:val="000000" w:themeColor="text1"/>
          <w:sz w:val="24"/>
          <w:szCs w:val="24"/>
        </w:rPr>
        <w:t>. При</w:t>
      </w:r>
      <w:r w:rsidRPr="000002A2">
        <w:rPr>
          <w:rFonts w:ascii="Times New Roman" w:hAnsi="Times New Roman" w:cs="Times New Roman"/>
          <w:sz w:val="24"/>
          <w:szCs w:val="24"/>
        </w:rPr>
        <w:t xml:space="preserve"> предоставлении муниципальной услуги запр</w:t>
      </w:r>
      <w:r w:rsidR="009C5906" w:rsidRPr="000002A2">
        <w:rPr>
          <w:rFonts w:ascii="Times New Roman" w:hAnsi="Times New Roman" w:cs="Times New Roman"/>
          <w:sz w:val="24"/>
          <w:szCs w:val="24"/>
        </w:rPr>
        <w:t xml:space="preserve">ещается требовать от заявителей </w:t>
      </w:r>
      <w:r w:rsidRPr="000002A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EB091E" w:rsidRPr="000002A2">
        <w:rPr>
          <w:rFonts w:ascii="Times New Roman" w:hAnsi="Times New Roman" w:cs="Times New Roman"/>
          <w:sz w:val="24"/>
          <w:szCs w:val="24"/>
        </w:rPr>
        <w:t xml:space="preserve"> Российской Федерации, нормативными правовыми актами </w:t>
      </w:r>
      <w:r w:rsidR="002E2038" w:rsidRPr="000002A2">
        <w:rPr>
          <w:rFonts w:ascii="Times New Roman" w:hAnsi="Times New Roman" w:cs="Times New Roman"/>
          <w:sz w:val="24"/>
          <w:szCs w:val="24"/>
        </w:rPr>
        <w:t>Ивановской о</w:t>
      </w:r>
      <w:r w:rsidR="000002A2" w:rsidRPr="000002A2">
        <w:rPr>
          <w:rFonts w:ascii="Times New Roman" w:hAnsi="Times New Roman" w:cs="Times New Roman"/>
          <w:sz w:val="24"/>
          <w:szCs w:val="24"/>
        </w:rPr>
        <w:t>бласти</w:t>
      </w:r>
      <w:r w:rsidRPr="000002A2">
        <w:rPr>
          <w:rFonts w:ascii="Times New Roman" w:hAnsi="Times New Roman" w:cs="Times New Roman"/>
          <w:sz w:val="24"/>
          <w:szCs w:val="24"/>
        </w:rPr>
        <w:t xml:space="preserve">, </w:t>
      </w:r>
      <w:r w:rsidR="00EB091E" w:rsidRPr="000002A2">
        <w:rPr>
          <w:rFonts w:ascii="Times New Roman" w:hAnsi="Times New Roman" w:cs="Times New Roman"/>
          <w:sz w:val="24"/>
          <w:szCs w:val="24"/>
        </w:rPr>
        <w:t xml:space="preserve">нормативными правовыми актами </w:t>
      </w:r>
      <w:r w:rsidR="000002A2" w:rsidRPr="000002A2">
        <w:rPr>
          <w:rFonts w:ascii="Times New Roman" w:hAnsi="Times New Roman" w:cs="Times New Roman"/>
          <w:sz w:val="24"/>
          <w:szCs w:val="24"/>
        </w:rPr>
        <w:t>Михайловского сельского поселения</w:t>
      </w:r>
      <w:r w:rsidR="00EB091E" w:rsidRPr="000002A2">
        <w:rPr>
          <w:rFonts w:ascii="Times New Roman" w:hAnsi="Times New Roman" w:cs="Times New Roman"/>
          <w:sz w:val="24"/>
          <w:szCs w:val="24"/>
        </w:rPr>
        <w:t xml:space="preserve">, </w:t>
      </w:r>
      <w:r w:rsidRPr="000002A2">
        <w:rPr>
          <w:rFonts w:ascii="Times New Roman" w:hAnsi="Times New Roman" w:cs="Times New Roman"/>
          <w:sz w:val="24"/>
          <w:szCs w:val="24"/>
        </w:rPr>
        <w:t>регулирующими отношения, возникающие в связи с предо</w:t>
      </w:r>
      <w:r w:rsidR="009C5906" w:rsidRPr="000002A2">
        <w:rPr>
          <w:rFonts w:ascii="Times New Roman" w:hAnsi="Times New Roman" w:cs="Times New Roman"/>
          <w:sz w:val="24"/>
          <w:szCs w:val="24"/>
        </w:rPr>
        <w:t>ставлением</w:t>
      </w:r>
      <w:r w:rsidR="009C5906">
        <w:rPr>
          <w:rFonts w:ascii="Times New Roman" w:hAnsi="Times New Roman" w:cs="Times New Roman"/>
          <w:sz w:val="28"/>
          <w:szCs w:val="28"/>
        </w:rPr>
        <w:t xml:space="preserve"> </w:t>
      </w:r>
      <w:r w:rsidR="009C5906" w:rsidRPr="000002A2">
        <w:rPr>
          <w:rFonts w:ascii="Times New Roman" w:hAnsi="Times New Roman" w:cs="Times New Roman"/>
          <w:sz w:val="24"/>
          <w:szCs w:val="24"/>
        </w:rPr>
        <w:t>муниципальной услуги</w:t>
      </w:r>
      <w:r w:rsidR="00B40434" w:rsidRPr="000002A2">
        <w:rPr>
          <w:rFonts w:ascii="Times New Roman" w:hAnsi="Times New Roman" w:cs="Times New Roman"/>
          <w:color w:val="000000" w:themeColor="text1"/>
          <w:sz w:val="24"/>
          <w:szCs w:val="24"/>
        </w:rPr>
        <w:t>.</w:t>
      </w:r>
    </w:p>
    <w:p w:rsidR="00281F7A" w:rsidRPr="000002A2" w:rsidRDefault="00281F7A" w:rsidP="00B45786">
      <w:pPr>
        <w:pStyle w:val="ConsPlusNormal"/>
        <w:ind w:firstLine="709"/>
        <w:jc w:val="both"/>
        <w:outlineLvl w:val="2"/>
        <w:rPr>
          <w:rFonts w:ascii="Times New Roman" w:hAnsi="Times New Roman" w:cs="Times New Roman"/>
          <w:sz w:val="24"/>
          <w:szCs w:val="24"/>
        </w:rPr>
      </w:pPr>
      <w:r w:rsidRPr="000002A2">
        <w:rPr>
          <w:rFonts w:ascii="Times New Roman" w:hAnsi="Times New Roman" w:cs="Times New Roman"/>
          <w:color w:val="000000" w:themeColor="text1"/>
          <w:sz w:val="24"/>
          <w:szCs w:val="24"/>
        </w:rPr>
        <w:t>2.</w:t>
      </w:r>
      <w:r w:rsidR="000002A2" w:rsidRPr="000002A2">
        <w:rPr>
          <w:rFonts w:ascii="Times New Roman" w:hAnsi="Times New Roman" w:cs="Times New Roman"/>
          <w:color w:val="000000" w:themeColor="text1"/>
          <w:sz w:val="24"/>
          <w:szCs w:val="24"/>
        </w:rPr>
        <w:t>10</w:t>
      </w:r>
      <w:r w:rsidRPr="000002A2">
        <w:rPr>
          <w:rFonts w:ascii="Times New Roman" w:hAnsi="Times New Roman" w:cs="Times New Roman"/>
          <w:color w:val="000000" w:themeColor="text1"/>
          <w:sz w:val="24"/>
          <w:szCs w:val="24"/>
        </w:rPr>
        <w:t>. Исчерпывающий</w:t>
      </w:r>
      <w:r w:rsidRPr="000002A2">
        <w:rPr>
          <w:rFonts w:ascii="Times New Roman" w:hAnsi="Times New Roman" w:cs="Times New Roman"/>
          <w:sz w:val="24"/>
          <w:szCs w:val="24"/>
        </w:rPr>
        <w:t xml:space="preserve"> перечень оснований для отказа в приеме документов, необходимых для предоставления муниципальной услуги</w:t>
      </w:r>
      <w:r w:rsidR="006A21BE" w:rsidRPr="000002A2">
        <w:rPr>
          <w:rFonts w:ascii="Times New Roman" w:hAnsi="Times New Roman" w:cs="Times New Roman"/>
          <w:sz w:val="24"/>
          <w:szCs w:val="24"/>
        </w:rPr>
        <w:t>:</w:t>
      </w:r>
    </w:p>
    <w:p w:rsidR="008F19CD" w:rsidRPr="000002A2" w:rsidRDefault="008F19CD" w:rsidP="008F19CD">
      <w:pPr>
        <w:widowControl w:val="0"/>
        <w:ind w:firstLine="709"/>
        <w:contextualSpacing/>
        <w:jc w:val="both"/>
        <w:rPr>
          <w:color w:val="000000"/>
        </w:rPr>
      </w:pPr>
      <w:r w:rsidRPr="000002A2">
        <w:rPr>
          <w:color w:val="000000"/>
        </w:rPr>
        <w:t>отсутствие у заявителя документов, указанных в пункте 2.</w:t>
      </w:r>
      <w:r w:rsidR="000002A2" w:rsidRPr="000002A2">
        <w:rPr>
          <w:color w:val="000000"/>
        </w:rPr>
        <w:t>8</w:t>
      </w:r>
      <w:r w:rsidRPr="000002A2">
        <w:rPr>
          <w:color w:val="000000"/>
        </w:rPr>
        <w:t xml:space="preserve"> настоящего административного регламента;</w:t>
      </w:r>
    </w:p>
    <w:p w:rsidR="00A83527" w:rsidRPr="000002A2" w:rsidRDefault="008F19CD" w:rsidP="008F19CD">
      <w:pPr>
        <w:widowControl w:val="0"/>
        <w:ind w:firstLine="709"/>
        <w:contextualSpacing/>
        <w:jc w:val="both"/>
        <w:rPr>
          <w:color w:val="000000" w:themeColor="text1"/>
        </w:rPr>
      </w:pPr>
      <w:r w:rsidRPr="000002A2">
        <w:rPr>
          <w:color w:val="000000"/>
        </w:rPr>
        <w:t xml:space="preserve">отсутствие оформленного в установленном порядке документа, </w:t>
      </w:r>
      <w:r w:rsidRPr="000002A2">
        <w:rPr>
          <w:color w:val="000000" w:themeColor="text1"/>
        </w:rPr>
        <w:t>удостоверяющего полномочия представителя заявителя</w:t>
      </w:r>
      <w:r w:rsidR="00A83527" w:rsidRPr="000002A2">
        <w:rPr>
          <w:color w:val="000000" w:themeColor="text1"/>
        </w:rPr>
        <w:t>;</w:t>
      </w:r>
    </w:p>
    <w:p w:rsidR="008F19CD" w:rsidRPr="000002A2" w:rsidRDefault="00A83527" w:rsidP="008F19CD">
      <w:pPr>
        <w:widowControl w:val="0"/>
        <w:ind w:firstLine="709"/>
        <w:contextualSpacing/>
        <w:jc w:val="both"/>
        <w:rPr>
          <w:color w:val="000000" w:themeColor="text1"/>
          <w:spacing w:val="1"/>
          <w:shd w:val="clear" w:color="auto" w:fill="FFFFFF"/>
        </w:rPr>
      </w:pPr>
      <w:r w:rsidRPr="000002A2">
        <w:rPr>
          <w:color w:val="000000" w:themeColor="text1"/>
        </w:rPr>
        <w:t>отсутствие возможности прочтения письменного запроса</w:t>
      </w:r>
      <w:r w:rsidR="008F19CD" w:rsidRPr="000002A2">
        <w:rPr>
          <w:color w:val="000000" w:themeColor="text1"/>
        </w:rPr>
        <w:t>.</w:t>
      </w:r>
    </w:p>
    <w:p w:rsidR="00AF0C9F" w:rsidRPr="000002A2" w:rsidRDefault="00AF0C9F" w:rsidP="00B45786">
      <w:pPr>
        <w:pStyle w:val="ConsPlusNormal"/>
        <w:ind w:firstLine="709"/>
        <w:jc w:val="both"/>
        <w:outlineLvl w:val="2"/>
        <w:rPr>
          <w:rFonts w:ascii="Times New Roman" w:hAnsi="Times New Roman" w:cs="Times New Roman"/>
          <w:color w:val="000000" w:themeColor="text1"/>
          <w:sz w:val="24"/>
          <w:szCs w:val="24"/>
        </w:rPr>
      </w:pPr>
      <w:bookmarkStart w:id="5" w:name="P135"/>
      <w:bookmarkEnd w:id="5"/>
      <w:r w:rsidRPr="000002A2">
        <w:rPr>
          <w:rFonts w:ascii="Times New Roman" w:hAnsi="Times New Roman" w:cs="Times New Roman"/>
          <w:color w:val="000000" w:themeColor="text1"/>
          <w:sz w:val="24"/>
          <w:szCs w:val="24"/>
        </w:rPr>
        <w:t>2.</w:t>
      </w:r>
      <w:r w:rsidR="000002A2" w:rsidRPr="000002A2">
        <w:rPr>
          <w:rFonts w:ascii="Times New Roman" w:hAnsi="Times New Roman" w:cs="Times New Roman"/>
          <w:color w:val="000000" w:themeColor="text1"/>
          <w:sz w:val="24"/>
          <w:szCs w:val="24"/>
        </w:rPr>
        <w:t>11</w:t>
      </w:r>
      <w:r w:rsidRPr="000002A2">
        <w:rPr>
          <w:rFonts w:ascii="Times New Roman" w:hAnsi="Times New Roman" w:cs="Times New Roman"/>
          <w:color w:val="000000" w:themeColor="text1"/>
          <w:sz w:val="24"/>
          <w:szCs w:val="24"/>
        </w:rPr>
        <w:t xml:space="preserve">. Исчерпывающий перечень оснований для </w:t>
      </w:r>
      <w:r w:rsidR="00B40434" w:rsidRPr="000002A2">
        <w:rPr>
          <w:rFonts w:ascii="Times New Roman" w:hAnsi="Times New Roman" w:cs="Times New Roman"/>
          <w:color w:val="000000" w:themeColor="text1"/>
          <w:sz w:val="24"/>
          <w:szCs w:val="24"/>
        </w:rPr>
        <w:t xml:space="preserve">приостановления предоставления муниципальной услуги или </w:t>
      </w:r>
      <w:r w:rsidRPr="000002A2">
        <w:rPr>
          <w:rFonts w:ascii="Times New Roman" w:hAnsi="Times New Roman" w:cs="Times New Roman"/>
          <w:color w:val="000000" w:themeColor="text1"/>
          <w:sz w:val="24"/>
          <w:szCs w:val="24"/>
        </w:rPr>
        <w:t>отказа в предоставлении муниципальной услуги</w:t>
      </w:r>
    </w:p>
    <w:p w:rsidR="00B40434" w:rsidRPr="000002A2" w:rsidRDefault="003D7592"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П</w:t>
      </w:r>
      <w:r w:rsidR="00B40434" w:rsidRPr="000002A2">
        <w:rPr>
          <w:rFonts w:ascii="Times New Roman" w:hAnsi="Times New Roman" w:cs="Times New Roman"/>
          <w:color w:val="000000" w:themeColor="text1"/>
          <w:sz w:val="24"/>
          <w:szCs w:val="24"/>
        </w:rPr>
        <w:t>редоставлени</w:t>
      </w:r>
      <w:r w:rsidRPr="000002A2">
        <w:rPr>
          <w:rFonts w:ascii="Times New Roman" w:hAnsi="Times New Roman" w:cs="Times New Roman"/>
          <w:color w:val="000000" w:themeColor="text1"/>
          <w:sz w:val="24"/>
          <w:szCs w:val="24"/>
        </w:rPr>
        <w:t>е</w:t>
      </w:r>
      <w:r w:rsidR="00B40434" w:rsidRPr="000002A2">
        <w:rPr>
          <w:rFonts w:ascii="Times New Roman" w:hAnsi="Times New Roman" w:cs="Times New Roman"/>
          <w:color w:val="000000" w:themeColor="text1"/>
          <w:sz w:val="24"/>
          <w:szCs w:val="24"/>
        </w:rPr>
        <w:t xml:space="preserve"> муниципальной услуги </w:t>
      </w:r>
      <w:r w:rsidRPr="000002A2">
        <w:rPr>
          <w:rFonts w:ascii="Times New Roman" w:hAnsi="Times New Roman" w:cs="Times New Roman"/>
          <w:color w:val="000000" w:themeColor="text1"/>
          <w:sz w:val="24"/>
          <w:szCs w:val="24"/>
        </w:rPr>
        <w:t>может быть приостановлено пр</w:t>
      </w:r>
      <w:r w:rsidR="00A83527" w:rsidRPr="000002A2">
        <w:rPr>
          <w:rFonts w:ascii="Times New Roman" w:hAnsi="Times New Roman" w:cs="Times New Roman"/>
          <w:color w:val="000000" w:themeColor="text1"/>
          <w:sz w:val="24"/>
          <w:szCs w:val="24"/>
        </w:rPr>
        <w:t>и</w:t>
      </w:r>
      <w:r w:rsidRPr="000002A2">
        <w:rPr>
          <w:rFonts w:ascii="Times New Roman" w:hAnsi="Times New Roman" w:cs="Times New Roman"/>
          <w:color w:val="000000" w:themeColor="text1"/>
          <w:sz w:val="24"/>
          <w:szCs w:val="24"/>
        </w:rPr>
        <w:t xml:space="preserve"> поступлении от заявителя письменного заявления о приостановлении предоставления муниципальной услуги</w:t>
      </w:r>
      <w:r w:rsidR="00B40434" w:rsidRPr="000002A2">
        <w:rPr>
          <w:rFonts w:ascii="Times New Roman" w:hAnsi="Times New Roman" w:cs="Times New Roman"/>
          <w:color w:val="000000" w:themeColor="text1"/>
          <w:sz w:val="24"/>
          <w:szCs w:val="24"/>
        </w:rPr>
        <w:t>.</w:t>
      </w:r>
    </w:p>
    <w:p w:rsidR="00A83527" w:rsidRPr="000002A2" w:rsidRDefault="00A83527"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Основанием для отказа в предоставлении муниципальной услуги является:</w:t>
      </w:r>
    </w:p>
    <w:p w:rsidR="00A83527" w:rsidRPr="000002A2" w:rsidRDefault="00A83527" w:rsidP="00A83527">
      <w:pPr>
        <w:pStyle w:val="consplusnormalng-scope"/>
        <w:shd w:val="clear" w:color="auto" w:fill="FFFFFF"/>
        <w:spacing w:beforeAutospacing="0" w:after="0" w:afterAutospacing="0"/>
        <w:ind w:firstLine="708"/>
        <w:jc w:val="both"/>
        <w:rPr>
          <w:color w:val="000000" w:themeColor="text1"/>
        </w:rPr>
      </w:pPr>
      <w:r w:rsidRPr="000002A2">
        <w:rPr>
          <w:color w:val="000000" w:themeColor="text1"/>
        </w:rPr>
        <w:t>с заявлением обратилось ненадлежащее лицо;</w:t>
      </w:r>
    </w:p>
    <w:p w:rsidR="00A83527" w:rsidRPr="000002A2" w:rsidRDefault="00A83527" w:rsidP="00A83527">
      <w:pPr>
        <w:pStyle w:val="ng-scope"/>
        <w:shd w:val="clear" w:color="auto" w:fill="FFFFFF"/>
        <w:spacing w:beforeAutospacing="0" w:after="0" w:afterAutospacing="0"/>
        <w:ind w:firstLine="709"/>
        <w:jc w:val="both"/>
        <w:textAlignment w:val="top"/>
        <w:rPr>
          <w:color w:val="000000" w:themeColor="text1"/>
        </w:rPr>
      </w:pPr>
      <w:r w:rsidRPr="000002A2">
        <w:rPr>
          <w:color w:val="000000" w:themeColor="text1"/>
        </w:rPr>
        <w:t>представителем заявителя не представлена оформленная в установленном порядке доверенность или договор на осуществление действий;</w:t>
      </w:r>
    </w:p>
    <w:p w:rsidR="00A83527" w:rsidRPr="000002A2" w:rsidRDefault="00A83527" w:rsidP="00A83527">
      <w:pPr>
        <w:pStyle w:val="ng-scope"/>
        <w:shd w:val="clear" w:color="auto" w:fill="FFFFFF"/>
        <w:spacing w:beforeAutospacing="0" w:after="0" w:afterAutospacing="0"/>
        <w:ind w:firstLine="709"/>
        <w:jc w:val="both"/>
        <w:textAlignment w:val="top"/>
        <w:rPr>
          <w:color w:val="000000" w:themeColor="text1"/>
        </w:rPr>
      </w:pPr>
      <w:r w:rsidRPr="000002A2">
        <w:rPr>
          <w:color w:val="000000" w:themeColor="text1"/>
        </w:rPr>
        <w:lastRenderedPageBreak/>
        <w:t>документы, представленные заявителем, по форме или содержанию не соответствуют требованиям действующего законодательства;</w:t>
      </w:r>
    </w:p>
    <w:p w:rsidR="00A83527" w:rsidRPr="000002A2" w:rsidRDefault="00A83527" w:rsidP="00A83527">
      <w:pPr>
        <w:pStyle w:val="ng-scope"/>
        <w:shd w:val="clear" w:color="auto" w:fill="FFFFFF"/>
        <w:spacing w:beforeAutospacing="0" w:after="0" w:afterAutospacing="0"/>
        <w:ind w:firstLine="709"/>
        <w:jc w:val="both"/>
        <w:textAlignment w:val="top"/>
        <w:rPr>
          <w:color w:val="000000" w:themeColor="text1"/>
        </w:rPr>
      </w:pPr>
      <w:r w:rsidRPr="000002A2">
        <w:rPr>
          <w:color w:val="000000" w:themeColor="text1"/>
        </w:rPr>
        <w:t>отсутствие одного из документов указанных в административном регламенте, кроме тех документов, которые могут быть изготовлены органами и организациями, участвующими в процессе оказания муниципальных услуг;</w:t>
      </w:r>
    </w:p>
    <w:p w:rsidR="00A83527" w:rsidRPr="000002A2" w:rsidRDefault="00A83527" w:rsidP="00A83527">
      <w:pPr>
        <w:pStyle w:val="ng-scope"/>
        <w:shd w:val="clear" w:color="auto" w:fill="FFFFFF"/>
        <w:spacing w:beforeAutospacing="0" w:after="0" w:afterAutospacing="0"/>
        <w:ind w:firstLine="709"/>
        <w:jc w:val="both"/>
        <w:rPr>
          <w:color w:val="000000" w:themeColor="text1"/>
        </w:rPr>
      </w:pPr>
      <w:r w:rsidRPr="000002A2">
        <w:rPr>
          <w:color w:val="000000" w:themeColor="text1"/>
        </w:rPr>
        <w:t>наличие в документах, представленных заявителем, недостоверных сведений;</w:t>
      </w:r>
    </w:p>
    <w:p w:rsidR="00DC6DCD" w:rsidRPr="000002A2" w:rsidRDefault="00DC6DCD" w:rsidP="00A83527">
      <w:pPr>
        <w:pStyle w:val="ng-scope"/>
        <w:shd w:val="clear" w:color="auto" w:fill="FFFFFF"/>
        <w:spacing w:beforeAutospacing="0" w:after="0" w:afterAutospacing="0"/>
        <w:ind w:firstLine="709"/>
        <w:jc w:val="both"/>
        <w:rPr>
          <w:color w:val="000000" w:themeColor="text1"/>
        </w:rPr>
      </w:pPr>
      <w:r w:rsidRPr="000002A2">
        <w:rPr>
          <w:color w:val="000000" w:themeColor="text1"/>
        </w:rPr>
        <w:t>установление в ходе выездного осмотра отсутствия целесообразности в вырубке деревьев и кустарников;</w:t>
      </w:r>
    </w:p>
    <w:p w:rsidR="00A83527" w:rsidRPr="000002A2" w:rsidRDefault="00A83527" w:rsidP="00A83527">
      <w:pPr>
        <w:pStyle w:val="ng-scope"/>
        <w:shd w:val="clear" w:color="auto" w:fill="FFFFFF"/>
        <w:spacing w:beforeAutospacing="0" w:after="0" w:afterAutospacing="0"/>
        <w:ind w:firstLine="540"/>
        <w:jc w:val="both"/>
        <w:rPr>
          <w:color w:val="000000" w:themeColor="text1"/>
        </w:rPr>
      </w:pPr>
      <w:r w:rsidRPr="000002A2">
        <w:rPr>
          <w:color w:val="000000" w:themeColor="text1"/>
        </w:rPr>
        <w:t>отказ заявителя от предоставления муниципальной услуги.</w:t>
      </w:r>
    </w:p>
    <w:p w:rsidR="008B590E" w:rsidRPr="000002A2" w:rsidRDefault="00753761"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2.1</w:t>
      </w:r>
      <w:r w:rsidR="000002A2" w:rsidRPr="000002A2">
        <w:rPr>
          <w:rFonts w:ascii="Times New Roman" w:hAnsi="Times New Roman" w:cs="Times New Roman"/>
          <w:color w:val="000000" w:themeColor="text1"/>
          <w:sz w:val="24"/>
          <w:szCs w:val="24"/>
        </w:rPr>
        <w:t>2</w:t>
      </w:r>
      <w:r w:rsidRPr="000002A2">
        <w:rPr>
          <w:rFonts w:ascii="Times New Roman" w:hAnsi="Times New Roman" w:cs="Times New Roman"/>
          <w:color w:val="000000" w:themeColor="text1"/>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53761" w:rsidRPr="000002A2" w:rsidRDefault="008B590E"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 xml:space="preserve">Услуги, которые являются </w:t>
      </w:r>
      <w:proofErr w:type="gramStart"/>
      <w:r w:rsidRPr="000002A2">
        <w:rPr>
          <w:rFonts w:ascii="Times New Roman" w:hAnsi="Times New Roman" w:cs="Times New Roman"/>
          <w:color w:val="000000" w:themeColor="text1"/>
          <w:sz w:val="24"/>
          <w:szCs w:val="24"/>
        </w:rPr>
        <w:t>необходимых</w:t>
      </w:r>
      <w:proofErr w:type="gramEnd"/>
      <w:r w:rsidRPr="000002A2">
        <w:rPr>
          <w:rFonts w:ascii="Times New Roman" w:hAnsi="Times New Roman" w:cs="Times New Roman"/>
          <w:color w:val="000000" w:themeColor="text1"/>
          <w:sz w:val="24"/>
          <w:szCs w:val="24"/>
        </w:rPr>
        <w:t xml:space="preserve"> и обязательных для предоставления муниципальной услуги, не предусмотрены</w:t>
      </w:r>
      <w:r w:rsidR="008B4587" w:rsidRPr="000002A2">
        <w:rPr>
          <w:rFonts w:ascii="Times New Roman" w:hAnsi="Times New Roman" w:cs="Times New Roman"/>
          <w:color w:val="000000" w:themeColor="text1"/>
          <w:sz w:val="24"/>
          <w:szCs w:val="24"/>
        </w:rPr>
        <w:t>.</w:t>
      </w:r>
    </w:p>
    <w:p w:rsidR="00753761" w:rsidRPr="000002A2" w:rsidRDefault="00F5180C"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2.1</w:t>
      </w:r>
      <w:r w:rsidR="000002A2" w:rsidRPr="000002A2">
        <w:rPr>
          <w:rFonts w:ascii="Times New Roman" w:hAnsi="Times New Roman" w:cs="Times New Roman"/>
          <w:color w:val="000000" w:themeColor="text1"/>
          <w:sz w:val="24"/>
          <w:szCs w:val="24"/>
        </w:rPr>
        <w:t>3</w:t>
      </w:r>
      <w:r w:rsidRPr="000002A2">
        <w:rPr>
          <w:rFonts w:ascii="Times New Roman" w:hAnsi="Times New Roman" w:cs="Times New Roman"/>
          <w:color w:val="000000" w:themeColor="text1"/>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8B4587" w:rsidRPr="000002A2" w:rsidRDefault="008B4587" w:rsidP="008B4587">
      <w:pPr>
        <w:shd w:val="clear" w:color="auto" w:fill="FFFFFF"/>
        <w:ind w:firstLine="709"/>
        <w:jc w:val="both"/>
        <w:rPr>
          <w:color w:val="000000" w:themeColor="text1"/>
        </w:rPr>
      </w:pPr>
      <w:r w:rsidRPr="000002A2">
        <w:rPr>
          <w:color w:val="000000" w:themeColor="text1"/>
        </w:rPr>
        <w:t>Муниципальная услуга предоставляются заявителям на бесплатной основе, госпошлина за оказание муниципальной услуги не взимается.</w:t>
      </w:r>
    </w:p>
    <w:p w:rsidR="00753761" w:rsidRPr="000002A2" w:rsidRDefault="00F5180C" w:rsidP="00B45786">
      <w:pPr>
        <w:pStyle w:val="ConsPlusNormal"/>
        <w:ind w:firstLine="709"/>
        <w:jc w:val="both"/>
        <w:rPr>
          <w:rFonts w:ascii="Times New Roman" w:hAnsi="Times New Roman" w:cs="Times New Roman"/>
          <w:color w:val="000000" w:themeColor="text1"/>
          <w:sz w:val="24"/>
          <w:szCs w:val="24"/>
        </w:rPr>
      </w:pPr>
      <w:r w:rsidRPr="000002A2">
        <w:rPr>
          <w:rFonts w:ascii="Times New Roman" w:hAnsi="Times New Roman" w:cs="Times New Roman"/>
          <w:color w:val="000000" w:themeColor="text1"/>
          <w:sz w:val="24"/>
          <w:szCs w:val="24"/>
        </w:rPr>
        <w:t>2.1</w:t>
      </w:r>
      <w:r w:rsidR="000002A2" w:rsidRPr="000002A2">
        <w:rPr>
          <w:rFonts w:ascii="Times New Roman" w:hAnsi="Times New Roman" w:cs="Times New Roman"/>
          <w:color w:val="000000" w:themeColor="text1"/>
          <w:sz w:val="24"/>
          <w:szCs w:val="24"/>
        </w:rPr>
        <w:t>4</w:t>
      </w:r>
      <w:r w:rsidRPr="000002A2">
        <w:rPr>
          <w:rFonts w:ascii="Times New Roman" w:hAnsi="Times New Roman" w:cs="Times New Roman"/>
          <w:color w:val="000000" w:themeColor="text1"/>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002A2" w:rsidRPr="007551AB" w:rsidRDefault="008B590E" w:rsidP="00B45786">
      <w:pPr>
        <w:pStyle w:val="ConsPlusNormal"/>
        <w:ind w:firstLine="709"/>
        <w:jc w:val="both"/>
        <w:rPr>
          <w:rFonts w:ascii="Times New Roman" w:hAnsi="Times New Roman" w:cs="Times New Roman"/>
          <w:color w:val="000000" w:themeColor="text1"/>
          <w:sz w:val="28"/>
          <w:szCs w:val="28"/>
        </w:rPr>
      </w:pPr>
      <w:r w:rsidRPr="000002A2">
        <w:rPr>
          <w:rFonts w:ascii="Times New Roman" w:hAnsi="Times New Roman" w:cs="Times New Roman"/>
          <w:color w:val="000000" w:themeColor="text1"/>
          <w:sz w:val="24"/>
          <w:szCs w:val="24"/>
        </w:rPr>
        <w:t>У</w:t>
      </w:r>
      <w:r w:rsidR="00F5180C" w:rsidRPr="000002A2">
        <w:rPr>
          <w:rFonts w:ascii="Times New Roman" w:hAnsi="Times New Roman" w:cs="Times New Roman"/>
          <w:color w:val="000000" w:themeColor="text1"/>
          <w:sz w:val="24"/>
          <w:szCs w:val="24"/>
        </w:rPr>
        <w:t>слуг</w:t>
      </w:r>
      <w:r w:rsidRPr="000002A2">
        <w:rPr>
          <w:rFonts w:ascii="Times New Roman" w:hAnsi="Times New Roman" w:cs="Times New Roman"/>
          <w:color w:val="000000" w:themeColor="text1"/>
          <w:sz w:val="24"/>
          <w:szCs w:val="24"/>
        </w:rPr>
        <w:t>и</w:t>
      </w:r>
      <w:r w:rsidR="00F5180C" w:rsidRPr="000002A2">
        <w:rPr>
          <w:rFonts w:ascii="Times New Roman" w:hAnsi="Times New Roman" w:cs="Times New Roman"/>
          <w:color w:val="000000" w:themeColor="text1"/>
          <w:sz w:val="24"/>
          <w:szCs w:val="24"/>
        </w:rPr>
        <w:t>, необходимы</w:t>
      </w:r>
      <w:r w:rsidRPr="000002A2">
        <w:rPr>
          <w:rFonts w:ascii="Times New Roman" w:hAnsi="Times New Roman" w:cs="Times New Roman"/>
          <w:color w:val="000000" w:themeColor="text1"/>
          <w:sz w:val="24"/>
          <w:szCs w:val="24"/>
        </w:rPr>
        <w:t>е</w:t>
      </w:r>
      <w:r w:rsidR="00F5180C" w:rsidRPr="000002A2">
        <w:rPr>
          <w:rFonts w:ascii="Times New Roman" w:hAnsi="Times New Roman" w:cs="Times New Roman"/>
          <w:color w:val="000000" w:themeColor="text1"/>
          <w:sz w:val="24"/>
          <w:szCs w:val="24"/>
        </w:rPr>
        <w:t xml:space="preserve"> и обязательны</w:t>
      </w:r>
      <w:r w:rsidRPr="000002A2">
        <w:rPr>
          <w:rFonts w:ascii="Times New Roman" w:hAnsi="Times New Roman" w:cs="Times New Roman"/>
          <w:color w:val="000000" w:themeColor="text1"/>
          <w:sz w:val="24"/>
          <w:szCs w:val="24"/>
        </w:rPr>
        <w:t>е</w:t>
      </w:r>
      <w:r w:rsidR="00F5180C" w:rsidRPr="000002A2">
        <w:rPr>
          <w:rFonts w:ascii="Times New Roman" w:hAnsi="Times New Roman" w:cs="Times New Roman"/>
          <w:color w:val="000000" w:themeColor="text1"/>
          <w:sz w:val="24"/>
          <w:szCs w:val="24"/>
        </w:rPr>
        <w:t xml:space="preserve"> для предоставления муниципальной услуги, не </w:t>
      </w:r>
      <w:r w:rsidRPr="000002A2">
        <w:rPr>
          <w:rFonts w:ascii="Times New Roman" w:hAnsi="Times New Roman" w:cs="Times New Roman"/>
          <w:color w:val="000000" w:themeColor="text1"/>
          <w:sz w:val="24"/>
          <w:szCs w:val="24"/>
        </w:rPr>
        <w:t>предусмотрены</w:t>
      </w:r>
      <w:r w:rsidR="00F5180C" w:rsidRPr="000002A2">
        <w:rPr>
          <w:rFonts w:ascii="Times New Roman" w:hAnsi="Times New Roman" w:cs="Times New Roman"/>
          <w:color w:val="000000" w:themeColor="text1"/>
          <w:sz w:val="24"/>
          <w:szCs w:val="24"/>
        </w:rPr>
        <w:t>.</w:t>
      </w:r>
    </w:p>
    <w:p w:rsidR="00AF0C9F" w:rsidRPr="008C5C62" w:rsidRDefault="00F5180C" w:rsidP="00B45786">
      <w:pPr>
        <w:pStyle w:val="ConsPlusNormal"/>
        <w:ind w:firstLine="709"/>
        <w:jc w:val="both"/>
        <w:outlineLvl w:val="2"/>
        <w:rPr>
          <w:rFonts w:ascii="Times New Roman" w:hAnsi="Times New Roman" w:cs="Times New Roman"/>
          <w:color w:val="000000" w:themeColor="text1"/>
          <w:sz w:val="24"/>
          <w:szCs w:val="24"/>
        </w:rPr>
      </w:pPr>
      <w:r w:rsidRPr="008C5C62">
        <w:rPr>
          <w:rFonts w:ascii="Times New Roman" w:hAnsi="Times New Roman" w:cs="Times New Roman"/>
          <w:color w:val="000000" w:themeColor="text1"/>
          <w:sz w:val="24"/>
          <w:szCs w:val="24"/>
        </w:rPr>
        <w:t>2.1</w:t>
      </w:r>
      <w:r w:rsidR="008C5C62" w:rsidRPr="008C5C62">
        <w:rPr>
          <w:rFonts w:ascii="Times New Roman" w:hAnsi="Times New Roman" w:cs="Times New Roman"/>
          <w:color w:val="000000" w:themeColor="text1"/>
          <w:sz w:val="24"/>
          <w:szCs w:val="24"/>
        </w:rPr>
        <w:t>5</w:t>
      </w:r>
      <w:r w:rsidRPr="008C5C62">
        <w:rPr>
          <w:rFonts w:ascii="Times New Roman" w:hAnsi="Times New Roman" w:cs="Times New Roman"/>
          <w:color w:val="000000" w:themeColor="text1"/>
          <w:sz w:val="24"/>
          <w:szCs w:val="24"/>
        </w:rPr>
        <w:t xml:space="preserve">. </w:t>
      </w:r>
      <w:r w:rsidR="00AF0C9F" w:rsidRPr="008C5C62">
        <w:rPr>
          <w:rFonts w:ascii="Times New Roman" w:hAnsi="Times New Roman" w:cs="Times New Roman"/>
          <w:color w:val="000000" w:themeColor="text1"/>
          <w:sz w:val="24"/>
          <w:szCs w:val="24"/>
        </w:rPr>
        <w:t>Максимальный срок ожидания в очереди при подаче за</w:t>
      </w:r>
      <w:r w:rsidRPr="008C5C62">
        <w:rPr>
          <w:rFonts w:ascii="Times New Roman" w:hAnsi="Times New Roman" w:cs="Times New Roman"/>
          <w:color w:val="000000" w:themeColor="text1"/>
          <w:sz w:val="24"/>
          <w:szCs w:val="24"/>
        </w:rPr>
        <w:t>проса</w:t>
      </w:r>
      <w:r w:rsidR="00AF0C9F" w:rsidRPr="008C5C62">
        <w:rPr>
          <w:rFonts w:ascii="Times New Roman" w:hAnsi="Times New Roman" w:cs="Times New Roman"/>
          <w:color w:val="000000" w:themeColor="text1"/>
          <w:sz w:val="24"/>
          <w:szCs w:val="24"/>
        </w:rPr>
        <w:t xml:space="preserve"> о предоставлении муниципальной услуги </w:t>
      </w:r>
      <w:r w:rsidRPr="008C5C62">
        <w:rPr>
          <w:rFonts w:ascii="Times New Roman" w:hAnsi="Times New Roman" w:cs="Times New Roman"/>
          <w:color w:val="000000" w:themeColor="text1"/>
          <w:sz w:val="24"/>
          <w:szCs w:val="24"/>
        </w:rPr>
        <w:t xml:space="preserve">и услуг, необходимых и обязательных для предоставления муниципальной услуги, </w:t>
      </w:r>
      <w:r w:rsidR="00AF0C9F" w:rsidRPr="008C5C62">
        <w:rPr>
          <w:rFonts w:ascii="Times New Roman" w:hAnsi="Times New Roman" w:cs="Times New Roman"/>
          <w:color w:val="000000" w:themeColor="text1"/>
          <w:sz w:val="24"/>
          <w:szCs w:val="24"/>
        </w:rPr>
        <w:t xml:space="preserve">и при получении результата предоставления </w:t>
      </w:r>
      <w:r w:rsidRPr="008C5C62">
        <w:rPr>
          <w:rFonts w:ascii="Times New Roman" w:hAnsi="Times New Roman" w:cs="Times New Roman"/>
          <w:color w:val="000000" w:themeColor="text1"/>
          <w:sz w:val="24"/>
          <w:szCs w:val="24"/>
        </w:rPr>
        <w:t>таких услуг</w:t>
      </w:r>
    </w:p>
    <w:p w:rsidR="00AF0C9F" w:rsidRPr="008C5C62" w:rsidRDefault="00AF0C9F" w:rsidP="00B45786">
      <w:pPr>
        <w:pStyle w:val="ConsPlusNormal"/>
        <w:ind w:firstLine="709"/>
        <w:jc w:val="both"/>
        <w:rPr>
          <w:rFonts w:ascii="Times New Roman" w:hAnsi="Times New Roman" w:cs="Times New Roman"/>
          <w:color w:val="000000" w:themeColor="text1"/>
          <w:sz w:val="24"/>
          <w:szCs w:val="24"/>
        </w:rPr>
      </w:pPr>
      <w:r w:rsidRPr="008C5C62">
        <w:rPr>
          <w:rFonts w:ascii="Times New Roman" w:hAnsi="Times New Roman" w:cs="Times New Roman"/>
          <w:color w:val="000000" w:themeColor="text1"/>
          <w:sz w:val="24"/>
          <w:szCs w:val="24"/>
        </w:rPr>
        <w:t>Время ожидания заявителя в очереди при подаче заявления о предоставлении муниципальной услуги</w:t>
      </w:r>
      <w:r w:rsidR="000002A2" w:rsidRPr="008C5C62">
        <w:rPr>
          <w:rFonts w:ascii="Times New Roman" w:hAnsi="Times New Roman" w:cs="Times New Roman"/>
          <w:color w:val="000000" w:themeColor="text1"/>
          <w:sz w:val="24"/>
          <w:szCs w:val="24"/>
        </w:rPr>
        <w:t xml:space="preserve"> </w:t>
      </w:r>
      <w:r w:rsidRPr="008C5C62">
        <w:rPr>
          <w:rFonts w:ascii="Times New Roman" w:hAnsi="Times New Roman" w:cs="Times New Roman"/>
          <w:color w:val="000000" w:themeColor="text1"/>
          <w:sz w:val="24"/>
          <w:szCs w:val="24"/>
        </w:rPr>
        <w:t>не долж</w:t>
      </w:r>
      <w:r w:rsidR="00F5180C" w:rsidRPr="008C5C62">
        <w:rPr>
          <w:rFonts w:ascii="Times New Roman" w:hAnsi="Times New Roman" w:cs="Times New Roman"/>
          <w:color w:val="000000" w:themeColor="text1"/>
          <w:sz w:val="24"/>
          <w:szCs w:val="24"/>
        </w:rPr>
        <w:t xml:space="preserve">но </w:t>
      </w:r>
      <w:r w:rsidRPr="008C5C62">
        <w:rPr>
          <w:rFonts w:ascii="Times New Roman" w:hAnsi="Times New Roman" w:cs="Times New Roman"/>
          <w:color w:val="000000" w:themeColor="text1"/>
          <w:sz w:val="24"/>
          <w:szCs w:val="24"/>
        </w:rPr>
        <w:t>превышать 15 минут.</w:t>
      </w:r>
    </w:p>
    <w:p w:rsidR="00F5180C" w:rsidRPr="008C5C62" w:rsidRDefault="008B4587" w:rsidP="00B45786">
      <w:pPr>
        <w:pStyle w:val="ConsPlusNormal"/>
        <w:ind w:firstLine="709"/>
        <w:jc w:val="both"/>
        <w:rPr>
          <w:rFonts w:ascii="Times New Roman" w:hAnsi="Times New Roman" w:cs="Times New Roman"/>
          <w:color w:val="000000" w:themeColor="text1"/>
          <w:sz w:val="24"/>
          <w:szCs w:val="24"/>
        </w:rPr>
      </w:pPr>
      <w:r w:rsidRPr="008C5C62">
        <w:rPr>
          <w:rFonts w:ascii="Times New Roman" w:hAnsi="Times New Roman" w:cs="Times New Roman"/>
          <w:color w:val="000000" w:themeColor="text1"/>
          <w:sz w:val="24"/>
          <w:szCs w:val="24"/>
        </w:rPr>
        <w:t>Время ожидания заявителя в очереди при получении результата предоставления</w:t>
      </w:r>
      <w:r w:rsidR="00572180" w:rsidRPr="008C5C62">
        <w:rPr>
          <w:rFonts w:ascii="Times New Roman" w:hAnsi="Times New Roman" w:cs="Times New Roman"/>
          <w:color w:val="000000" w:themeColor="text1"/>
          <w:sz w:val="24"/>
          <w:szCs w:val="24"/>
        </w:rPr>
        <w:t xml:space="preserve"> муниципальной услуги не должно превышать 15 минут.</w:t>
      </w:r>
    </w:p>
    <w:p w:rsidR="00AF0C9F" w:rsidRPr="008C5C62" w:rsidRDefault="00AF0C9F" w:rsidP="00B45786">
      <w:pPr>
        <w:pStyle w:val="ConsPlusNormal"/>
        <w:ind w:firstLine="709"/>
        <w:jc w:val="both"/>
        <w:outlineLvl w:val="2"/>
        <w:rPr>
          <w:rFonts w:ascii="Times New Roman" w:hAnsi="Times New Roman" w:cs="Times New Roman"/>
          <w:color w:val="000000" w:themeColor="text1"/>
          <w:sz w:val="24"/>
          <w:szCs w:val="24"/>
        </w:rPr>
      </w:pPr>
      <w:r w:rsidRPr="008C5C62">
        <w:rPr>
          <w:rFonts w:ascii="Times New Roman" w:hAnsi="Times New Roman" w:cs="Times New Roman"/>
          <w:color w:val="000000" w:themeColor="text1"/>
          <w:sz w:val="24"/>
          <w:szCs w:val="24"/>
        </w:rPr>
        <w:t>2.1</w:t>
      </w:r>
      <w:r w:rsidR="008C5C62" w:rsidRPr="008C5C62">
        <w:rPr>
          <w:rFonts w:ascii="Times New Roman" w:hAnsi="Times New Roman" w:cs="Times New Roman"/>
          <w:color w:val="000000" w:themeColor="text1"/>
          <w:sz w:val="24"/>
          <w:szCs w:val="24"/>
        </w:rPr>
        <w:t>6</w:t>
      </w:r>
      <w:r w:rsidRPr="008C5C62">
        <w:rPr>
          <w:rFonts w:ascii="Times New Roman" w:hAnsi="Times New Roman" w:cs="Times New Roman"/>
          <w:color w:val="000000" w:themeColor="text1"/>
          <w:sz w:val="24"/>
          <w:szCs w:val="24"/>
        </w:rPr>
        <w:t>. Срок и порядок регистрации запроса заявителя о предоставлении муниципальной услуги, в том числе в электронной форме</w:t>
      </w:r>
    </w:p>
    <w:p w:rsidR="002169E3" w:rsidRPr="008C5C62" w:rsidRDefault="002169E3" w:rsidP="002169E3">
      <w:pPr>
        <w:ind w:firstLine="539"/>
        <w:jc w:val="both"/>
        <w:rPr>
          <w:color w:val="000000" w:themeColor="text1"/>
        </w:rPr>
      </w:pPr>
      <w:r w:rsidRPr="008C5C62">
        <w:rPr>
          <w:color w:val="000000" w:themeColor="text1"/>
        </w:rPr>
        <w:t xml:space="preserve">Запросы в день поступления регистрируются специалистом администрации </w:t>
      </w:r>
      <w:r w:rsidR="000002A2" w:rsidRPr="008C5C62">
        <w:rPr>
          <w:color w:val="000000" w:themeColor="text1"/>
        </w:rPr>
        <w:t>поселения</w:t>
      </w:r>
      <w:r w:rsidRPr="008C5C62">
        <w:rPr>
          <w:color w:val="000000" w:themeColor="text1"/>
        </w:rPr>
        <w:t xml:space="preserve">, ответственным за регистрацию входящей корреспонденции с присвоением регистрационного номера и указанием даты поступления, в течение 1 рабочего дня следующего за регистрацией, направляются </w:t>
      </w:r>
      <w:r w:rsidR="00981728">
        <w:rPr>
          <w:color w:val="000000" w:themeColor="text1"/>
        </w:rPr>
        <w:t xml:space="preserve"> </w:t>
      </w:r>
      <w:r w:rsidR="000002A2" w:rsidRPr="008C5C62">
        <w:rPr>
          <w:color w:val="000000" w:themeColor="text1"/>
        </w:rPr>
        <w:t>глав</w:t>
      </w:r>
      <w:r w:rsidR="00D603B0">
        <w:rPr>
          <w:color w:val="000000" w:themeColor="text1"/>
        </w:rPr>
        <w:t>е</w:t>
      </w:r>
      <w:r w:rsidR="000002A2" w:rsidRPr="008C5C62">
        <w:rPr>
          <w:color w:val="000000" w:themeColor="text1"/>
        </w:rPr>
        <w:t xml:space="preserve"> поселения</w:t>
      </w:r>
      <w:r w:rsidRPr="008C5C62">
        <w:rPr>
          <w:color w:val="000000" w:themeColor="text1"/>
          <w:lang w:eastAsia="ru-RU"/>
        </w:rPr>
        <w:t>.</w:t>
      </w:r>
    </w:p>
    <w:p w:rsidR="008C5C62" w:rsidRPr="008C5C62" w:rsidRDefault="002169E3" w:rsidP="002169E3">
      <w:pPr>
        <w:ind w:firstLine="708"/>
        <w:jc w:val="both"/>
        <w:rPr>
          <w:color w:val="000000" w:themeColor="text1"/>
        </w:rPr>
      </w:pPr>
      <w:r w:rsidRPr="008C5C62">
        <w:rPr>
          <w:color w:val="000000" w:themeColor="text1"/>
        </w:rPr>
        <w:t xml:space="preserve">При поступлении запроса в электронной форме с использованием Портала услуг специалист, ответственный за прием электронной корреспонденции, не позднее следующего рабочего дня после поступления запроса направляет его на регистрацию ответственному за регистрацию входящей корреспонденции специалисту, который после регистрации запроса в течение дня направляет запрос </w:t>
      </w:r>
      <w:r w:rsidR="00A476D8">
        <w:rPr>
          <w:color w:val="000000" w:themeColor="text1"/>
        </w:rPr>
        <w:t xml:space="preserve"> </w:t>
      </w:r>
      <w:r w:rsidR="000002A2" w:rsidRPr="008C5C62">
        <w:rPr>
          <w:color w:val="000000" w:themeColor="text1"/>
        </w:rPr>
        <w:t>глав</w:t>
      </w:r>
      <w:r w:rsidR="00D603B0">
        <w:rPr>
          <w:color w:val="000000" w:themeColor="text1"/>
        </w:rPr>
        <w:t>е</w:t>
      </w:r>
      <w:r w:rsidR="000002A2" w:rsidRPr="008C5C62">
        <w:rPr>
          <w:color w:val="000000" w:themeColor="text1"/>
        </w:rPr>
        <w:t xml:space="preserve"> поселения</w:t>
      </w:r>
      <w:r w:rsidRPr="008C5C62">
        <w:rPr>
          <w:color w:val="000000" w:themeColor="text1"/>
        </w:rPr>
        <w:t>.</w:t>
      </w:r>
    </w:p>
    <w:p w:rsidR="00AF0C9F" w:rsidRPr="008C5C62" w:rsidRDefault="00AF0C9F" w:rsidP="00572180">
      <w:pPr>
        <w:pStyle w:val="ConsPlusNormal"/>
        <w:ind w:firstLine="709"/>
        <w:jc w:val="both"/>
        <w:outlineLvl w:val="2"/>
        <w:rPr>
          <w:rFonts w:ascii="Times New Roman" w:hAnsi="Times New Roman" w:cs="Times New Roman"/>
          <w:color w:val="000000" w:themeColor="text1"/>
          <w:sz w:val="24"/>
          <w:szCs w:val="24"/>
        </w:rPr>
      </w:pPr>
      <w:r w:rsidRPr="008C5C62">
        <w:rPr>
          <w:rFonts w:ascii="Times New Roman" w:hAnsi="Times New Roman" w:cs="Times New Roman"/>
          <w:color w:val="000000" w:themeColor="text1"/>
          <w:sz w:val="24"/>
          <w:szCs w:val="24"/>
        </w:rPr>
        <w:t>2.1</w:t>
      </w:r>
      <w:r w:rsidR="008C5C62" w:rsidRPr="008C5C62">
        <w:rPr>
          <w:rFonts w:ascii="Times New Roman" w:hAnsi="Times New Roman" w:cs="Times New Roman"/>
          <w:color w:val="000000" w:themeColor="text1"/>
          <w:sz w:val="24"/>
          <w:szCs w:val="24"/>
        </w:rPr>
        <w:t>7</w:t>
      </w:r>
      <w:r w:rsidRPr="008C5C62">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w:t>
      </w:r>
      <w:r w:rsidR="00A43357" w:rsidRPr="008C5C62">
        <w:rPr>
          <w:rFonts w:ascii="Times New Roman" w:hAnsi="Times New Roman" w:cs="Times New Roman"/>
          <w:color w:val="000000" w:themeColor="text1"/>
          <w:sz w:val="24"/>
          <w:szCs w:val="24"/>
        </w:rPr>
        <w:t xml:space="preserve"> и </w:t>
      </w:r>
      <w:proofErr w:type="spellStart"/>
      <w:r w:rsidR="00A43357" w:rsidRPr="008C5C62">
        <w:rPr>
          <w:rFonts w:ascii="Times New Roman" w:hAnsi="Times New Roman" w:cs="Times New Roman"/>
          <w:color w:val="000000" w:themeColor="text1"/>
          <w:sz w:val="24"/>
          <w:szCs w:val="24"/>
        </w:rPr>
        <w:t>мультимедийной</w:t>
      </w:r>
      <w:proofErr w:type="spellEnd"/>
      <w:r w:rsidR="00A43357" w:rsidRPr="008C5C62">
        <w:rPr>
          <w:rFonts w:ascii="Times New Roman" w:hAnsi="Times New Roman" w:cs="Times New Roman"/>
          <w:color w:val="000000" w:themeColor="text1"/>
          <w:sz w:val="24"/>
          <w:szCs w:val="24"/>
        </w:rPr>
        <w:t xml:space="preserve"> </w:t>
      </w:r>
      <w:r w:rsidRPr="008C5C62">
        <w:rPr>
          <w:rFonts w:ascii="Times New Roman" w:hAnsi="Times New Roman" w:cs="Times New Roman"/>
          <w:color w:val="000000" w:themeColor="text1"/>
          <w:sz w:val="24"/>
          <w:szCs w:val="24"/>
        </w:rPr>
        <w:t>информации о порядке предоставления муниципальной услуги</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Прием заявителей осуществляется в специально выделенных для этих целей помещениях.</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 xml:space="preserve">Помещения, предназначенные для ознакомления заявителей с информационными </w:t>
      </w:r>
      <w:r w:rsidRPr="008C5C62">
        <w:rPr>
          <w:color w:val="000000" w:themeColor="text1"/>
        </w:rPr>
        <w:lastRenderedPageBreak/>
        <w:t>материалами, оборудуются информационными стендами.</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 xml:space="preserve">Площадь мест ожидания зависит от количества заявителей, ежедневно обращающихся в </w:t>
      </w:r>
      <w:r w:rsidR="004B04BA" w:rsidRPr="008C5C62">
        <w:rPr>
          <w:color w:val="000000" w:themeColor="text1"/>
        </w:rPr>
        <w:t>администрацию поселения</w:t>
      </w:r>
      <w:r w:rsidRPr="008C5C62">
        <w:rPr>
          <w:color w:val="000000" w:themeColor="text1"/>
        </w:rPr>
        <w:t xml:space="preserve">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Помещения для приема заявителей должны быть оборудованы табличками с указанием  кабинета, фамилии, имени, отчества и должности должностного лица управления муниципального хозяйства, осуществляющего предоставление муниципальной услуги, режима работы.</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 xml:space="preserve">Помещения для приема заявителей должны соответствовать комфортным условиям для заявителей и оптимальным условиям работы должностных лиц </w:t>
      </w:r>
      <w:r w:rsidR="004B04BA" w:rsidRPr="008C5C62">
        <w:rPr>
          <w:color w:val="000000" w:themeColor="text1"/>
        </w:rPr>
        <w:t>администрации поселения</w:t>
      </w:r>
      <w:r w:rsidRPr="008C5C62">
        <w:rPr>
          <w:color w:val="000000" w:themeColor="text1"/>
        </w:rPr>
        <w:t xml:space="preserve"> с заявителями.</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C5C62">
        <w:rPr>
          <w:color w:val="000000" w:themeColor="text1"/>
        </w:rPr>
        <w:t>СанПиН</w:t>
      </w:r>
      <w:proofErr w:type="spellEnd"/>
      <w:r w:rsidRPr="008C5C62">
        <w:rPr>
          <w:color w:val="000000" w:themeColor="text1"/>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Вход и выход из помещений оборудуются соответствующими указателями.</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На территории, прилегающей к</w:t>
      </w:r>
      <w:r w:rsidR="004B04BA" w:rsidRPr="008C5C62">
        <w:rPr>
          <w:color w:val="000000" w:themeColor="text1"/>
        </w:rPr>
        <w:t xml:space="preserve"> администрации поселения</w:t>
      </w:r>
      <w:r w:rsidRPr="008C5C62">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2180" w:rsidRPr="008C5C62" w:rsidRDefault="00572180" w:rsidP="00572180">
      <w:pPr>
        <w:widowControl w:val="0"/>
        <w:autoSpaceDE w:val="0"/>
        <w:autoSpaceDN w:val="0"/>
        <w:adjustRightInd w:val="0"/>
        <w:ind w:left="-284" w:firstLine="709"/>
        <w:jc w:val="both"/>
        <w:outlineLvl w:val="2"/>
        <w:rPr>
          <w:color w:val="000000" w:themeColor="text1"/>
        </w:rPr>
      </w:pPr>
      <w:r w:rsidRPr="008C5C62">
        <w:rPr>
          <w:color w:val="000000" w:themeColor="text1"/>
        </w:rPr>
        <w:t xml:space="preserve">Оформление визуальной, текстовой и </w:t>
      </w:r>
      <w:proofErr w:type="spellStart"/>
      <w:r w:rsidRPr="008C5C62">
        <w:rPr>
          <w:color w:val="000000" w:themeColor="text1"/>
        </w:rPr>
        <w:t>мультимедийной</w:t>
      </w:r>
      <w:proofErr w:type="spellEnd"/>
      <w:r w:rsidRPr="008C5C62">
        <w:rPr>
          <w:color w:val="000000" w:themeColor="text1"/>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E6DCA" w:rsidRPr="008C5C62" w:rsidRDefault="007E6DCA" w:rsidP="007E6DCA">
      <w:pPr>
        <w:ind w:firstLine="709"/>
        <w:jc w:val="both"/>
        <w:rPr>
          <w:color w:val="000000" w:themeColor="text1"/>
        </w:rPr>
      </w:pPr>
      <w:r w:rsidRPr="008C5C62">
        <w:rPr>
          <w:bCs/>
          <w:color w:val="000000" w:themeColor="text1"/>
          <w:lang w:eastAsia="ru-RU"/>
        </w:rPr>
        <w:t xml:space="preserve">Требования </w:t>
      </w:r>
      <w:proofErr w:type="gramStart"/>
      <w:r w:rsidRPr="008C5C62">
        <w:rPr>
          <w:bCs/>
          <w:color w:val="000000" w:themeColor="text1"/>
          <w:lang w:eastAsia="ru-RU"/>
        </w:rPr>
        <w:t>к обеспечению доступности для инвалидов в соответствии с законодательством Российской Федерации о социальной защите</w:t>
      </w:r>
      <w:proofErr w:type="gramEnd"/>
      <w:r w:rsidRPr="008C5C62">
        <w:rPr>
          <w:bCs/>
          <w:color w:val="000000" w:themeColor="text1"/>
          <w:lang w:eastAsia="ru-RU"/>
        </w:rPr>
        <w:t xml:space="preserve"> инвалидов:</w:t>
      </w:r>
    </w:p>
    <w:p w:rsidR="007E6DCA" w:rsidRPr="008C5C62" w:rsidRDefault="007E6DCA" w:rsidP="007E6DCA">
      <w:pPr>
        <w:ind w:firstLine="709"/>
        <w:jc w:val="both"/>
        <w:textAlignment w:val="baseline"/>
        <w:rPr>
          <w:color w:val="000000" w:themeColor="text1"/>
        </w:rPr>
      </w:pPr>
      <w:r w:rsidRPr="008C5C62">
        <w:rPr>
          <w:color w:val="000000" w:themeColor="text1"/>
          <w:lang w:eastAsia="ru-RU"/>
        </w:rPr>
        <w:t>содействие инвалиду при входе в здание и выходе из него;</w:t>
      </w:r>
    </w:p>
    <w:p w:rsidR="007E6DCA" w:rsidRPr="008C5C62" w:rsidRDefault="007E6DCA" w:rsidP="007E6DCA">
      <w:pPr>
        <w:ind w:firstLine="709"/>
        <w:jc w:val="both"/>
        <w:textAlignment w:val="baseline"/>
        <w:rPr>
          <w:color w:val="000000" w:themeColor="text1"/>
        </w:rPr>
      </w:pPr>
      <w:r w:rsidRPr="008C5C62">
        <w:rPr>
          <w:color w:val="000000" w:themeColor="text1"/>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E6DCA" w:rsidRPr="008C5C62" w:rsidRDefault="007E6DCA" w:rsidP="007E6DCA">
      <w:pPr>
        <w:ind w:firstLine="709"/>
        <w:jc w:val="both"/>
        <w:textAlignment w:val="baseline"/>
        <w:rPr>
          <w:color w:val="000000" w:themeColor="text1"/>
        </w:rPr>
      </w:pPr>
      <w:r w:rsidRPr="008C5C62">
        <w:rPr>
          <w:color w:val="000000" w:themeColor="text1"/>
          <w:lang w:eastAsia="ru-RU"/>
        </w:rPr>
        <w:t xml:space="preserve">допуск в помещения, в которых предоставляется муниципальная услуга, </w:t>
      </w:r>
      <w:proofErr w:type="spellStart"/>
      <w:r w:rsidRPr="008C5C62">
        <w:rPr>
          <w:color w:val="000000" w:themeColor="text1"/>
          <w:lang w:eastAsia="ru-RU"/>
        </w:rPr>
        <w:t>сурдопереводчика</w:t>
      </w:r>
      <w:proofErr w:type="spellEnd"/>
      <w:r w:rsidRPr="008C5C62">
        <w:rPr>
          <w:color w:val="000000" w:themeColor="text1"/>
          <w:lang w:eastAsia="ru-RU"/>
        </w:rPr>
        <w:t xml:space="preserve"> и </w:t>
      </w:r>
      <w:proofErr w:type="spellStart"/>
      <w:r w:rsidRPr="008C5C62">
        <w:rPr>
          <w:color w:val="000000" w:themeColor="text1"/>
          <w:lang w:eastAsia="ru-RU"/>
        </w:rPr>
        <w:t>тифлосурдопереводчика</w:t>
      </w:r>
      <w:proofErr w:type="spellEnd"/>
      <w:r w:rsidRPr="008C5C62">
        <w:rPr>
          <w:color w:val="000000" w:themeColor="text1"/>
          <w:lang w:eastAsia="ru-RU"/>
        </w:rPr>
        <w:t>;</w:t>
      </w:r>
    </w:p>
    <w:p w:rsidR="007E6DCA" w:rsidRPr="008C5C62" w:rsidRDefault="007E6DCA" w:rsidP="007E6DCA">
      <w:pPr>
        <w:ind w:firstLine="709"/>
        <w:jc w:val="both"/>
        <w:textAlignment w:val="baseline"/>
        <w:rPr>
          <w:color w:val="000000" w:themeColor="text1"/>
        </w:rPr>
      </w:pPr>
      <w:proofErr w:type="gramStart"/>
      <w:r w:rsidRPr="008C5C62">
        <w:rPr>
          <w:color w:val="000000" w:themeColor="text1"/>
          <w:lang w:eastAsia="ru-RU"/>
        </w:rPr>
        <w:t>допуск в помещения, в которых предоставляется муниципальная услуга,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C5C62" w:rsidRPr="008C5C62" w:rsidRDefault="007E6DCA" w:rsidP="007E6DCA">
      <w:pPr>
        <w:ind w:firstLine="709"/>
        <w:jc w:val="both"/>
        <w:textAlignment w:val="baseline"/>
        <w:rPr>
          <w:color w:val="000000" w:themeColor="text1"/>
        </w:rPr>
      </w:pPr>
      <w:r w:rsidRPr="008C5C62">
        <w:rPr>
          <w:color w:val="000000" w:themeColor="text1"/>
          <w:lang w:eastAsia="ru-RU"/>
        </w:rPr>
        <w:t>оказание помощи инвалидам в преодолении барьеров, мешающих получению ими муниципальных услуг наравне с другими лицами.</w:t>
      </w:r>
    </w:p>
    <w:p w:rsidR="00AF0C9F" w:rsidRPr="008D6802" w:rsidRDefault="00AF0C9F" w:rsidP="00B45786">
      <w:pPr>
        <w:pStyle w:val="ConsPlusNormal"/>
        <w:ind w:firstLine="709"/>
        <w:jc w:val="both"/>
        <w:outlineLvl w:val="2"/>
        <w:rPr>
          <w:rFonts w:ascii="Times New Roman" w:hAnsi="Times New Roman" w:cs="Times New Roman"/>
          <w:color w:val="000000" w:themeColor="text1"/>
          <w:sz w:val="24"/>
          <w:szCs w:val="24"/>
        </w:rPr>
      </w:pPr>
      <w:r w:rsidRPr="008D6802">
        <w:rPr>
          <w:rFonts w:ascii="Times New Roman" w:hAnsi="Times New Roman" w:cs="Times New Roman"/>
          <w:color w:val="000000" w:themeColor="text1"/>
          <w:sz w:val="24"/>
          <w:szCs w:val="24"/>
        </w:rPr>
        <w:t>2.1</w:t>
      </w:r>
      <w:r w:rsidR="008C5C62" w:rsidRPr="008D6802">
        <w:rPr>
          <w:rFonts w:ascii="Times New Roman" w:hAnsi="Times New Roman" w:cs="Times New Roman"/>
          <w:color w:val="000000" w:themeColor="text1"/>
          <w:sz w:val="24"/>
          <w:szCs w:val="24"/>
        </w:rPr>
        <w:t>8</w:t>
      </w:r>
      <w:r w:rsidRPr="008D6802">
        <w:rPr>
          <w:rFonts w:ascii="Times New Roman" w:hAnsi="Times New Roman" w:cs="Times New Roman"/>
          <w:color w:val="000000" w:themeColor="text1"/>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A43357" w:rsidRPr="008D6802">
        <w:rPr>
          <w:rFonts w:ascii="Times New Roman" w:hAnsi="Times New Roman" w:cs="Times New Roman"/>
          <w:color w:val="000000" w:themeColor="text1"/>
          <w:sz w:val="24"/>
          <w:szCs w:val="24"/>
        </w:rPr>
        <w:t xml:space="preserve">муниципальной услуги в многофункциональном центре предоставления государственных и муниципальных услуг, возможность получения </w:t>
      </w:r>
      <w:r w:rsidRPr="008D6802">
        <w:rPr>
          <w:rFonts w:ascii="Times New Roman" w:hAnsi="Times New Roman" w:cs="Times New Roman"/>
          <w:color w:val="000000" w:themeColor="text1"/>
          <w:sz w:val="24"/>
          <w:szCs w:val="24"/>
        </w:rPr>
        <w:t>информации о ходе предоставления муниципальной услуги, в том числе с использованием информационно-коммуникационных технологий</w:t>
      </w:r>
    </w:p>
    <w:p w:rsidR="007D6A8F" w:rsidRPr="008D6802" w:rsidRDefault="00AF0C9F" w:rsidP="00893A2D">
      <w:pPr>
        <w:widowControl w:val="0"/>
        <w:autoSpaceDE w:val="0"/>
        <w:autoSpaceDN w:val="0"/>
        <w:adjustRightInd w:val="0"/>
        <w:ind w:firstLine="709"/>
        <w:jc w:val="both"/>
        <w:rPr>
          <w:color w:val="000000" w:themeColor="text1"/>
        </w:rPr>
      </w:pPr>
      <w:r w:rsidRPr="008D6802">
        <w:rPr>
          <w:color w:val="000000" w:themeColor="text1"/>
        </w:rPr>
        <w:t>2.1</w:t>
      </w:r>
      <w:r w:rsidR="008C5C62" w:rsidRPr="008D6802">
        <w:rPr>
          <w:color w:val="000000" w:themeColor="text1"/>
        </w:rPr>
        <w:t>8</w:t>
      </w:r>
      <w:r w:rsidRPr="008D6802">
        <w:rPr>
          <w:color w:val="000000" w:themeColor="text1"/>
        </w:rPr>
        <w:t xml:space="preserve">.1. </w:t>
      </w:r>
      <w:r w:rsidR="00893A2D" w:rsidRPr="008D6802">
        <w:rPr>
          <w:color w:val="000000" w:themeColor="text1"/>
        </w:rPr>
        <w:t>П</w:t>
      </w:r>
      <w:r w:rsidRPr="008D6802">
        <w:rPr>
          <w:color w:val="000000" w:themeColor="text1"/>
        </w:rPr>
        <w:t>оказателями доступности муниципальной услуги являются:</w:t>
      </w:r>
    </w:p>
    <w:p w:rsidR="007D6A8F" w:rsidRPr="008D6802" w:rsidRDefault="007D6A8F" w:rsidP="00893A2D">
      <w:pPr>
        <w:widowControl w:val="0"/>
        <w:autoSpaceDE w:val="0"/>
        <w:autoSpaceDN w:val="0"/>
        <w:adjustRightInd w:val="0"/>
        <w:ind w:firstLine="709"/>
        <w:jc w:val="both"/>
        <w:rPr>
          <w:color w:val="000000" w:themeColor="text1"/>
        </w:rPr>
      </w:pPr>
      <w:r w:rsidRPr="008D6802">
        <w:rPr>
          <w:color w:val="000000" w:themeColor="text1"/>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D6A8F" w:rsidRPr="008D6802" w:rsidRDefault="007D6A8F" w:rsidP="007D6A8F">
      <w:pPr>
        <w:ind w:firstLine="708"/>
        <w:jc w:val="both"/>
        <w:rPr>
          <w:color w:val="000000" w:themeColor="text1"/>
        </w:rPr>
      </w:pPr>
      <w:r w:rsidRPr="008D6802">
        <w:rPr>
          <w:color w:val="000000" w:themeColor="text1"/>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sidRPr="008D6802">
        <w:rPr>
          <w:color w:val="000000" w:themeColor="text1"/>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6A8F" w:rsidRPr="008D6802" w:rsidRDefault="007D6A8F" w:rsidP="00893A2D">
      <w:pPr>
        <w:widowControl w:val="0"/>
        <w:autoSpaceDE w:val="0"/>
        <w:autoSpaceDN w:val="0"/>
        <w:adjustRightInd w:val="0"/>
        <w:ind w:firstLine="709"/>
        <w:jc w:val="both"/>
        <w:rPr>
          <w:color w:val="000000" w:themeColor="text1"/>
        </w:rPr>
      </w:pPr>
      <w:r w:rsidRPr="008D6802">
        <w:rPr>
          <w:color w:val="000000" w:themeColor="text1"/>
        </w:rPr>
        <w:t>доступность обращения за предоставлением муниципальной услуги, в том числе для лиц с ограниченными возможностями.</w:t>
      </w:r>
    </w:p>
    <w:p w:rsidR="007D6A8F" w:rsidRPr="008D6802" w:rsidRDefault="00A61DCC" w:rsidP="007D6A8F">
      <w:pPr>
        <w:widowControl w:val="0"/>
        <w:autoSpaceDE w:val="0"/>
        <w:autoSpaceDN w:val="0"/>
        <w:adjustRightInd w:val="0"/>
        <w:ind w:firstLine="709"/>
        <w:jc w:val="both"/>
        <w:rPr>
          <w:color w:val="000000" w:themeColor="text1"/>
        </w:rPr>
      </w:pPr>
      <w:r w:rsidRPr="008D6802">
        <w:rPr>
          <w:color w:val="000000" w:themeColor="text1"/>
        </w:rPr>
        <w:t>2.1</w:t>
      </w:r>
      <w:r w:rsidR="008C5C62" w:rsidRPr="008D6802">
        <w:rPr>
          <w:color w:val="000000" w:themeColor="text1"/>
        </w:rPr>
        <w:t>8</w:t>
      </w:r>
      <w:r w:rsidRPr="008D6802">
        <w:rPr>
          <w:color w:val="000000" w:themeColor="text1"/>
        </w:rPr>
        <w:t xml:space="preserve">.2. </w:t>
      </w:r>
      <w:r w:rsidR="007D6A8F" w:rsidRPr="008D6802">
        <w:rPr>
          <w:color w:val="000000" w:themeColor="text1"/>
        </w:rPr>
        <w:t>Показателями качества муниципальной услуги являются:</w:t>
      </w:r>
    </w:p>
    <w:p w:rsidR="00A61DCC" w:rsidRPr="008D6802" w:rsidRDefault="00A61DCC" w:rsidP="00A61DCC">
      <w:pPr>
        <w:ind w:firstLine="709"/>
        <w:jc w:val="both"/>
        <w:rPr>
          <w:color w:val="000000" w:themeColor="text1"/>
        </w:rPr>
      </w:pPr>
      <w:r w:rsidRPr="008D6802">
        <w:rPr>
          <w:color w:val="000000" w:themeColor="text1"/>
        </w:rPr>
        <w:t xml:space="preserve">полнота и актуальность информации о порядке предоставления </w:t>
      </w:r>
      <w:r w:rsidRPr="008D6802">
        <w:rPr>
          <w:color w:val="000000" w:themeColor="text1"/>
          <w:lang w:eastAsia="ru-RU"/>
        </w:rPr>
        <w:t>муниципальной</w:t>
      </w:r>
      <w:r w:rsidRPr="008D6802">
        <w:rPr>
          <w:color w:val="000000" w:themeColor="text1"/>
        </w:rPr>
        <w:t xml:space="preserve"> услуги;</w:t>
      </w:r>
    </w:p>
    <w:p w:rsidR="00A61DCC" w:rsidRPr="008D6802" w:rsidRDefault="00A61DCC" w:rsidP="00A61DCC">
      <w:pPr>
        <w:ind w:firstLine="709"/>
        <w:jc w:val="both"/>
        <w:rPr>
          <w:color w:val="000000" w:themeColor="text1"/>
        </w:rPr>
      </w:pPr>
      <w:r w:rsidRPr="008D6802">
        <w:rPr>
          <w:color w:val="000000" w:themeColor="text1"/>
        </w:rPr>
        <w:t xml:space="preserve">соблюдение сроков предоставления </w:t>
      </w:r>
      <w:r w:rsidRPr="008D6802">
        <w:rPr>
          <w:color w:val="000000" w:themeColor="text1"/>
          <w:lang w:eastAsia="ru-RU"/>
        </w:rPr>
        <w:t>муниципальной</w:t>
      </w:r>
      <w:r w:rsidRPr="008D6802">
        <w:rPr>
          <w:color w:val="000000" w:themeColor="text1"/>
        </w:rPr>
        <w:t xml:space="preserve"> услуги и сроков выполнения административных процедур при предоставлении </w:t>
      </w:r>
      <w:r w:rsidRPr="008D6802">
        <w:rPr>
          <w:color w:val="000000" w:themeColor="text1"/>
          <w:lang w:eastAsia="ru-RU"/>
        </w:rPr>
        <w:t>муниципальной</w:t>
      </w:r>
      <w:r w:rsidRPr="008D6802">
        <w:rPr>
          <w:color w:val="000000" w:themeColor="text1"/>
        </w:rPr>
        <w:t xml:space="preserve"> услуги;</w:t>
      </w:r>
    </w:p>
    <w:p w:rsidR="00A61DCC" w:rsidRPr="008D6802" w:rsidRDefault="00A61DCC" w:rsidP="00A61DCC">
      <w:pPr>
        <w:ind w:firstLine="709"/>
        <w:jc w:val="both"/>
        <w:rPr>
          <w:color w:val="000000" w:themeColor="text1"/>
        </w:rPr>
      </w:pPr>
      <w:r w:rsidRPr="008D6802">
        <w:rPr>
          <w:color w:val="000000" w:themeColor="text1"/>
        </w:rPr>
        <w:t xml:space="preserve">наличие необходимого и достаточного количества специалистов, а также помещений, в которых осуществляется предоставление </w:t>
      </w:r>
      <w:r w:rsidRPr="008D6802">
        <w:rPr>
          <w:color w:val="000000" w:themeColor="text1"/>
          <w:lang w:eastAsia="ru-RU"/>
        </w:rPr>
        <w:t>муниципальной</w:t>
      </w:r>
      <w:r w:rsidRPr="008D6802">
        <w:rPr>
          <w:color w:val="000000" w:themeColor="text1"/>
        </w:rPr>
        <w:t xml:space="preserve"> услуги, в целях соблюдения установленных административным регламентом сроков предоставления </w:t>
      </w:r>
      <w:r w:rsidRPr="008D6802">
        <w:rPr>
          <w:color w:val="000000" w:themeColor="text1"/>
          <w:lang w:eastAsia="ru-RU"/>
        </w:rPr>
        <w:t>муниципальной</w:t>
      </w:r>
      <w:r w:rsidRPr="008D6802">
        <w:rPr>
          <w:color w:val="000000" w:themeColor="text1"/>
        </w:rPr>
        <w:t xml:space="preserve"> услуги;</w:t>
      </w:r>
    </w:p>
    <w:p w:rsidR="00A61DCC" w:rsidRPr="008D6802" w:rsidRDefault="00A61DCC" w:rsidP="00A61DCC">
      <w:pPr>
        <w:ind w:firstLine="709"/>
        <w:jc w:val="both"/>
        <w:rPr>
          <w:color w:val="000000" w:themeColor="text1"/>
        </w:rPr>
      </w:pPr>
      <w:r w:rsidRPr="008D6802">
        <w:rPr>
          <w:color w:val="000000" w:themeColor="text1"/>
        </w:rPr>
        <w:t xml:space="preserve">количество взаимодействия заявителя с должностными лицами при предоставлении </w:t>
      </w:r>
      <w:r w:rsidRPr="008D6802">
        <w:rPr>
          <w:color w:val="000000" w:themeColor="text1"/>
          <w:lang w:eastAsia="ru-RU"/>
        </w:rPr>
        <w:t>муниципальной</w:t>
      </w:r>
      <w:r w:rsidRPr="008D6802">
        <w:rPr>
          <w:color w:val="000000" w:themeColor="text1"/>
        </w:rPr>
        <w:t xml:space="preserve"> услуги;</w:t>
      </w:r>
    </w:p>
    <w:p w:rsidR="00A61DCC" w:rsidRPr="008D6802" w:rsidRDefault="00A61DCC" w:rsidP="00A61DCC">
      <w:pPr>
        <w:ind w:firstLine="709"/>
        <w:jc w:val="both"/>
        <w:rPr>
          <w:color w:val="000000" w:themeColor="text1"/>
        </w:rPr>
      </w:pPr>
      <w:r w:rsidRPr="008D6802">
        <w:rPr>
          <w:color w:val="000000" w:themeColor="text1"/>
        </w:rPr>
        <w:t>отсутствием очередей при приеме и выдаче документов заявителям;</w:t>
      </w:r>
    </w:p>
    <w:p w:rsidR="00A61DCC" w:rsidRPr="008D6802" w:rsidRDefault="00A61DCC" w:rsidP="00A61DCC">
      <w:pPr>
        <w:ind w:firstLine="709"/>
        <w:jc w:val="both"/>
        <w:rPr>
          <w:color w:val="000000" w:themeColor="text1"/>
        </w:rPr>
      </w:pPr>
      <w:r w:rsidRPr="008D6802">
        <w:rPr>
          <w:color w:val="000000" w:themeColor="text1"/>
        </w:rPr>
        <w:t>отсутствием обоснованных жалоб на действия (бездействие) специалистов и уполномоченных должностных лиц;</w:t>
      </w:r>
    </w:p>
    <w:p w:rsidR="00A61DCC" w:rsidRPr="008D6802" w:rsidRDefault="00A61DCC" w:rsidP="00A61DCC">
      <w:pPr>
        <w:ind w:firstLine="709"/>
        <w:jc w:val="both"/>
        <w:rPr>
          <w:color w:val="000000" w:themeColor="text1"/>
        </w:rPr>
      </w:pPr>
      <w:r w:rsidRPr="008D6802">
        <w:rPr>
          <w:color w:val="000000" w:themeColor="text1"/>
        </w:rPr>
        <w:t>отсутствием жалоб на некорректное, невнимательное отношение специалистов и уполномоченных должностных лиц к заявителям;</w:t>
      </w:r>
    </w:p>
    <w:p w:rsidR="00A61DCC" w:rsidRPr="008D6802" w:rsidRDefault="00A61DCC" w:rsidP="00A61DCC">
      <w:pPr>
        <w:ind w:firstLine="709"/>
        <w:jc w:val="both"/>
        <w:rPr>
          <w:color w:val="000000" w:themeColor="text1"/>
        </w:rPr>
      </w:pPr>
      <w:r w:rsidRPr="008D6802">
        <w:rPr>
          <w:color w:val="000000" w:themeColor="text1"/>
        </w:rPr>
        <w:t xml:space="preserve">предоставление возможности получения </w:t>
      </w:r>
      <w:r w:rsidRPr="008D6802">
        <w:rPr>
          <w:color w:val="000000" w:themeColor="text1"/>
          <w:lang w:eastAsia="ru-RU"/>
        </w:rPr>
        <w:t>муниципальной</w:t>
      </w:r>
      <w:r w:rsidRPr="008D6802">
        <w:rPr>
          <w:color w:val="000000" w:themeColor="text1"/>
        </w:rPr>
        <w:t xml:space="preserve"> услуги в электронном виде;</w:t>
      </w:r>
    </w:p>
    <w:p w:rsidR="00A61DCC" w:rsidRPr="008D6802" w:rsidRDefault="00A61DCC" w:rsidP="00A61DCC">
      <w:pPr>
        <w:ind w:firstLine="709"/>
        <w:jc w:val="both"/>
        <w:rPr>
          <w:color w:val="000000" w:themeColor="text1"/>
        </w:rPr>
      </w:pPr>
      <w:r w:rsidRPr="008D6802">
        <w:rPr>
          <w:color w:val="000000" w:themeColor="text1"/>
        </w:rPr>
        <w:t xml:space="preserve">предоставление </w:t>
      </w:r>
      <w:r w:rsidRPr="008D6802">
        <w:rPr>
          <w:color w:val="000000" w:themeColor="text1"/>
          <w:lang w:eastAsia="ru-RU"/>
        </w:rPr>
        <w:t>муниципальной</w:t>
      </w:r>
      <w:r w:rsidRPr="008D6802">
        <w:rPr>
          <w:color w:val="000000" w:themeColor="text1"/>
        </w:rPr>
        <w:t xml:space="preserve"> услуги в многофункциональном центре предоставления государственных и муниципальных услуг.</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893A2D" w:rsidRPr="008D6802" w:rsidRDefault="004F7C32" w:rsidP="00893A2D">
      <w:pPr>
        <w:ind w:firstLine="709"/>
        <w:jc w:val="both"/>
        <w:rPr>
          <w:color w:val="000000" w:themeColor="text1"/>
        </w:rPr>
      </w:pPr>
      <w:r w:rsidRPr="008D6802">
        <w:rPr>
          <w:color w:val="000000" w:themeColor="text1"/>
        </w:rPr>
        <w:t>2.1</w:t>
      </w:r>
      <w:r w:rsidR="008C5C62" w:rsidRPr="008D6802">
        <w:rPr>
          <w:color w:val="000000" w:themeColor="text1"/>
        </w:rPr>
        <w:t>9</w:t>
      </w:r>
      <w:r w:rsidRPr="008D6802">
        <w:rPr>
          <w:color w:val="000000" w:themeColor="text1"/>
        </w:rPr>
        <w:t>. Иные требования</w:t>
      </w:r>
      <w:r w:rsidR="00893A2D" w:rsidRPr="008D6802">
        <w:rPr>
          <w:color w:val="000000" w:themeColor="text1"/>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7BE4" w:rsidRPr="008D6802" w:rsidRDefault="00893A2D" w:rsidP="002B7BE4">
      <w:pPr>
        <w:widowControl w:val="0"/>
        <w:autoSpaceDE w:val="0"/>
        <w:autoSpaceDN w:val="0"/>
        <w:adjustRightInd w:val="0"/>
        <w:ind w:firstLine="709"/>
        <w:jc w:val="both"/>
        <w:rPr>
          <w:color w:val="000000" w:themeColor="text1"/>
        </w:rPr>
      </w:pPr>
      <w:r w:rsidRPr="008D6802">
        <w:rPr>
          <w:color w:val="000000" w:themeColor="text1"/>
        </w:rPr>
        <w:t>2.1</w:t>
      </w:r>
      <w:r w:rsidR="008D6802" w:rsidRPr="008D6802">
        <w:rPr>
          <w:color w:val="000000" w:themeColor="text1"/>
        </w:rPr>
        <w:t>9</w:t>
      </w:r>
      <w:r w:rsidRPr="008D6802">
        <w:rPr>
          <w:color w:val="000000" w:themeColor="text1"/>
        </w:rPr>
        <w:t xml:space="preserve">.1. </w:t>
      </w:r>
      <w:r w:rsidR="002B7BE4" w:rsidRPr="008D6802">
        <w:rPr>
          <w:color w:val="000000" w:themeColor="text1"/>
        </w:rPr>
        <w:t>Особенности предоставления муниципальной услуги в МФЦ</w:t>
      </w:r>
    </w:p>
    <w:p w:rsidR="00893A2D" w:rsidRPr="008D6802" w:rsidRDefault="00A61DCC" w:rsidP="002B7BE4">
      <w:pPr>
        <w:widowControl w:val="0"/>
        <w:autoSpaceDE w:val="0"/>
        <w:autoSpaceDN w:val="0"/>
        <w:adjustRightInd w:val="0"/>
        <w:ind w:firstLine="709"/>
        <w:jc w:val="both"/>
        <w:outlineLvl w:val="2"/>
        <w:rPr>
          <w:color w:val="000000" w:themeColor="text1"/>
        </w:rPr>
      </w:pPr>
      <w:r w:rsidRPr="008D6802">
        <w:rPr>
          <w:color w:val="000000" w:themeColor="text1"/>
        </w:rPr>
        <w:t xml:space="preserve">При предоставлении муниципальной услуги в </w:t>
      </w:r>
      <w:r w:rsidR="00893A2D" w:rsidRPr="008D6802">
        <w:rPr>
          <w:color w:val="000000" w:themeColor="text1"/>
        </w:rPr>
        <w:t>МФЦ, специалистами МФЦ в соответствии с настоящим административным регламентом, осуществля</w:t>
      </w:r>
      <w:r w:rsidRPr="008D6802">
        <w:rPr>
          <w:color w:val="000000" w:themeColor="text1"/>
        </w:rPr>
        <w:t>е</w:t>
      </w:r>
      <w:r w:rsidR="00893A2D" w:rsidRPr="008D6802">
        <w:rPr>
          <w:color w:val="000000" w:themeColor="text1"/>
        </w:rPr>
        <w:t>тся:</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информирование и консультирование заявителей по вопросу предоставления муниципальной услуги;</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прием запроса и документов в соответствии с настоящим административным регламентом;</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выдачу результатов предоставления муниципальной услуги в соответствии с настоящим административным регламентом.</w:t>
      </w:r>
    </w:p>
    <w:p w:rsidR="00C10B0D" w:rsidRPr="008D6802" w:rsidRDefault="00C10B0D" w:rsidP="00893A2D">
      <w:pPr>
        <w:widowControl w:val="0"/>
        <w:autoSpaceDE w:val="0"/>
        <w:autoSpaceDN w:val="0"/>
        <w:adjustRightInd w:val="0"/>
        <w:ind w:firstLine="709"/>
        <w:jc w:val="both"/>
        <w:rPr>
          <w:color w:val="000000" w:themeColor="text1"/>
        </w:rPr>
      </w:pPr>
      <w:r w:rsidRPr="008D6802">
        <w:rPr>
          <w:color w:val="000000" w:themeColor="text1"/>
        </w:rPr>
        <w:t>2.1</w:t>
      </w:r>
      <w:r w:rsidR="004A6E34">
        <w:rPr>
          <w:color w:val="000000" w:themeColor="text1"/>
        </w:rPr>
        <w:t>9</w:t>
      </w:r>
      <w:r w:rsidRPr="008D6802">
        <w:rPr>
          <w:color w:val="000000" w:themeColor="text1"/>
        </w:rPr>
        <w:t>.2. Особенности предоставления муниципальной услуги в электронной форме</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В случае возможности получения муниципальной услуги в электронной форме</w:t>
      </w:r>
      <w:r w:rsidR="00C10B0D" w:rsidRPr="008D6802">
        <w:rPr>
          <w:color w:val="000000" w:themeColor="text1"/>
        </w:rPr>
        <w:t>,</w:t>
      </w:r>
      <w:r w:rsidRPr="008D6802">
        <w:rPr>
          <w:color w:val="000000" w:themeColor="text1"/>
        </w:rPr>
        <w:t xml:space="preserve">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93A2D" w:rsidRPr="008D6802" w:rsidRDefault="00893A2D" w:rsidP="00893A2D">
      <w:pPr>
        <w:widowControl w:val="0"/>
        <w:autoSpaceDE w:val="0"/>
        <w:autoSpaceDN w:val="0"/>
        <w:adjustRightInd w:val="0"/>
        <w:ind w:firstLine="709"/>
        <w:jc w:val="both"/>
        <w:rPr>
          <w:color w:val="000000" w:themeColor="text1"/>
        </w:rPr>
      </w:pPr>
      <w:proofErr w:type="gramStart"/>
      <w:r w:rsidRPr="008D6802">
        <w:rPr>
          <w:color w:val="000000" w:themeColor="text1"/>
        </w:rPr>
        <w:t xml:space="preserve">Заявление, оформленное в электронном виде, подписывается в соответствии с требованиями, установленными Федеральным </w:t>
      </w:r>
      <w:hyperlink r:id="rId14" w:history="1">
        <w:r w:rsidRPr="008D6802">
          <w:rPr>
            <w:color w:val="000000" w:themeColor="text1"/>
          </w:rPr>
          <w:t>законом</w:t>
        </w:r>
      </w:hyperlink>
      <w:r w:rsidRPr="008D6802">
        <w:rPr>
          <w:color w:val="000000" w:themeColor="text1"/>
        </w:rPr>
        <w:t xml:space="preserve"> от 06 апреля 2011 года № 63-ФЗ «Об электронной подписи» и </w:t>
      </w:r>
      <w:hyperlink r:id="rId15" w:history="1">
        <w:r w:rsidRPr="008D6802">
          <w:rPr>
            <w:color w:val="000000" w:themeColor="text1"/>
          </w:rPr>
          <w:t>статьями 21</w:t>
        </w:r>
      </w:hyperlink>
      <w:r w:rsidRPr="008D6802">
        <w:rPr>
          <w:color w:val="000000" w:themeColor="text1"/>
        </w:rPr>
        <w:t xml:space="preserve"> - </w:t>
      </w:r>
      <w:hyperlink r:id="rId16" w:history="1">
        <w:r w:rsidRPr="008D6802">
          <w:rPr>
            <w:color w:val="000000" w:themeColor="text1"/>
          </w:rPr>
          <w:t>21.2</w:t>
        </w:r>
      </w:hyperlink>
      <w:r w:rsidRPr="008D6802">
        <w:rPr>
          <w:color w:val="000000" w:themeColor="text1"/>
        </w:rPr>
        <w:t xml:space="preserve"> Федерального закона от 27 июля 2010 года № 210-ФЗ «Об организации предоставления государственных и муниципальных </w:t>
      </w:r>
      <w:r w:rsidRPr="008D6802">
        <w:rPr>
          <w:color w:val="000000" w:themeColor="text1"/>
        </w:rPr>
        <w:lastRenderedPageBreak/>
        <w:t>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roofErr w:type="gramEnd"/>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Электронные образцы документов, представляемые с запросом, направляются в виде файлов в одном из указанных форматов: JPEG, PDF, TIF.</w:t>
      </w:r>
    </w:p>
    <w:p w:rsidR="00893A2D" w:rsidRPr="008D6802" w:rsidRDefault="00893A2D" w:rsidP="00893A2D">
      <w:pPr>
        <w:widowControl w:val="0"/>
        <w:autoSpaceDE w:val="0"/>
        <w:autoSpaceDN w:val="0"/>
        <w:adjustRightInd w:val="0"/>
        <w:ind w:firstLine="709"/>
        <w:jc w:val="both"/>
        <w:rPr>
          <w:color w:val="000000" w:themeColor="text1"/>
        </w:rPr>
      </w:pPr>
      <w:r w:rsidRPr="008D6802">
        <w:rPr>
          <w:color w:val="000000" w:themeColor="text1"/>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93A2D" w:rsidRPr="008D6802" w:rsidRDefault="00893A2D" w:rsidP="00893A2D">
      <w:pPr>
        <w:widowControl w:val="0"/>
        <w:autoSpaceDE w:val="0"/>
        <w:autoSpaceDN w:val="0"/>
        <w:adjustRightInd w:val="0"/>
        <w:ind w:firstLine="709"/>
        <w:jc w:val="both"/>
      </w:pPr>
      <w:r w:rsidRPr="008D6802">
        <w:rPr>
          <w:color w:val="000000" w:themeColor="text1"/>
        </w:rPr>
        <w:t xml:space="preserve">Информация о требованиях к совместимости, сертификату ключа подписи, обеспечению </w:t>
      </w:r>
      <w:proofErr w:type="gramStart"/>
      <w:r w:rsidRPr="008D6802">
        <w:rPr>
          <w:color w:val="000000" w:themeColor="text1"/>
        </w:rPr>
        <w:t>возможности подтверждения подлинности электронной цифровой подписи заявителя</w:t>
      </w:r>
      <w:proofErr w:type="gramEnd"/>
      <w:r w:rsidRPr="008D6802">
        <w:rPr>
          <w:color w:val="000000" w:themeColor="text1"/>
        </w:rPr>
        <w:t xml:space="preserve"> размещается в федеральной государственной информационной</w:t>
      </w:r>
      <w:r w:rsidRPr="008D6802">
        <w:t xml:space="preserve">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93A2D" w:rsidRPr="008D6802" w:rsidRDefault="00893A2D" w:rsidP="00893A2D">
      <w:pPr>
        <w:widowControl w:val="0"/>
        <w:autoSpaceDE w:val="0"/>
        <w:autoSpaceDN w:val="0"/>
        <w:adjustRightInd w:val="0"/>
        <w:ind w:firstLine="709"/>
        <w:jc w:val="both"/>
      </w:pPr>
      <w:r w:rsidRPr="008D6802">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8D6802">
        <w:t>с даты регистрации</w:t>
      </w:r>
      <w:proofErr w:type="gramEnd"/>
      <w:r w:rsidRPr="008D6802">
        <w:t xml:space="preserve"> запроса.</w:t>
      </w:r>
    </w:p>
    <w:p w:rsidR="00182FD8" w:rsidRPr="008D6802" w:rsidRDefault="00893A2D" w:rsidP="00893A2D">
      <w:pPr>
        <w:widowControl w:val="0"/>
        <w:autoSpaceDE w:val="0"/>
        <w:autoSpaceDN w:val="0"/>
        <w:adjustRightInd w:val="0"/>
        <w:ind w:firstLine="709"/>
        <w:jc w:val="both"/>
      </w:pPr>
      <w:proofErr w:type="gramStart"/>
      <w:r w:rsidRPr="008D6802">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893A2D" w:rsidRPr="008D6802" w:rsidRDefault="00893A2D" w:rsidP="00893A2D">
      <w:pPr>
        <w:widowControl w:val="0"/>
        <w:autoSpaceDE w:val="0"/>
        <w:autoSpaceDN w:val="0"/>
        <w:adjustRightInd w:val="0"/>
        <w:ind w:firstLine="709"/>
        <w:jc w:val="both"/>
      </w:pPr>
      <w:r w:rsidRPr="008D6802">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F7C32" w:rsidRDefault="004F7C32" w:rsidP="00B45786">
      <w:pPr>
        <w:pStyle w:val="ConsPlusNormal"/>
        <w:ind w:firstLine="709"/>
        <w:jc w:val="center"/>
        <w:outlineLvl w:val="1"/>
        <w:rPr>
          <w:rFonts w:ascii="Times New Roman" w:hAnsi="Times New Roman" w:cs="Times New Roman"/>
          <w:sz w:val="28"/>
          <w:szCs w:val="28"/>
        </w:rPr>
      </w:pPr>
    </w:p>
    <w:p w:rsidR="00AF0C9F" w:rsidRPr="00D339C0" w:rsidRDefault="00DD1521" w:rsidP="00DD1521">
      <w:pPr>
        <w:ind w:left="720"/>
        <w:jc w:val="center"/>
        <w:rPr>
          <w:sz w:val="28"/>
          <w:szCs w:val="28"/>
        </w:rPr>
      </w:pPr>
      <w:r>
        <w:rPr>
          <w:b/>
          <w:szCs w:val="28"/>
        </w:rPr>
        <w:t>3. Административные процедуры</w:t>
      </w:r>
    </w:p>
    <w:p w:rsidR="00AF0C9F" w:rsidRPr="00D660C1" w:rsidRDefault="004F7C32"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 xml:space="preserve">3.1. </w:t>
      </w:r>
      <w:r w:rsidR="00AF0C9F" w:rsidRPr="00D660C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F0C9F" w:rsidRPr="00D660C1" w:rsidRDefault="00AF0C9F"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прием и регистрация заявления о выдаче разрешения;</w:t>
      </w:r>
    </w:p>
    <w:p w:rsidR="00AF0C9F" w:rsidRPr="00D660C1" w:rsidRDefault="000F4D56"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рассмотрения заявления</w:t>
      </w:r>
      <w:r w:rsidR="00AF0C9F" w:rsidRPr="00D660C1">
        <w:rPr>
          <w:rFonts w:ascii="Times New Roman" w:hAnsi="Times New Roman" w:cs="Times New Roman"/>
          <w:sz w:val="24"/>
          <w:szCs w:val="24"/>
        </w:rPr>
        <w:t>;</w:t>
      </w:r>
    </w:p>
    <w:p w:rsidR="00817ED5" w:rsidRPr="00D660C1" w:rsidRDefault="00817ED5"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выезд на место вырубки для обследования деревьев и кустарников;</w:t>
      </w:r>
    </w:p>
    <w:p w:rsidR="00AF0C9F" w:rsidRPr="00D660C1" w:rsidRDefault="00AF0C9F"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принятие решения о выдаче или о мотивированном отказе в выдаче разрешения;</w:t>
      </w:r>
    </w:p>
    <w:p w:rsidR="00AF0C9F" w:rsidRPr="00D660C1" w:rsidRDefault="00ED5104"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о</w:t>
      </w:r>
      <w:r w:rsidR="00AF0C9F" w:rsidRPr="00D660C1">
        <w:rPr>
          <w:rFonts w:ascii="Times New Roman" w:hAnsi="Times New Roman" w:cs="Times New Roman"/>
          <w:sz w:val="24"/>
          <w:szCs w:val="24"/>
        </w:rPr>
        <w:t>формление и выдача результатов предоставления услуги.</w:t>
      </w:r>
    </w:p>
    <w:p w:rsidR="000F4D56" w:rsidRPr="00D660C1" w:rsidRDefault="000F4D56" w:rsidP="00B4578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1 к настоящему административному регламенту.</w:t>
      </w:r>
    </w:p>
    <w:p w:rsidR="00AF0C9F" w:rsidRPr="00D660C1" w:rsidRDefault="004F7C32" w:rsidP="00B45786">
      <w:pPr>
        <w:pStyle w:val="ConsPlusNormal"/>
        <w:ind w:firstLine="709"/>
        <w:jc w:val="both"/>
        <w:outlineLvl w:val="2"/>
        <w:rPr>
          <w:rFonts w:ascii="Times New Roman" w:hAnsi="Times New Roman" w:cs="Times New Roman"/>
          <w:sz w:val="24"/>
          <w:szCs w:val="24"/>
        </w:rPr>
      </w:pPr>
      <w:bookmarkStart w:id="6" w:name="P194"/>
      <w:bookmarkEnd w:id="6"/>
      <w:r w:rsidRPr="00D660C1">
        <w:rPr>
          <w:rFonts w:ascii="Times New Roman" w:hAnsi="Times New Roman" w:cs="Times New Roman"/>
          <w:sz w:val="24"/>
          <w:szCs w:val="24"/>
        </w:rPr>
        <w:t>3</w:t>
      </w:r>
      <w:r w:rsidR="00AF0C9F" w:rsidRPr="00D660C1">
        <w:rPr>
          <w:rFonts w:ascii="Times New Roman" w:hAnsi="Times New Roman" w:cs="Times New Roman"/>
          <w:sz w:val="24"/>
          <w:szCs w:val="24"/>
        </w:rPr>
        <w:t>.</w:t>
      </w:r>
      <w:r w:rsidR="009A2170" w:rsidRPr="00D660C1">
        <w:rPr>
          <w:rFonts w:ascii="Times New Roman" w:hAnsi="Times New Roman" w:cs="Times New Roman"/>
          <w:sz w:val="24"/>
          <w:szCs w:val="24"/>
        </w:rPr>
        <w:t>2</w:t>
      </w:r>
      <w:r w:rsidR="00ED5104" w:rsidRPr="00D660C1">
        <w:rPr>
          <w:rFonts w:ascii="Times New Roman" w:hAnsi="Times New Roman" w:cs="Times New Roman"/>
          <w:sz w:val="24"/>
          <w:szCs w:val="24"/>
        </w:rPr>
        <w:t>.</w:t>
      </w:r>
      <w:r w:rsidR="00AF0C9F" w:rsidRPr="00D660C1">
        <w:rPr>
          <w:rFonts w:ascii="Times New Roman" w:hAnsi="Times New Roman" w:cs="Times New Roman"/>
          <w:sz w:val="24"/>
          <w:szCs w:val="24"/>
        </w:rPr>
        <w:t xml:space="preserve"> Прием и регистрация заявления о выдаче разрешения</w:t>
      </w:r>
    </w:p>
    <w:p w:rsidR="00ED5104" w:rsidRPr="00D660C1" w:rsidRDefault="00ED5104" w:rsidP="00ED5104">
      <w:pPr>
        <w:ind w:firstLine="709"/>
        <w:jc w:val="both"/>
      </w:pPr>
      <w:r w:rsidRPr="00D660C1">
        <w:t xml:space="preserve">Основанием для начала предоставления муниципальной услуги </w:t>
      </w:r>
      <w:r w:rsidR="002A5123" w:rsidRPr="00D660C1">
        <w:t>является обращение заявителя в управление муниципального хозяйства</w:t>
      </w:r>
      <w:r w:rsidRPr="00D660C1">
        <w:t xml:space="preserve"> или в МФЦ (в случае подачи документов через МФЦ) с комплектом документов, необходимых для предоставления муниципальной услуги, указанных в пункте 2.</w:t>
      </w:r>
      <w:r w:rsidR="00DD1521" w:rsidRPr="00D660C1">
        <w:t>8</w:t>
      </w:r>
      <w:r w:rsidRPr="00D660C1">
        <w:t xml:space="preserve"> настоящего административного регламента.</w:t>
      </w:r>
    </w:p>
    <w:p w:rsidR="00ED5104" w:rsidRPr="00D660C1" w:rsidRDefault="00ED5104" w:rsidP="00ED5104">
      <w:pPr>
        <w:ind w:firstLine="709"/>
        <w:jc w:val="both"/>
      </w:pPr>
      <w:r w:rsidRPr="00D660C1">
        <w:t xml:space="preserve">Специалист </w:t>
      </w:r>
      <w:r w:rsidR="00DD1521" w:rsidRPr="00D660C1">
        <w:t>администрации поселения</w:t>
      </w:r>
      <w:r w:rsidRPr="00D660C1">
        <w:t xml:space="preserve"> или специалист МФЦ (в случае подачи документов через МФЦ), уполномоченный на прием заявлений:</w:t>
      </w:r>
    </w:p>
    <w:p w:rsidR="00ED5104" w:rsidRPr="00D660C1" w:rsidRDefault="00ED5104" w:rsidP="00ED5104">
      <w:pPr>
        <w:ind w:firstLine="709"/>
        <w:jc w:val="both"/>
      </w:pPr>
      <w:r w:rsidRPr="00D660C1">
        <w:t>устанавливает предмет обращения;</w:t>
      </w:r>
    </w:p>
    <w:p w:rsidR="00ED5104" w:rsidRPr="00D660C1" w:rsidRDefault="00ED5104" w:rsidP="00ED5104">
      <w:pPr>
        <w:ind w:firstLine="709"/>
        <w:jc w:val="both"/>
      </w:pPr>
      <w:r w:rsidRPr="00D660C1">
        <w:t>устанавливает личность заявителя, проверяет документ, удостоверяющий личность;</w:t>
      </w:r>
    </w:p>
    <w:p w:rsidR="00ED5104" w:rsidRPr="00D660C1" w:rsidRDefault="00ED5104" w:rsidP="00ED5104">
      <w:pPr>
        <w:ind w:firstLine="709"/>
        <w:jc w:val="both"/>
      </w:pPr>
      <w:r w:rsidRPr="00D660C1">
        <w:t>проверяет полномочия заявителя, в том числе полномочия представителя правообладателя действовать от его имени;</w:t>
      </w:r>
    </w:p>
    <w:p w:rsidR="00ED5104" w:rsidRPr="00D660C1" w:rsidRDefault="00ED5104" w:rsidP="00ED5104">
      <w:pPr>
        <w:ind w:firstLine="709"/>
        <w:jc w:val="both"/>
      </w:pPr>
      <w:r w:rsidRPr="00D660C1">
        <w:lastRenderedPageBreak/>
        <w:t>передает заявителю второй экземпляр заявления с указанием времени и даты приема документов (при желании заявителя);</w:t>
      </w:r>
    </w:p>
    <w:p w:rsidR="00ED5104" w:rsidRPr="00D660C1" w:rsidRDefault="00ED5104" w:rsidP="00ED5104">
      <w:pPr>
        <w:ind w:firstLine="709"/>
        <w:jc w:val="both"/>
      </w:pPr>
      <w:r w:rsidRPr="00D660C1">
        <w:t>регистрирует заявление в книге регистрации входящей корреспонденции;</w:t>
      </w:r>
    </w:p>
    <w:p w:rsidR="00ED5104" w:rsidRPr="00D660C1" w:rsidRDefault="00ED5104" w:rsidP="00ED5104">
      <w:pPr>
        <w:ind w:firstLine="709"/>
        <w:jc w:val="both"/>
      </w:pPr>
      <w:r w:rsidRPr="00D660C1">
        <w:t xml:space="preserve">передает заявление и прилагаемые документы в порядке делопроизводства </w:t>
      </w:r>
      <w:r w:rsidR="002A5123" w:rsidRPr="00D660C1">
        <w:t>руководителю управления муниципального хозяйства</w:t>
      </w:r>
      <w:r w:rsidRPr="00D660C1">
        <w:t xml:space="preserve">, который рассматривает их, накладывает соответствующую резолюцию с указанием исполнителя и передает документы, представленные заявителем, </w:t>
      </w:r>
      <w:r w:rsidR="002A5123" w:rsidRPr="00D660C1">
        <w:t xml:space="preserve">специалисту </w:t>
      </w:r>
      <w:r w:rsidRPr="00D660C1">
        <w:t>управлени</w:t>
      </w:r>
      <w:r w:rsidR="002A5123" w:rsidRPr="00D660C1">
        <w:t>я</w:t>
      </w:r>
      <w:r w:rsidRPr="00D660C1">
        <w:t xml:space="preserve"> муницип</w:t>
      </w:r>
      <w:r w:rsidR="002A5123" w:rsidRPr="00D660C1">
        <w:t>ального хозяйства, ответственного</w:t>
      </w:r>
      <w:r w:rsidRPr="00D660C1">
        <w:t xml:space="preserve"> за предоставление муниципальной услуги.</w:t>
      </w:r>
    </w:p>
    <w:p w:rsidR="00ED5104" w:rsidRPr="00D660C1" w:rsidRDefault="00ED5104" w:rsidP="00ED5104">
      <w:pPr>
        <w:ind w:firstLine="709"/>
        <w:jc w:val="both"/>
      </w:pPr>
      <w:r w:rsidRPr="00D660C1">
        <w:t>При поступлении заявления по электронной почте оно распечатывается, и дальнейшая работа с ним ведется в установленном порядке.</w:t>
      </w:r>
    </w:p>
    <w:p w:rsidR="00ED5104" w:rsidRPr="00D660C1" w:rsidRDefault="00ED5104" w:rsidP="00ED5104">
      <w:pPr>
        <w:ind w:firstLine="709"/>
        <w:jc w:val="both"/>
      </w:pPr>
      <w:r w:rsidRPr="00D660C1">
        <w:t>Общий срок административной процедуры составляет 1 (один) день.</w:t>
      </w:r>
    </w:p>
    <w:p w:rsidR="00ED5104" w:rsidRPr="00D660C1" w:rsidRDefault="00ED5104" w:rsidP="00ED5104">
      <w:pPr>
        <w:ind w:firstLine="709"/>
        <w:jc w:val="both"/>
      </w:pPr>
      <w:r w:rsidRPr="00D660C1">
        <w:t xml:space="preserve">Результатом административной процедуры является передача </w:t>
      </w:r>
      <w:r w:rsidR="002A5123" w:rsidRPr="00D660C1">
        <w:t>специалисту</w:t>
      </w:r>
      <w:r w:rsidR="00875090" w:rsidRPr="00D660C1">
        <w:t>, ответственно</w:t>
      </w:r>
      <w:r w:rsidR="002A5123" w:rsidRPr="00D660C1">
        <w:t>му</w:t>
      </w:r>
      <w:r w:rsidR="00875090" w:rsidRPr="00D660C1">
        <w:t xml:space="preserve"> за предоставление муниципальной услуги</w:t>
      </w:r>
      <w:r w:rsidRPr="00D660C1">
        <w:t>, зарегистрированного заявления и прилагаемых документов.</w:t>
      </w:r>
    </w:p>
    <w:p w:rsidR="00ED5104" w:rsidRPr="00D660C1" w:rsidRDefault="00875090" w:rsidP="00ED5104">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3.</w:t>
      </w:r>
      <w:r w:rsidR="001B5FF7" w:rsidRPr="00D660C1">
        <w:rPr>
          <w:rFonts w:ascii="Times New Roman" w:hAnsi="Times New Roman" w:cs="Times New Roman"/>
          <w:sz w:val="24"/>
          <w:szCs w:val="24"/>
        </w:rPr>
        <w:t>3</w:t>
      </w:r>
      <w:r w:rsidRPr="00D660C1">
        <w:rPr>
          <w:rFonts w:ascii="Times New Roman" w:hAnsi="Times New Roman" w:cs="Times New Roman"/>
          <w:sz w:val="24"/>
          <w:szCs w:val="24"/>
        </w:rPr>
        <w:t>. Рассмотрение заявления и прилагаемых к нему документов, установление отсутствия оснований для отказа в предоставлении муниципальной услуги</w:t>
      </w:r>
    </w:p>
    <w:p w:rsidR="00ED5104" w:rsidRPr="00D660C1" w:rsidRDefault="00427728"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 xml:space="preserve">Основанием для начала административной процедуры является </w:t>
      </w:r>
      <w:r w:rsidR="001B7B3F" w:rsidRPr="00D660C1">
        <w:rPr>
          <w:rFonts w:ascii="Times New Roman" w:hAnsi="Times New Roman" w:cs="Times New Roman"/>
          <w:sz w:val="24"/>
          <w:szCs w:val="24"/>
        </w:rPr>
        <w:t>поступление заявления и прилагаемых к нему документов</w:t>
      </w:r>
      <w:r w:rsidR="002A5123" w:rsidRPr="00D660C1">
        <w:rPr>
          <w:rFonts w:ascii="Times New Roman" w:hAnsi="Times New Roman" w:cs="Times New Roman"/>
          <w:sz w:val="24"/>
          <w:szCs w:val="24"/>
        </w:rPr>
        <w:t xml:space="preserve"> с резолюцией </w:t>
      </w:r>
      <w:r w:rsidR="00981728">
        <w:rPr>
          <w:rFonts w:ascii="Times New Roman" w:hAnsi="Times New Roman" w:cs="Times New Roman"/>
          <w:sz w:val="24"/>
          <w:szCs w:val="24"/>
        </w:rPr>
        <w:t xml:space="preserve"> </w:t>
      </w:r>
      <w:r w:rsidR="00DD1521" w:rsidRPr="00D660C1">
        <w:rPr>
          <w:rFonts w:ascii="Times New Roman" w:hAnsi="Times New Roman" w:cs="Times New Roman"/>
          <w:sz w:val="24"/>
          <w:szCs w:val="24"/>
        </w:rPr>
        <w:t>главы</w:t>
      </w:r>
      <w:r w:rsidR="00981728">
        <w:rPr>
          <w:rFonts w:ascii="Times New Roman" w:hAnsi="Times New Roman" w:cs="Times New Roman"/>
          <w:sz w:val="24"/>
          <w:szCs w:val="24"/>
        </w:rPr>
        <w:t xml:space="preserve"> </w:t>
      </w:r>
      <w:r w:rsidR="00DD1521" w:rsidRPr="00D660C1">
        <w:rPr>
          <w:rFonts w:ascii="Times New Roman" w:hAnsi="Times New Roman" w:cs="Times New Roman"/>
          <w:sz w:val="24"/>
          <w:szCs w:val="24"/>
        </w:rPr>
        <w:t>поселения</w:t>
      </w:r>
      <w:r w:rsidR="00E33982" w:rsidRPr="00D660C1">
        <w:rPr>
          <w:rFonts w:ascii="Times New Roman" w:hAnsi="Times New Roman" w:cs="Times New Roman"/>
          <w:sz w:val="24"/>
          <w:szCs w:val="24"/>
        </w:rPr>
        <w:t xml:space="preserve"> ответственно</w:t>
      </w:r>
      <w:r w:rsidR="002A5123" w:rsidRPr="00D660C1">
        <w:rPr>
          <w:rFonts w:ascii="Times New Roman" w:hAnsi="Times New Roman" w:cs="Times New Roman"/>
          <w:sz w:val="24"/>
          <w:szCs w:val="24"/>
        </w:rPr>
        <w:t>му исполнителю</w:t>
      </w:r>
      <w:r w:rsidR="00E33982" w:rsidRPr="00D660C1">
        <w:rPr>
          <w:rFonts w:ascii="Times New Roman" w:hAnsi="Times New Roman" w:cs="Times New Roman"/>
          <w:sz w:val="24"/>
          <w:szCs w:val="24"/>
        </w:rPr>
        <w:t>, в обязанности которого входит рассмотрение</w:t>
      </w:r>
      <w:r w:rsidRPr="00D660C1">
        <w:rPr>
          <w:rFonts w:ascii="Times New Roman" w:hAnsi="Times New Roman" w:cs="Times New Roman"/>
          <w:sz w:val="24"/>
          <w:szCs w:val="24"/>
        </w:rPr>
        <w:t xml:space="preserve"> документов, представленных заявителем для предоставления муниципальной услуги.</w:t>
      </w:r>
    </w:p>
    <w:p w:rsidR="009C5906" w:rsidRPr="00D660C1" w:rsidRDefault="009C5906" w:rsidP="009C5906">
      <w:pPr>
        <w:pStyle w:val="ConsPlusNormal"/>
        <w:ind w:firstLine="540"/>
        <w:jc w:val="both"/>
        <w:rPr>
          <w:rFonts w:ascii="Times New Roman" w:hAnsi="Times New Roman" w:cs="Times New Roman"/>
          <w:sz w:val="24"/>
          <w:szCs w:val="24"/>
        </w:rPr>
      </w:pPr>
      <w:proofErr w:type="gramStart"/>
      <w:r w:rsidRPr="00D660C1">
        <w:rPr>
          <w:rFonts w:ascii="Times New Roman" w:hAnsi="Times New Roman" w:cs="Times New Roman"/>
          <w:sz w:val="24"/>
          <w:szCs w:val="24"/>
        </w:rPr>
        <w:t>Специалист проверяет поступившие документы, удостоверяется, что документы имеют полную комплектность и подписи сторон, тексты документов и наименования юридических лиц, индивидуальных предпринимателей, фамилии, имена, отчества (последнее - при наличии) физических лиц написаны разборчиво, в документах нет подчисток, приписок, зачеркнутых слов и иных, не оговоренных исправлений, документы не исполнены карандашом, не имеют серьезных повреждений, наличие которых не позволяет однозначно истолковать их содержание.</w:t>
      </w:r>
      <w:proofErr w:type="gramEnd"/>
    </w:p>
    <w:p w:rsidR="009C5906" w:rsidRPr="00D660C1" w:rsidRDefault="009C5906"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Рассмотрение заявления и пакета документов о выдаче разрешения осуществляется в течение 2 рабочих дней с момента подачи заявления.</w:t>
      </w:r>
    </w:p>
    <w:p w:rsidR="00816BEB" w:rsidRPr="00D660C1" w:rsidRDefault="00816BEB"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Результат выполнения административной процедуры – сбор пакета документов, необходимых для принятия решения о выдаче или отказе в выдаче разрешения.</w:t>
      </w:r>
    </w:p>
    <w:p w:rsidR="002A5B23" w:rsidRPr="00D660C1" w:rsidRDefault="002A5B23"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3.4. Выезд на место вырубки для обследования зеленых насаждений</w:t>
      </w:r>
    </w:p>
    <w:p w:rsidR="00816BEB" w:rsidRPr="00D660C1" w:rsidRDefault="00817ED5"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В случае поступления заявления о сносе зеленых насаждений, с</w:t>
      </w:r>
      <w:r w:rsidR="00816BEB" w:rsidRPr="00D660C1">
        <w:rPr>
          <w:rFonts w:ascii="Times New Roman" w:hAnsi="Times New Roman" w:cs="Times New Roman"/>
          <w:sz w:val="24"/>
          <w:szCs w:val="24"/>
        </w:rPr>
        <w:t xml:space="preserve">пециалист осуществляет выезд на место расположения </w:t>
      </w:r>
      <w:r w:rsidRPr="00D660C1">
        <w:rPr>
          <w:rFonts w:ascii="Times New Roman" w:hAnsi="Times New Roman" w:cs="Times New Roman"/>
          <w:sz w:val="24"/>
          <w:szCs w:val="24"/>
        </w:rPr>
        <w:t xml:space="preserve">зеленых насаждений для проверки количества сносимых деревьев. </w:t>
      </w:r>
    </w:p>
    <w:p w:rsidR="00817ED5" w:rsidRPr="00D660C1" w:rsidRDefault="00817ED5"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Результатом выполнения административной процедуры является подготовка акта обследования</w:t>
      </w:r>
      <w:r w:rsidR="00DD1521" w:rsidRPr="00D660C1">
        <w:rPr>
          <w:rFonts w:ascii="Times New Roman" w:hAnsi="Times New Roman" w:cs="Times New Roman"/>
          <w:sz w:val="24"/>
          <w:szCs w:val="24"/>
        </w:rPr>
        <w:t xml:space="preserve"> </w:t>
      </w:r>
      <w:r w:rsidRPr="00D660C1">
        <w:rPr>
          <w:rFonts w:ascii="Times New Roman" w:hAnsi="Times New Roman" w:cs="Times New Roman"/>
          <w:sz w:val="24"/>
          <w:szCs w:val="24"/>
        </w:rPr>
        <w:t>зелененных насаждений.</w:t>
      </w:r>
    </w:p>
    <w:p w:rsidR="00817ED5" w:rsidRPr="00D660C1" w:rsidRDefault="00817ED5"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3.</w:t>
      </w:r>
      <w:r w:rsidR="002A5B23" w:rsidRPr="00D660C1">
        <w:rPr>
          <w:rFonts w:ascii="Times New Roman" w:hAnsi="Times New Roman" w:cs="Times New Roman"/>
          <w:sz w:val="24"/>
          <w:szCs w:val="24"/>
        </w:rPr>
        <w:t>5</w:t>
      </w:r>
      <w:r w:rsidRPr="00D660C1">
        <w:rPr>
          <w:rFonts w:ascii="Times New Roman" w:hAnsi="Times New Roman" w:cs="Times New Roman"/>
          <w:sz w:val="24"/>
          <w:szCs w:val="24"/>
        </w:rPr>
        <w:t>. Решение о выдаче или мотивированном отказе в выдаче разрешения</w:t>
      </w:r>
    </w:p>
    <w:p w:rsidR="00ED5104" w:rsidRPr="00D660C1" w:rsidRDefault="00427728" w:rsidP="009C5906">
      <w:pPr>
        <w:pStyle w:val="ConsPlusNormal"/>
        <w:ind w:firstLine="709"/>
        <w:jc w:val="both"/>
        <w:rPr>
          <w:rFonts w:ascii="Times New Roman" w:hAnsi="Times New Roman" w:cs="Times New Roman"/>
          <w:sz w:val="24"/>
          <w:szCs w:val="24"/>
        </w:rPr>
      </w:pPr>
      <w:r w:rsidRPr="00D660C1">
        <w:rPr>
          <w:rFonts w:ascii="Times New Roman" w:hAnsi="Times New Roman" w:cs="Times New Roman"/>
          <w:sz w:val="24"/>
          <w:szCs w:val="24"/>
        </w:rPr>
        <w:t xml:space="preserve">Специалист </w:t>
      </w:r>
      <w:r w:rsidR="00DD1521" w:rsidRPr="00D660C1">
        <w:rPr>
          <w:rFonts w:ascii="Times New Roman" w:hAnsi="Times New Roman" w:cs="Times New Roman"/>
          <w:sz w:val="24"/>
          <w:szCs w:val="24"/>
        </w:rPr>
        <w:t>администрации поселения</w:t>
      </w:r>
      <w:r w:rsidR="00E33982" w:rsidRPr="00D660C1">
        <w:rPr>
          <w:rFonts w:ascii="Times New Roman" w:hAnsi="Times New Roman" w:cs="Times New Roman"/>
          <w:sz w:val="24"/>
          <w:szCs w:val="24"/>
        </w:rPr>
        <w:t xml:space="preserve"> готовит представленные заявителем документы на рассмотрение комиссии по вырубке деревьев и кустарников (далее</w:t>
      </w:r>
      <w:r w:rsidR="005C3B1B" w:rsidRPr="00D660C1">
        <w:rPr>
          <w:rFonts w:ascii="Times New Roman" w:hAnsi="Times New Roman" w:cs="Times New Roman"/>
          <w:sz w:val="24"/>
          <w:szCs w:val="24"/>
        </w:rPr>
        <w:t xml:space="preserve"> - Комиссия</w:t>
      </w:r>
      <w:r w:rsidR="00E33982" w:rsidRPr="00D660C1">
        <w:rPr>
          <w:rFonts w:ascii="Times New Roman" w:hAnsi="Times New Roman" w:cs="Times New Roman"/>
          <w:sz w:val="24"/>
          <w:szCs w:val="24"/>
        </w:rPr>
        <w:t>)</w:t>
      </w:r>
      <w:r w:rsidR="005C3B1B" w:rsidRPr="00D660C1">
        <w:rPr>
          <w:rFonts w:ascii="Times New Roman" w:hAnsi="Times New Roman" w:cs="Times New Roman"/>
          <w:sz w:val="24"/>
          <w:szCs w:val="24"/>
        </w:rPr>
        <w:t>.</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Решение о выдаче разрешения принимается на заседании комиссии при соблюдении одного или нескольких условий:</w:t>
      </w:r>
    </w:p>
    <w:p w:rsidR="00182FD8"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зеленые насаждения, подлежащие спилу, являются аварийными, сухостойными, потерявшими декоративный вид;</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спил обеспечит восстановление нормативного светового режима в жилых и нежилых помещениях, затеняемых древесно-кустарниковыми насаждениями;</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деревья и кустарники высажены с нарушен</w:t>
      </w:r>
      <w:r w:rsidR="00C81C99" w:rsidRPr="00D660C1">
        <w:rPr>
          <w:rFonts w:ascii="Times New Roman" w:hAnsi="Times New Roman" w:cs="Times New Roman"/>
          <w:sz w:val="24"/>
          <w:szCs w:val="24"/>
        </w:rPr>
        <w:t>ием установленных норм и правил.</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Решение, принятое комиссией оформляется протоколом.</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При принятии решения о выдаче разрешения специалист, ответственный за предоставление муниципальной услуги, выполняет следующие действия:</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определяет объем компенсационного озеленения;</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lastRenderedPageBreak/>
        <w:t>сообщает заявителю по телефону о времени выдачи разрешения.</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В случае принятия комиссией решения об отказе в выдаче разрешения специалист готовит проект решения о мотивированном отказе в выдаче разрешения с указанием причин отказа и направляет заявителю.</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Срок предоставления административной процедуры - 2 рабочих дня.</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Результатом выполнения административной процедуры является:</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принятие решения о выдаче разрешения и уведомление заявителя о настоящем решении;</w:t>
      </w:r>
    </w:p>
    <w:p w:rsidR="00817ED5" w:rsidRPr="00D660C1" w:rsidRDefault="00817ED5"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 xml:space="preserve">принятие решения о мотивированном отказе в выдаче разрешения в случаях, </w:t>
      </w:r>
      <w:r w:rsidRPr="00D660C1">
        <w:rPr>
          <w:rFonts w:ascii="Times New Roman" w:hAnsi="Times New Roman" w:cs="Times New Roman"/>
          <w:color w:val="000000" w:themeColor="text1"/>
          <w:sz w:val="24"/>
          <w:szCs w:val="24"/>
        </w:rPr>
        <w:t xml:space="preserve">предусмотренных </w:t>
      </w:r>
      <w:hyperlink w:anchor="P180" w:history="1">
        <w:r w:rsidR="00C81C99" w:rsidRPr="00D660C1">
          <w:rPr>
            <w:rFonts w:ascii="Times New Roman" w:hAnsi="Times New Roman" w:cs="Times New Roman"/>
            <w:color w:val="000000" w:themeColor="text1"/>
            <w:sz w:val="24"/>
            <w:szCs w:val="24"/>
          </w:rPr>
          <w:t>пунктом 2</w:t>
        </w:r>
        <w:r w:rsidRPr="00D660C1">
          <w:rPr>
            <w:rFonts w:ascii="Times New Roman" w:hAnsi="Times New Roman" w:cs="Times New Roman"/>
            <w:color w:val="000000" w:themeColor="text1"/>
            <w:sz w:val="24"/>
            <w:szCs w:val="24"/>
          </w:rPr>
          <w:t>.</w:t>
        </w:r>
      </w:hyperlink>
      <w:r w:rsidR="00DD1521" w:rsidRPr="00D660C1">
        <w:rPr>
          <w:rFonts w:ascii="Times New Roman" w:hAnsi="Times New Roman" w:cs="Times New Roman"/>
          <w:sz w:val="24"/>
          <w:szCs w:val="24"/>
        </w:rPr>
        <w:t>11</w:t>
      </w:r>
      <w:r w:rsidRPr="00D660C1">
        <w:rPr>
          <w:rFonts w:ascii="Times New Roman" w:hAnsi="Times New Roman" w:cs="Times New Roman"/>
          <w:color w:val="000000" w:themeColor="text1"/>
          <w:sz w:val="24"/>
          <w:szCs w:val="24"/>
        </w:rPr>
        <w:t xml:space="preserve"> настоящего административного</w:t>
      </w:r>
      <w:r w:rsidRPr="00D660C1">
        <w:rPr>
          <w:rFonts w:ascii="Times New Roman" w:hAnsi="Times New Roman" w:cs="Times New Roman"/>
          <w:sz w:val="24"/>
          <w:szCs w:val="24"/>
        </w:rPr>
        <w:t xml:space="preserve"> регламента и уведомление заявителя о настоящем решении.</w:t>
      </w:r>
    </w:p>
    <w:p w:rsidR="00C81C99" w:rsidRPr="00D660C1" w:rsidRDefault="00C81C99" w:rsidP="00817ED5">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3.</w:t>
      </w:r>
      <w:r w:rsidR="003B4E26" w:rsidRPr="00D660C1">
        <w:rPr>
          <w:rFonts w:ascii="Times New Roman" w:hAnsi="Times New Roman" w:cs="Times New Roman"/>
          <w:sz w:val="24"/>
          <w:szCs w:val="24"/>
        </w:rPr>
        <w:t>6</w:t>
      </w:r>
      <w:r w:rsidRPr="00D660C1">
        <w:rPr>
          <w:rFonts w:ascii="Times New Roman" w:hAnsi="Times New Roman" w:cs="Times New Roman"/>
          <w:sz w:val="24"/>
          <w:szCs w:val="24"/>
        </w:rPr>
        <w:t>. Оформление и выдача разрешения</w:t>
      </w:r>
    </w:p>
    <w:p w:rsidR="00C81C99" w:rsidRPr="00D660C1" w:rsidRDefault="00C81C99"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Разрешение содержит информацию о:</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proofErr w:type="gramStart"/>
      <w:r w:rsidR="00C81C99" w:rsidRPr="00D660C1">
        <w:rPr>
          <w:rFonts w:ascii="Times New Roman" w:hAnsi="Times New Roman" w:cs="Times New Roman"/>
          <w:sz w:val="24"/>
          <w:szCs w:val="24"/>
        </w:rPr>
        <w:t>заявителе</w:t>
      </w:r>
      <w:proofErr w:type="gramEnd"/>
      <w:r w:rsidR="00C81C99" w:rsidRPr="00D660C1">
        <w:rPr>
          <w:rFonts w:ascii="Times New Roman" w:hAnsi="Times New Roman" w:cs="Times New Roman"/>
          <w:sz w:val="24"/>
          <w:szCs w:val="24"/>
        </w:rPr>
        <w:t>;</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r w:rsidR="00C81C99" w:rsidRPr="00D660C1">
        <w:rPr>
          <w:rFonts w:ascii="Times New Roman" w:hAnsi="Times New Roman" w:cs="Times New Roman"/>
          <w:sz w:val="24"/>
          <w:szCs w:val="24"/>
        </w:rPr>
        <w:t>дате и номере протокола комиссии;</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proofErr w:type="gramStart"/>
      <w:r w:rsidR="00C81C99" w:rsidRPr="00D660C1">
        <w:rPr>
          <w:rFonts w:ascii="Times New Roman" w:hAnsi="Times New Roman" w:cs="Times New Roman"/>
          <w:sz w:val="24"/>
          <w:szCs w:val="24"/>
        </w:rPr>
        <w:t>месте</w:t>
      </w:r>
      <w:proofErr w:type="gramEnd"/>
      <w:r w:rsidR="00C81C99" w:rsidRPr="00D660C1">
        <w:rPr>
          <w:rFonts w:ascii="Times New Roman" w:hAnsi="Times New Roman" w:cs="Times New Roman"/>
          <w:sz w:val="24"/>
          <w:szCs w:val="24"/>
        </w:rPr>
        <w:t xml:space="preserve"> вырубки зеленых насаждений;</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proofErr w:type="gramStart"/>
      <w:r w:rsidR="00C81C99" w:rsidRPr="00D660C1">
        <w:rPr>
          <w:rFonts w:ascii="Times New Roman" w:hAnsi="Times New Roman" w:cs="Times New Roman"/>
          <w:sz w:val="24"/>
          <w:szCs w:val="24"/>
        </w:rPr>
        <w:t>количестве</w:t>
      </w:r>
      <w:proofErr w:type="gramEnd"/>
      <w:r w:rsidR="00C81C99" w:rsidRPr="00D660C1">
        <w:rPr>
          <w:rFonts w:ascii="Times New Roman" w:hAnsi="Times New Roman" w:cs="Times New Roman"/>
          <w:sz w:val="24"/>
          <w:szCs w:val="24"/>
        </w:rPr>
        <w:t xml:space="preserve"> сносимых зеленых насаждений;</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proofErr w:type="gramStart"/>
      <w:r w:rsidR="00C81C99" w:rsidRPr="00D660C1">
        <w:rPr>
          <w:rFonts w:ascii="Times New Roman" w:hAnsi="Times New Roman" w:cs="Times New Roman"/>
          <w:sz w:val="24"/>
          <w:szCs w:val="24"/>
        </w:rPr>
        <w:t>количестве</w:t>
      </w:r>
      <w:proofErr w:type="gramEnd"/>
      <w:r w:rsidR="00C81C99" w:rsidRPr="00D660C1">
        <w:rPr>
          <w:rFonts w:ascii="Times New Roman" w:hAnsi="Times New Roman" w:cs="Times New Roman"/>
          <w:sz w:val="24"/>
          <w:szCs w:val="24"/>
        </w:rPr>
        <w:t xml:space="preserve"> и месте компенсационных посадок;</w:t>
      </w:r>
    </w:p>
    <w:p w:rsidR="00C81C99" w:rsidRPr="00D660C1" w:rsidRDefault="00DD1521"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w:t>
      </w:r>
      <w:proofErr w:type="gramStart"/>
      <w:r w:rsidR="00C81C99" w:rsidRPr="00D660C1">
        <w:rPr>
          <w:rFonts w:ascii="Times New Roman" w:hAnsi="Times New Roman" w:cs="Times New Roman"/>
          <w:sz w:val="24"/>
          <w:szCs w:val="24"/>
        </w:rPr>
        <w:t>сроке</w:t>
      </w:r>
      <w:proofErr w:type="gramEnd"/>
      <w:r w:rsidR="00C81C99" w:rsidRPr="00D660C1">
        <w:rPr>
          <w:rFonts w:ascii="Times New Roman" w:hAnsi="Times New Roman" w:cs="Times New Roman"/>
          <w:sz w:val="24"/>
          <w:szCs w:val="24"/>
        </w:rPr>
        <w:t xml:space="preserve"> действия разрешения.</w:t>
      </w:r>
    </w:p>
    <w:p w:rsidR="00C81C99" w:rsidRPr="00D660C1" w:rsidRDefault="00C81C99" w:rsidP="00C81C99">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Разрешение подписывается</w:t>
      </w:r>
      <w:r w:rsidR="00DD1521" w:rsidRPr="00D660C1">
        <w:rPr>
          <w:rFonts w:ascii="Times New Roman" w:hAnsi="Times New Roman" w:cs="Times New Roman"/>
          <w:sz w:val="24"/>
          <w:szCs w:val="24"/>
        </w:rPr>
        <w:t xml:space="preserve"> главой поселения</w:t>
      </w:r>
      <w:r w:rsidR="001A5FDA" w:rsidRPr="00D660C1">
        <w:rPr>
          <w:rFonts w:ascii="Times New Roman" w:hAnsi="Times New Roman" w:cs="Times New Roman"/>
          <w:sz w:val="24"/>
          <w:szCs w:val="24"/>
        </w:rPr>
        <w:t>.</w:t>
      </w:r>
    </w:p>
    <w:p w:rsidR="00642F83" w:rsidRPr="00D660C1" w:rsidRDefault="00C81C99" w:rsidP="00981728">
      <w:pPr>
        <w:pStyle w:val="ConsPlusNormal"/>
        <w:ind w:firstLine="539"/>
        <w:jc w:val="both"/>
        <w:rPr>
          <w:rFonts w:ascii="Times New Roman" w:hAnsi="Times New Roman" w:cs="Times New Roman"/>
          <w:sz w:val="24"/>
          <w:szCs w:val="24"/>
        </w:rPr>
      </w:pPr>
      <w:proofErr w:type="gramStart"/>
      <w:r w:rsidRPr="00D660C1">
        <w:rPr>
          <w:rFonts w:ascii="Times New Roman" w:hAnsi="Times New Roman" w:cs="Times New Roman"/>
          <w:sz w:val="24"/>
          <w:szCs w:val="24"/>
        </w:rPr>
        <w:t>Специалист</w:t>
      </w:r>
      <w:r w:rsidR="00642F83" w:rsidRPr="00D660C1">
        <w:rPr>
          <w:rFonts w:ascii="Times New Roman" w:hAnsi="Times New Roman" w:cs="Times New Roman"/>
          <w:sz w:val="24"/>
          <w:szCs w:val="24"/>
        </w:rPr>
        <w:t>, уполномоченный на выдачу разрешения, регистрирует оформленное и подписанное разрешение в журнале выдачи разрешений с указанием номера разрешения, адреса (места) вырубки зеленых насаждений, срока действия разрешения, ставит свою подпись в соответствующей графе;</w:t>
      </w:r>
      <w:r w:rsidR="00D603B0">
        <w:rPr>
          <w:rFonts w:ascii="Times New Roman" w:hAnsi="Times New Roman" w:cs="Times New Roman"/>
          <w:sz w:val="24"/>
          <w:szCs w:val="24"/>
        </w:rPr>
        <w:t xml:space="preserve"> </w:t>
      </w:r>
      <w:r w:rsidR="00642F83" w:rsidRPr="00D660C1">
        <w:rPr>
          <w:rFonts w:ascii="Times New Roman" w:hAnsi="Times New Roman" w:cs="Times New Roman"/>
          <w:sz w:val="24"/>
          <w:szCs w:val="24"/>
        </w:rPr>
        <w:t>направляет разрешение заявителю по почте по адресу, указанному в заявлении или по желанию заявителя, вручить разрешение лично или направляет в МФЦ (в случае подачи документов через МФЦ).</w:t>
      </w:r>
      <w:proofErr w:type="gramEnd"/>
      <w:r w:rsidR="00642F83" w:rsidRPr="00D660C1">
        <w:rPr>
          <w:rFonts w:ascii="Times New Roman" w:hAnsi="Times New Roman" w:cs="Times New Roman"/>
          <w:sz w:val="24"/>
          <w:szCs w:val="24"/>
        </w:rPr>
        <w:t xml:space="preserve"> При получении разрешения лично, заявитель обязан расписаться в журнале о получении разрешения.</w:t>
      </w:r>
    </w:p>
    <w:p w:rsidR="00642F83" w:rsidRPr="00D660C1" w:rsidRDefault="00642F83" w:rsidP="00642F83">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Общий срок выполнения административной процедуры – 1 день.</w:t>
      </w:r>
    </w:p>
    <w:p w:rsidR="00D660C1" w:rsidRDefault="00642F83" w:rsidP="00D660C1">
      <w:pPr>
        <w:pStyle w:val="ConsPlusNormal"/>
        <w:ind w:firstLine="539"/>
        <w:jc w:val="both"/>
        <w:rPr>
          <w:rFonts w:ascii="Times New Roman" w:hAnsi="Times New Roman" w:cs="Times New Roman"/>
          <w:sz w:val="24"/>
          <w:szCs w:val="24"/>
        </w:rPr>
      </w:pPr>
      <w:r w:rsidRPr="00D660C1">
        <w:rPr>
          <w:rFonts w:ascii="Times New Roman" w:hAnsi="Times New Roman" w:cs="Times New Roman"/>
          <w:sz w:val="24"/>
          <w:szCs w:val="24"/>
        </w:rPr>
        <w:t>Результат выполнения административной процедуры - выдача разрешения заявителю.</w:t>
      </w:r>
    </w:p>
    <w:p w:rsidR="004E7F2C" w:rsidRPr="005C382C" w:rsidRDefault="004E7F2C" w:rsidP="005C382C">
      <w:pPr>
        <w:pStyle w:val="ConsPlusNormal"/>
        <w:tabs>
          <w:tab w:val="left" w:pos="7513"/>
        </w:tabs>
        <w:ind w:firstLine="539"/>
        <w:jc w:val="both"/>
        <w:rPr>
          <w:rFonts w:ascii="Times New Roman" w:hAnsi="Times New Roman" w:cs="Times New Roman"/>
          <w:sz w:val="24"/>
          <w:szCs w:val="24"/>
        </w:rPr>
      </w:pPr>
      <w:r w:rsidRPr="005C382C">
        <w:rPr>
          <w:rFonts w:ascii="Times New Roman" w:hAnsi="Times New Roman" w:cs="Times New Roman"/>
          <w:sz w:val="24"/>
          <w:szCs w:val="24"/>
        </w:rPr>
        <w:t>3.</w:t>
      </w:r>
      <w:r w:rsidR="003B4E26" w:rsidRPr="005C382C">
        <w:rPr>
          <w:rFonts w:ascii="Times New Roman" w:hAnsi="Times New Roman" w:cs="Times New Roman"/>
          <w:sz w:val="24"/>
          <w:szCs w:val="24"/>
        </w:rPr>
        <w:t>7</w:t>
      </w:r>
      <w:r w:rsidRPr="005C382C">
        <w:rPr>
          <w:rFonts w:ascii="Times New Roman" w:hAnsi="Times New Roman" w:cs="Times New Roman"/>
          <w:sz w:val="24"/>
          <w:szCs w:val="24"/>
        </w:rPr>
        <w:t>. Предоставление муниципальной услуги в электронном виде обеспечивает возможность:</w:t>
      </w:r>
    </w:p>
    <w:p w:rsidR="00AF0C9F" w:rsidRPr="005C382C" w:rsidRDefault="00AF0C9F" w:rsidP="005C382C">
      <w:pPr>
        <w:pStyle w:val="ConsPlusNormal"/>
        <w:tabs>
          <w:tab w:val="left" w:pos="7513"/>
        </w:tabs>
        <w:ind w:firstLine="709"/>
        <w:jc w:val="both"/>
        <w:rPr>
          <w:rFonts w:ascii="Times New Roman" w:hAnsi="Times New Roman" w:cs="Times New Roman"/>
          <w:color w:val="000000" w:themeColor="text1"/>
          <w:sz w:val="24"/>
          <w:szCs w:val="24"/>
        </w:rPr>
      </w:pPr>
      <w:r w:rsidRPr="005C382C">
        <w:rPr>
          <w:rFonts w:ascii="Times New Roman" w:hAnsi="Times New Roman" w:cs="Times New Roman"/>
          <w:sz w:val="24"/>
          <w:szCs w:val="24"/>
        </w:rPr>
        <w:t xml:space="preserve">подачи заявки о выдаче разрешения на вырубку зеленых насаждений в электронном виде на сайт </w:t>
      </w:r>
      <w:r w:rsidRPr="005C382C">
        <w:rPr>
          <w:rFonts w:ascii="Times New Roman" w:hAnsi="Times New Roman" w:cs="Times New Roman"/>
          <w:color w:val="000000" w:themeColor="text1"/>
          <w:sz w:val="24"/>
          <w:szCs w:val="24"/>
        </w:rPr>
        <w:t xml:space="preserve">администрации </w:t>
      </w:r>
      <w:r w:rsidR="00D660C1" w:rsidRPr="005C382C">
        <w:rPr>
          <w:rFonts w:ascii="Times New Roman" w:hAnsi="Times New Roman" w:cs="Times New Roman"/>
          <w:color w:val="000000" w:themeColor="text1"/>
          <w:sz w:val="24"/>
          <w:szCs w:val="24"/>
        </w:rPr>
        <w:t>Михайловского сельского поселения</w:t>
      </w:r>
      <w:r w:rsidRPr="005C382C">
        <w:rPr>
          <w:rFonts w:ascii="Times New Roman" w:hAnsi="Times New Roman" w:cs="Times New Roman"/>
          <w:color w:val="000000" w:themeColor="text1"/>
          <w:sz w:val="24"/>
          <w:szCs w:val="24"/>
        </w:rPr>
        <w:t>, через Единый Портал;</w:t>
      </w:r>
    </w:p>
    <w:p w:rsidR="00AF0C9F" w:rsidRPr="005C382C" w:rsidRDefault="00AF0C9F" w:rsidP="005C382C">
      <w:pPr>
        <w:pStyle w:val="ConsPlusNormal"/>
        <w:tabs>
          <w:tab w:val="left" w:pos="7513"/>
        </w:tabs>
        <w:ind w:firstLine="709"/>
        <w:jc w:val="both"/>
        <w:rPr>
          <w:rFonts w:ascii="Times New Roman" w:hAnsi="Times New Roman" w:cs="Times New Roman"/>
          <w:color w:val="000000" w:themeColor="text1"/>
          <w:sz w:val="24"/>
          <w:szCs w:val="24"/>
        </w:rPr>
      </w:pPr>
      <w:r w:rsidRPr="005C382C">
        <w:rPr>
          <w:rFonts w:ascii="Times New Roman" w:hAnsi="Times New Roman" w:cs="Times New Roman"/>
          <w:color w:val="000000" w:themeColor="text1"/>
          <w:sz w:val="24"/>
          <w:szCs w:val="24"/>
        </w:rPr>
        <w:t>получение заявителем сведений о выполнении запроса в электронном виде.</w:t>
      </w:r>
    </w:p>
    <w:p w:rsidR="00AF0C9F" w:rsidRPr="005C382C" w:rsidRDefault="00AF0C9F" w:rsidP="005C382C">
      <w:pPr>
        <w:tabs>
          <w:tab w:val="left" w:pos="7513"/>
        </w:tabs>
        <w:autoSpaceDE w:val="0"/>
        <w:autoSpaceDN w:val="0"/>
        <w:adjustRightInd w:val="0"/>
        <w:ind w:firstLine="540"/>
        <w:jc w:val="both"/>
      </w:pPr>
      <w:r w:rsidRPr="005C382C">
        <w:rPr>
          <w:color w:val="000000" w:themeColor="text1"/>
        </w:rPr>
        <w:t xml:space="preserve">При поступлении заявления на электронный адрес </w:t>
      </w:r>
      <w:r w:rsidR="00D660C1" w:rsidRPr="005C382C">
        <w:rPr>
          <w:color w:val="000000" w:themeColor="text1"/>
        </w:rPr>
        <w:t xml:space="preserve">администрации поселения </w:t>
      </w:r>
      <w:r w:rsidR="00B51FC5" w:rsidRPr="005C382C">
        <w:rPr>
          <w:color w:val="000000" w:themeColor="text1"/>
        </w:rPr>
        <w:t xml:space="preserve"> </w:t>
      </w:r>
      <w:r w:rsidRPr="005C382C">
        <w:rPr>
          <w:color w:val="000000" w:themeColor="text1"/>
        </w:rPr>
        <w:t>http://</w:t>
      </w:r>
      <w:r w:rsidR="005C382C" w:rsidRPr="005C382C">
        <w:t xml:space="preserve"> </w:t>
      </w:r>
      <w:hyperlink r:id="rId17" w:history="1">
        <w:r w:rsidR="00344533" w:rsidRPr="00344533">
          <w:rPr>
            <w:rStyle w:val="a4"/>
            <w:rFonts w:eastAsia="Calibri"/>
            <w:color w:val="auto"/>
            <w:lang w:val="en-US" w:eastAsia="en-US"/>
          </w:rPr>
          <w:t>www</w:t>
        </w:r>
        <w:r w:rsidR="00344533" w:rsidRPr="00344533">
          <w:rPr>
            <w:rStyle w:val="a4"/>
            <w:rFonts w:eastAsia="Calibri"/>
            <w:color w:val="auto"/>
            <w:lang w:eastAsia="en-US"/>
          </w:rPr>
          <w:t>.</w:t>
        </w:r>
        <w:r w:rsidR="00344533" w:rsidRPr="00344533">
          <w:rPr>
            <w:rStyle w:val="a4"/>
            <w:color w:val="auto"/>
            <w:lang w:val="en-US"/>
          </w:rPr>
          <w:t>m</w:t>
        </w:r>
        <w:proofErr w:type="spellStart"/>
        <w:r w:rsidR="00344533" w:rsidRPr="00344533">
          <w:rPr>
            <w:rStyle w:val="a4"/>
            <w:color w:val="auto"/>
          </w:rPr>
          <w:t>ihaylovo</w:t>
        </w:r>
        <w:proofErr w:type="spellEnd"/>
        <w:r w:rsidR="00344533" w:rsidRPr="00344533">
          <w:rPr>
            <w:rStyle w:val="a4"/>
            <w:rFonts w:eastAsia="Calibri"/>
            <w:color w:val="auto"/>
            <w:lang w:eastAsia="en-US"/>
          </w:rPr>
          <w:t>.</w:t>
        </w:r>
        <w:proofErr w:type="spellStart"/>
        <w:r w:rsidR="00344533" w:rsidRPr="00344533">
          <w:rPr>
            <w:rStyle w:val="a4"/>
            <w:rFonts w:eastAsia="Calibri"/>
            <w:color w:val="auto"/>
            <w:lang w:val="en-US" w:eastAsia="en-US"/>
          </w:rPr>
          <w:t>ru</w:t>
        </w:r>
        <w:proofErr w:type="spellEnd"/>
      </w:hyperlink>
      <w:r w:rsidR="005C382C" w:rsidRPr="00344533">
        <w:t xml:space="preserve"> </w:t>
      </w:r>
      <w:r w:rsidRPr="005C382C">
        <w:rPr>
          <w:color w:val="000000" w:themeColor="text1"/>
        </w:rPr>
        <w:t>специалист</w:t>
      </w:r>
      <w:r w:rsidRPr="005C382C">
        <w:t>, ответственный за регистрацию почтовой корреспонденции, поступающей в электронном виде, выполняет следующие действия:</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открывает поступившее заявление и распечатывает е</w:t>
      </w:r>
      <w:r w:rsidR="002A5B23" w:rsidRPr="005C382C">
        <w:rPr>
          <w:rFonts w:ascii="Times New Roman" w:hAnsi="Times New Roman" w:cs="Times New Roman"/>
          <w:sz w:val="24"/>
          <w:szCs w:val="24"/>
        </w:rPr>
        <w:t>го</w:t>
      </w:r>
      <w:r w:rsidR="00AF0C9F" w:rsidRPr="005C382C">
        <w:rPr>
          <w:rFonts w:ascii="Times New Roman" w:hAnsi="Times New Roman" w:cs="Times New Roman"/>
          <w:sz w:val="24"/>
          <w:szCs w:val="24"/>
        </w:rPr>
        <w:t>;</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2A5B23" w:rsidRPr="005C382C">
        <w:rPr>
          <w:rFonts w:ascii="Times New Roman" w:hAnsi="Times New Roman" w:cs="Times New Roman"/>
          <w:sz w:val="24"/>
          <w:szCs w:val="24"/>
        </w:rPr>
        <w:t>передает заявление на регистрацию в администрацию округа;</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 xml:space="preserve">направляет заявителю подтверждение </w:t>
      </w:r>
      <w:r w:rsidR="002A5B23" w:rsidRPr="005C382C">
        <w:rPr>
          <w:rFonts w:ascii="Times New Roman" w:hAnsi="Times New Roman" w:cs="Times New Roman"/>
          <w:sz w:val="24"/>
          <w:szCs w:val="24"/>
        </w:rPr>
        <w:t xml:space="preserve">о </w:t>
      </w:r>
      <w:r w:rsidR="00AF0C9F" w:rsidRPr="005C382C">
        <w:rPr>
          <w:rFonts w:ascii="Times New Roman" w:hAnsi="Times New Roman" w:cs="Times New Roman"/>
          <w:sz w:val="24"/>
          <w:szCs w:val="24"/>
        </w:rPr>
        <w:t>получени</w:t>
      </w:r>
      <w:r w:rsidR="002A5B23" w:rsidRPr="005C382C">
        <w:rPr>
          <w:rFonts w:ascii="Times New Roman" w:hAnsi="Times New Roman" w:cs="Times New Roman"/>
          <w:sz w:val="24"/>
          <w:szCs w:val="24"/>
        </w:rPr>
        <w:t>и</w:t>
      </w:r>
      <w:r w:rsidR="00AF0C9F" w:rsidRPr="005C382C">
        <w:rPr>
          <w:rFonts w:ascii="Times New Roman" w:hAnsi="Times New Roman" w:cs="Times New Roman"/>
          <w:sz w:val="24"/>
          <w:szCs w:val="24"/>
        </w:rPr>
        <w:t xml:space="preserve"> заявления;</w:t>
      </w:r>
    </w:p>
    <w:p w:rsidR="00AF0C9F" w:rsidRPr="005C382C" w:rsidRDefault="00AF0C9F"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Максимальный срок выполнения административной процедуры составляет 10 минут.</w:t>
      </w:r>
    </w:p>
    <w:p w:rsidR="00AF0C9F" w:rsidRPr="005C382C" w:rsidRDefault="004F7C32"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3</w:t>
      </w:r>
      <w:r w:rsidR="00AF0C9F" w:rsidRPr="005C382C">
        <w:rPr>
          <w:rFonts w:ascii="Times New Roman" w:hAnsi="Times New Roman" w:cs="Times New Roman"/>
          <w:sz w:val="24"/>
          <w:szCs w:val="24"/>
        </w:rPr>
        <w:t xml:space="preserve">.8.2. При поступлении заявления </w:t>
      </w:r>
      <w:r w:rsidR="005C382C" w:rsidRPr="005C382C">
        <w:rPr>
          <w:rFonts w:ascii="Times New Roman" w:hAnsi="Times New Roman" w:cs="Times New Roman"/>
          <w:sz w:val="24"/>
          <w:szCs w:val="24"/>
        </w:rPr>
        <w:t>от главы поселения</w:t>
      </w:r>
      <w:r w:rsidR="002A5B23" w:rsidRPr="005C382C">
        <w:rPr>
          <w:rFonts w:ascii="Times New Roman" w:hAnsi="Times New Roman" w:cs="Times New Roman"/>
          <w:sz w:val="24"/>
          <w:szCs w:val="24"/>
        </w:rPr>
        <w:t xml:space="preserve">, </w:t>
      </w:r>
      <w:r w:rsidR="00AF0C9F" w:rsidRPr="005C382C">
        <w:rPr>
          <w:rFonts w:ascii="Times New Roman" w:hAnsi="Times New Roman" w:cs="Times New Roman"/>
          <w:sz w:val="24"/>
          <w:szCs w:val="24"/>
        </w:rPr>
        <w:t xml:space="preserve">специалист </w:t>
      </w:r>
      <w:r w:rsidR="005C382C" w:rsidRPr="005C382C">
        <w:rPr>
          <w:rFonts w:ascii="Times New Roman" w:hAnsi="Times New Roman" w:cs="Times New Roman"/>
          <w:sz w:val="24"/>
          <w:szCs w:val="24"/>
        </w:rPr>
        <w:t>администрации поселения</w:t>
      </w:r>
      <w:r w:rsidR="002A5B23" w:rsidRPr="005C382C">
        <w:rPr>
          <w:rFonts w:ascii="Times New Roman" w:hAnsi="Times New Roman" w:cs="Times New Roman"/>
          <w:sz w:val="24"/>
          <w:szCs w:val="24"/>
        </w:rPr>
        <w:t>,</w:t>
      </w:r>
      <w:r w:rsidR="00AF0C9F" w:rsidRPr="005C382C">
        <w:rPr>
          <w:rFonts w:ascii="Times New Roman" w:hAnsi="Times New Roman" w:cs="Times New Roman"/>
          <w:sz w:val="24"/>
          <w:szCs w:val="24"/>
        </w:rPr>
        <w:t xml:space="preserve"> ответственный за предоставление муниципальной услуги, выполняет следующие действия:</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рассматривает заявление (максимальный срок выполнения административной процедуры - 10 минут);</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 xml:space="preserve">если указанная в заявлении информация не соответствует требованиям, </w:t>
      </w:r>
      <w:r w:rsidR="00AF0C9F" w:rsidRPr="005C382C">
        <w:rPr>
          <w:rFonts w:ascii="Times New Roman" w:hAnsi="Times New Roman" w:cs="Times New Roman"/>
          <w:color w:val="000000" w:themeColor="text1"/>
          <w:sz w:val="24"/>
          <w:szCs w:val="24"/>
        </w:rPr>
        <w:t xml:space="preserve">установленным </w:t>
      </w:r>
      <w:hyperlink w:anchor="P115" w:history="1">
        <w:r w:rsidR="00AF0C9F" w:rsidRPr="005C382C">
          <w:rPr>
            <w:rFonts w:ascii="Times New Roman" w:hAnsi="Times New Roman" w:cs="Times New Roman"/>
            <w:color w:val="000000" w:themeColor="text1"/>
            <w:sz w:val="24"/>
            <w:szCs w:val="24"/>
          </w:rPr>
          <w:t>пунктом 2.</w:t>
        </w:r>
      </w:hyperlink>
      <w:r w:rsidRPr="005C382C">
        <w:rPr>
          <w:rFonts w:ascii="Times New Roman" w:hAnsi="Times New Roman" w:cs="Times New Roman"/>
          <w:sz w:val="24"/>
          <w:szCs w:val="24"/>
        </w:rPr>
        <w:t>8</w:t>
      </w:r>
      <w:r w:rsidR="00AF0C9F" w:rsidRPr="005C382C">
        <w:rPr>
          <w:rFonts w:ascii="Times New Roman" w:hAnsi="Times New Roman" w:cs="Times New Roman"/>
          <w:color w:val="000000" w:themeColor="text1"/>
          <w:sz w:val="24"/>
          <w:szCs w:val="24"/>
        </w:rPr>
        <w:t xml:space="preserve"> настоящего</w:t>
      </w:r>
      <w:r w:rsidR="00AF0C9F" w:rsidRPr="005C382C">
        <w:rPr>
          <w:rFonts w:ascii="Times New Roman" w:hAnsi="Times New Roman" w:cs="Times New Roman"/>
          <w:sz w:val="24"/>
          <w:szCs w:val="24"/>
        </w:rPr>
        <w:t xml:space="preserve"> административного регламента, сообщает заявителю о необходимости устранить замечания (максимальный срок выполнения </w:t>
      </w:r>
      <w:r w:rsidR="00AF0C9F" w:rsidRPr="005C382C">
        <w:rPr>
          <w:rFonts w:ascii="Times New Roman" w:hAnsi="Times New Roman" w:cs="Times New Roman"/>
          <w:sz w:val="24"/>
          <w:szCs w:val="24"/>
        </w:rPr>
        <w:lastRenderedPageBreak/>
        <w:t>административной процедуры - 10 минут);</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при предоставлении заявителем документов для обозрения, рассматривает поступившие документы и сверяет их с указанной в заявлении информацией (максимальный срок выполнения административной процедуры - 2 рабочих дня, в случаях аварий на подземных коммуникациях, ликвидация которых требует немедленного сноса деревьев - 1 рабочий день);</w:t>
      </w:r>
    </w:p>
    <w:p w:rsidR="00AF0C9F" w:rsidRPr="005C382C" w:rsidRDefault="005C382C" w:rsidP="005C382C">
      <w:pPr>
        <w:pStyle w:val="ConsPlusNormal"/>
        <w:tabs>
          <w:tab w:val="left" w:pos="7513"/>
        </w:tabs>
        <w:ind w:firstLine="709"/>
        <w:jc w:val="both"/>
        <w:rPr>
          <w:rFonts w:ascii="Times New Roman" w:hAnsi="Times New Roman" w:cs="Times New Roman"/>
          <w:color w:val="000000" w:themeColor="text1"/>
          <w:sz w:val="24"/>
          <w:szCs w:val="24"/>
        </w:rPr>
      </w:pPr>
      <w:r w:rsidRPr="005C382C">
        <w:rPr>
          <w:rFonts w:ascii="Times New Roman" w:hAnsi="Times New Roman" w:cs="Times New Roman"/>
          <w:sz w:val="24"/>
          <w:szCs w:val="24"/>
        </w:rPr>
        <w:t>-</w:t>
      </w:r>
      <w:r w:rsidR="00AF0C9F" w:rsidRPr="005C382C">
        <w:rPr>
          <w:rFonts w:ascii="Times New Roman" w:hAnsi="Times New Roman" w:cs="Times New Roman"/>
          <w:sz w:val="24"/>
          <w:szCs w:val="24"/>
        </w:rPr>
        <w:t xml:space="preserve">в случае если представленные документы соответствуют требованиям, </w:t>
      </w:r>
      <w:r w:rsidR="00AF0C9F" w:rsidRPr="005C382C">
        <w:rPr>
          <w:rFonts w:ascii="Times New Roman" w:hAnsi="Times New Roman" w:cs="Times New Roman"/>
          <w:color w:val="000000" w:themeColor="text1"/>
          <w:sz w:val="24"/>
          <w:szCs w:val="24"/>
        </w:rPr>
        <w:t xml:space="preserve">установленным </w:t>
      </w:r>
      <w:hyperlink w:anchor="P115" w:history="1">
        <w:r w:rsidR="00AF0C9F" w:rsidRPr="005C382C">
          <w:rPr>
            <w:rFonts w:ascii="Times New Roman" w:hAnsi="Times New Roman" w:cs="Times New Roman"/>
            <w:color w:val="000000" w:themeColor="text1"/>
            <w:sz w:val="24"/>
            <w:szCs w:val="24"/>
          </w:rPr>
          <w:t>пунктом 2.</w:t>
        </w:r>
      </w:hyperlink>
      <w:r w:rsidR="002A5B23" w:rsidRPr="005C382C">
        <w:rPr>
          <w:rFonts w:ascii="Times New Roman" w:hAnsi="Times New Roman" w:cs="Times New Roman"/>
          <w:sz w:val="24"/>
          <w:szCs w:val="24"/>
        </w:rPr>
        <w:t>6</w:t>
      </w:r>
      <w:r w:rsidR="00AF0C9F" w:rsidRPr="005C382C">
        <w:rPr>
          <w:rFonts w:ascii="Times New Roman" w:hAnsi="Times New Roman" w:cs="Times New Roman"/>
          <w:color w:val="000000" w:themeColor="text1"/>
          <w:sz w:val="24"/>
          <w:szCs w:val="24"/>
        </w:rPr>
        <w:t xml:space="preserve"> настоящего административного регламента, выполняет административные процедуры, указанные в </w:t>
      </w:r>
      <w:hyperlink w:anchor="P209" w:history="1">
        <w:r w:rsidR="00AF0C9F" w:rsidRPr="005C382C">
          <w:rPr>
            <w:rFonts w:ascii="Times New Roman" w:hAnsi="Times New Roman" w:cs="Times New Roman"/>
            <w:color w:val="000000" w:themeColor="text1"/>
            <w:sz w:val="24"/>
            <w:szCs w:val="24"/>
          </w:rPr>
          <w:t xml:space="preserve">пунктах </w:t>
        </w:r>
        <w:r w:rsidR="00F50379" w:rsidRPr="005C382C">
          <w:rPr>
            <w:rFonts w:ascii="Times New Roman" w:hAnsi="Times New Roman" w:cs="Times New Roman"/>
            <w:color w:val="000000" w:themeColor="text1"/>
            <w:sz w:val="24"/>
            <w:szCs w:val="24"/>
          </w:rPr>
          <w:t>3.</w:t>
        </w:r>
        <w:r w:rsidR="00AF0C9F" w:rsidRPr="005C382C">
          <w:rPr>
            <w:rFonts w:ascii="Times New Roman" w:hAnsi="Times New Roman" w:cs="Times New Roman"/>
            <w:color w:val="000000" w:themeColor="text1"/>
            <w:sz w:val="24"/>
            <w:szCs w:val="24"/>
          </w:rPr>
          <w:t>4</w:t>
        </w:r>
      </w:hyperlink>
      <w:r w:rsidR="00F50379" w:rsidRPr="005C382C">
        <w:rPr>
          <w:rFonts w:ascii="Times New Roman" w:hAnsi="Times New Roman" w:cs="Times New Roman"/>
          <w:color w:val="000000" w:themeColor="text1"/>
          <w:sz w:val="24"/>
          <w:szCs w:val="24"/>
        </w:rPr>
        <w:t>–</w:t>
      </w:r>
      <w:hyperlink w:anchor="P228" w:history="1">
        <w:r w:rsidR="00F50379" w:rsidRPr="005C382C">
          <w:rPr>
            <w:rFonts w:ascii="Times New Roman" w:hAnsi="Times New Roman" w:cs="Times New Roman"/>
            <w:color w:val="000000" w:themeColor="text1"/>
            <w:sz w:val="24"/>
            <w:szCs w:val="24"/>
          </w:rPr>
          <w:t>3.5</w:t>
        </w:r>
      </w:hyperlink>
      <w:r w:rsidR="00AF0C9F" w:rsidRPr="005C382C">
        <w:rPr>
          <w:rFonts w:ascii="Times New Roman" w:hAnsi="Times New Roman" w:cs="Times New Roman"/>
          <w:color w:val="000000" w:themeColor="text1"/>
          <w:sz w:val="24"/>
          <w:szCs w:val="24"/>
        </w:rPr>
        <w:t xml:space="preserve"> настоящего административного регламента;</w:t>
      </w:r>
    </w:p>
    <w:p w:rsidR="00AF0C9F" w:rsidRPr="005C382C" w:rsidRDefault="005C382C" w:rsidP="005C382C">
      <w:pPr>
        <w:pStyle w:val="ConsPlusNormal"/>
        <w:tabs>
          <w:tab w:val="left" w:pos="7513"/>
        </w:tabs>
        <w:ind w:firstLine="709"/>
        <w:jc w:val="both"/>
        <w:rPr>
          <w:rFonts w:ascii="Times New Roman" w:hAnsi="Times New Roman" w:cs="Times New Roman"/>
          <w:sz w:val="24"/>
          <w:szCs w:val="24"/>
        </w:rPr>
      </w:pPr>
      <w:proofErr w:type="gramStart"/>
      <w:r w:rsidRPr="005C382C">
        <w:rPr>
          <w:rFonts w:ascii="Times New Roman" w:hAnsi="Times New Roman" w:cs="Times New Roman"/>
          <w:sz w:val="24"/>
          <w:szCs w:val="24"/>
        </w:rPr>
        <w:t>-</w:t>
      </w:r>
      <w:r w:rsidR="00AF0C9F" w:rsidRPr="005C382C">
        <w:rPr>
          <w:rFonts w:ascii="Times New Roman" w:hAnsi="Times New Roman" w:cs="Times New Roman"/>
          <w:sz w:val="24"/>
          <w:szCs w:val="24"/>
        </w:rPr>
        <w:t xml:space="preserve">в случае если представленные документы не соответствуют требованиям, установленным </w:t>
      </w:r>
      <w:hyperlink w:anchor="P115" w:history="1">
        <w:r w:rsidR="00AF0C9F" w:rsidRPr="005C382C">
          <w:rPr>
            <w:rFonts w:ascii="Times New Roman" w:hAnsi="Times New Roman" w:cs="Times New Roman"/>
            <w:color w:val="000000" w:themeColor="text1"/>
            <w:sz w:val="24"/>
            <w:szCs w:val="24"/>
          </w:rPr>
          <w:t>пунктом 2.</w:t>
        </w:r>
      </w:hyperlink>
      <w:r w:rsidRPr="005C382C">
        <w:rPr>
          <w:rFonts w:ascii="Times New Roman" w:hAnsi="Times New Roman" w:cs="Times New Roman"/>
          <w:sz w:val="24"/>
          <w:szCs w:val="24"/>
        </w:rPr>
        <w:t>8</w:t>
      </w:r>
      <w:r w:rsidR="00AF0C9F" w:rsidRPr="005C382C">
        <w:rPr>
          <w:rFonts w:ascii="Times New Roman" w:hAnsi="Times New Roman" w:cs="Times New Roman"/>
          <w:color w:val="000000" w:themeColor="text1"/>
          <w:sz w:val="24"/>
          <w:szCs w:val="24"/>
        </w:rPr>
        <w:t xml:space="preserve"> н</w:t>
      </w:r>
      <w:r w:rsidR="00AF0C9F" w:rsidRPr="005C382C">
        <w:rPr>
          <w:rFonts w:ascii="Times New Roman" w:hAnsi="Times New Roman" w:cs="Times New Roman"/>
          <w:sz w:val="24"/>
          <w:szCs w:val="24"/>
        </w:rPr>
        <w:t>астоящего административного регламента, сообщает об отказе в предоставлении муниципальной услуги и направляет в электронном виде мотивированный отказ в предоставлении муниципальной услуги (максимальный срок выполнения административной процедуры - 10 минут).</w:t>
      </w:r>
      <w:proofErr w:type="gramEnd"/>
    </w:p>
    <w:p w:rsidR="00AF0C9F" w:rsidRPr="005C382C" w:rsidRDefault="00AF0C9F" w:rsidP="005C382C">
      <w:pPr>
        <w:pStyle w:val="ConsPlusNormal"/>
        <w:tabs>
          <w:tab w:val="left" w:pos="7513"/>
        </w:tabs>
        <w:ind w:firstLine="709"/>
        <w:jc w:val="both"/>
        <w:rPr>
          <w:rFonts w:ascii="Times New Roman" w:hAnsi="Times New Roman" w:cs="Times New Roman"/>
          <w:sz w:val="24"/>
          <w:szCs w:val="24"/>
        </w:rPr>
      </w:pPr>
    </w:p>
    <w:p w:rsidR="00AF0C9F" w:rsidRPr="00344533" w:rsidRDefault="006F41E3" w:rsidP="00B45786">
      <w:pPr>
        <w:pStyle w:val="ConsPlusNormal"/>
        <w:ind w:firstLine="709"/>
        <w:jc w:val="center"/>
        <w:outlineLvl w:val="1"/>
        <w:rPr>
          <w:rFonts w:ascii="Times New Roman" w:hAnsi="Times New Roman" w:cs="Times New Roman"/>
          <w:b/>
          <w:sz w:val="24"/>
          <w:szCs w:val="24"/>
        </w:rPr>
      </w:pPr>
      <w:r w:rsidRPr="00344533">
        <w:rPr>
          <w:rFonts w:ascii="Times New Roman" w:hAnsi="Times New Roman" w:cs="Times New Roman"/>
          <w:b/>
          <w:sz w:val="24"/>
          <w:szCs w:val="24"/>
          <w:lang w:val="en-US"/>
        </w:rPr>
        <w:t>IV</w:t>
      </w:r>
      <w:r w:rsidR="00AF0C9F" w:rsidRPr="00344533">
        <w:rPr>
          <w:rFonts w:ascii="Times New Roman" w:hAnsi="Times New Roman" w:cs="Times New Roman"/>
          <w:b/>
          <w:sz w:val="24"/>
          <w:szCs w:val="24"/>
        </w:rPr>
        <w:t>.</w:t>
      </w:r>
      <w:r w:rsidR="004F7C32" w:rsidRPr="00344533">
        <w:rPr>
          <w:rFonts w:ascii="Times New Roman" w:hAnsi="Times New Roman" w:cs="Times New Roman"/>
          <w:b/>
          <w:sz w:val="24"/>
          <w:szCs w:val="24"/>
        </w:rPr>
        <w:t xml:space="preserve"> Ф</w:t>
      </w:r>
      <w:r w:rsidR="00AF0C9F" w:rsidRPr="00344533">
        <w:rPr>
          <w:rFonts w:ascii="Times New Roman" w:hAnsi="Times New Roman" w:cs="Times New Roman"/>
          <w:b/>
          <w:sz w:val="24"/>
          <w:szCs w:val="24"/>
        </w:rPr>
        <w:t>орм</w:t>
      </w:r>
      <w:r w:rsidR="004F7C32" w:rsidRPr="00344533">
        <w:rPr>
          <w:rFonts w:ascii="Times New Roman" w:hAnsi="Times New Roman" w:cs="Times New Roman"/>
          <w:b/>
          <w:sz w:val="24"/>
          <w:szCs w:val="24"/>
        </w:rPr>
        <w:t>ы</w:t>
      </w:r>
      <w:r w:rsidR="00AF0C9F" w:rsidRPr="00344533">
        <w:rPr>
          <w:rFonts w:ascii="Times New Roman" w:hAnsi="Times New Roman" w:cs="Times New Roman"/>
          <w:b/>
          <w:sz w:val="24"/>
          <w:szCs w:val="24"/>
        </w:rPr>
        <w:t xml:space="preserve"> контроля за </w:t>
      </w:r>
      <w:r w:rsidR="004F7C32" w:rsidRPr="00344533">
        <w:rPr>
          <w:rFonts w:ascii="Times New Roman" w:hAnsi="Times New Roman" w:cs="Times New Roman"/>
          <w:b/>
          <w:sz w:val="24"/>
          <w:szCs w:val="24"/>
        </w:rPr>
        <w:t>исполнением административного регламента</w:t>
      </w:r>
    </w:p>
    <w:p w:rsidR="00241999" w:rsidRPr="00D339C0" w:rsidRDefault="00241999" w:rsidP="00B45786">
      <w:pPr>
        <w:pStyle w:val="ConsPlusNormal"/>
        <w:ind w:firstLine="709"/>
        <w:jc w:val="center"/>
        <w:outlineLvl w:val="1"/>
        <w:rPr>
          <w:rFonts w:ascii="Times New Roman" w:hAnsi="Times New Roman" w:cs="Times New Roman"/>
          <w:sz w:val="28"/>
          <w:szCs w:val="28"/>
        </w:rPr>
      </w:pPr>
    </w:p>
    <w:p w:rsidR="0063555A" w:rsidRPr="00241999" w:rsidRDefault="0063555A" w:rsidP="0063555A">
      <w:pPr>
        <w:widowControl w:val="0"/>
        <w:autoSpaceDE w:val="0"/>
        <w:autoSpaceDN w:val="0"/>
        <w:adjustRightInd w:val="0"/>
        <w:ind w:firstLine="709"/>
        <w:jc w:val="both"/>
      </w:pPr>
      <w:r w:rsidRPr="00241999">
        <w:t xml:space="preserve">4.1. Текущий </w:t>
      </w:r>
      <w:proofErr w:type="gramStart"/>
      <w:r w:rsidRPr="00241999">
        <w:t>контроль за</w:t>
      </w:r>
      <w:proofErr w:type="gramEnd"/>
      <w:r w:rsidRPr="00241999">
        <w:t xml:space="preserve">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специалистом</w:t>
      </w:r>
      <w:r w:rsidR="00241999" w:rsidRPr="00241999">
        <w:t xml:space="preserve"> администрации поселения</w:t>
      </w:r>
      <w:r w:rsidRPr="00241999">
        <w:t>, ответственным за оказание муниципальной услуги.</w:t>
      </w:r>
    </w:p>
    <w:p w:rsidR="0063555A" w:rsidRPr="00241999" w:rsidRDefault="0063555A" w:rsidP="0063555A">
      <w:pPr>
        <w:widowControl w:val="0"/>
        <w:autoSpaceDE w:val="0"/>
        <w:autoSpaceDN w:val="0"/>
        <w:adjustRightInd w:val="0"/>
        <w:ind w:firstLine="709"/>
        <w:jc w:val="both"/>
      </w:pPr>
      <w:r w:rsidRPr="00241999">
        <w:t xml:space="preserve">4.2. Текущий контроль осуществляется путем проведения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w:t>
      </w:r>
      <w:r w:rsidR="00241999" w:rsidRPr="00241999">
        <w:t>Ивановской области</w:t>
      </w:r>
      <w:r w:rsidRPr="00241999">
        <w:t>,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63555A" w:rsidRPr="00241999" w:rsidRDefault="00D603B0" w:rsidP="0063555A">
      <w:pPr>
        <w:widowControl w:val="0"/>
        <w:autoSpaceDE w:val="0"/>
        <w:autoSpaceDN w:val="0"/>
        <w:adjustRightInd w:val="0"/>
        <w:ind w:firstLine="709"/>
        <w:jc w:val="both"/>
      </w:pPr>
      <w:r>
        <w:t>Г</w:t>
      </w:r>
      <w:r w:rsidR="00241999" w:rsidRPr="00241999">
        <w:t>лав</w:t>
      </w:r>
      <w:r>
        <w:t xml:space="preserve">а </w:t>
      </w:r>
      <w:r w:rsidR="00241999" w:rsidRPr="00241999">
        <w:t>поселения</w:t>
      </w:r>
      <w:r w:rsidR="0063555A" w:rsidRPr="00241999">
        <w:t xml:space="preserve"> проводит проверки полноты и качества предоставления муниципальной услуги специалистами </w:t>
      </w:r>
      <w:r w:rsidR="00241999" w:rsidRPr="00241999">
        <w:t>администрации поселения</w:t>
      </w:r>
      <w:r w:rsidR="0063555A" w:rsidRPr="00241999">
        <w:t>, предоставляющими муниципальную услугу.</w:t>
      </w:r>
    </w:p>
    <w:p w:rsidR="0063555A" w:rsidRPr="00241999" w:rsidRDefault="0063555A" w:rsidP="0063555A">
      <w:pPr>
        <w:widowControl w:val="0"/>
        <w:autoSpaceDE w:val="0"/>
        <w:autoSpaceDN w:val="0"/>
        <w:adjustRightInd w:val="0"/>
        <w:ind w:firstLine="709"/>
        <w:jc w:val="both"/>
      </w:pPr>
      <w:r w:rsidRPr="00241999">
        <w:t>4.3. Проверки могут быть плановыми (осуществляться на основании полугодовых и годовых планов работы) и внеплановыми.</w:t>
      </w:r>
    </w:p>
    <w:p w:rsidR="0063555A" w:rsidRPr="00241999" w:rsidRDefault="0063555A" w:rsidP="0063555A">
      <w:pPr>
        <w:widowControl w:val="0"/>
        <w:autoSpaceDE w:val="0"/>
        <w:autoSpaceDN w:val="0"/>
        <w:adjustRightInd w:val="0"/>
        <w:ind w:firstLine="709"/>
        <w:jc w:val="both"/>
      </w:pPr>
      <w:r w:rsidRPr="00241999">
        <w:t>Внеплановые проверки полноты и качества предоставления муниципальной услуги проводятся должностным лицом, либо лицом, его замещающим, в случае поступления обращений и жалоб заявителей на полноту и качество предоставления муниципальной услуги.</w:t>
      </w:r>
    </w:p>
    <w:p w:rsidR="0063555A" w:rsidRPr="00241999" w:rsidRDefault="0063555A" w:rsidP="0063555A">
      <w:pPr>
        <w:widowControl w:val="0"/>
        <w:autoSpaceDE w:val="0"/>
        <w:autoSpaceDN w:val="0"/>
        <w:adjustRightInd w:val="0"/>
        <w:ind w:firstLine="709"/>
        <w:jc w:val="both"/>
      </w:pPr>
      <w:r w:rsidRPr="00241999">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63555A" w:rsidRPr="00241999" w:rsidRDefault="0063555A" w:rsidP="0063555A">
      <w:pPr>
        <w:widowControl w:val="0"/>
        <w:autoSpaceDE w:val="0"/>
        <w:autoSpaceDN w:val="0"/>
        <w:adjustRightInd w:val="0"/>
        <w:ind w:firstLine="709"/>
        <w:jc w:val="both"/>
      </w:pPr>
      <w:r w:rsidRPr="00241999">
        <w:t>Результаты проверки оформляются в виде справки, в которой отмечаются выявленные недостатки и предложения по их устранению.</w:t>
      </w:r>
    </w:p>
    <w:p w:rsidR="0063555A" w:rsidRPr="00241999" w:rsidRDefault="0063555A" w:rsidP="0063555A">
      <w:pPr>
        <w:widowControl w:val="0"/>
        <w:autoSpaceDE w:val="0"/>
        <w:autoSpaceDN w:val="0"/>
        <w:adjustRightInd w:val="0"/>
        <w:ind w:firstLine="709"/>
        <w:jc w:val="both"/>
      </w:pPr>
      <w:r w:rsidRPr="00241999">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555A" w:rsidRPr="00241999" w:rsidRDefault="0063555A" w:rsidP="0063555A">
      <w:pPr>
        <w:widowControl w:val="0"/>
        <w:autoSpaceDE w:val="0"/>
        <w:autoSpaceDN w:val="0"/>
        <w:adjustRightInd w:val="0"/>
        <w:ind w:firstLine="709"/>
        <w:jc w:val="both"/>
      </w:pPr>
      <w:r w:rsidRPr="00241999">
        <w:t xml:space="preserve">4.5. 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w:t>
      </w:r>
      <w:r w:rsidRPr="00241999">
        <w:lastRenderedPageBreak/>
        <w:t>их должностных инструкциях.</w:t>
      </w:r>
    </w:p>
    <w:p w:rsidR="0063555A" w:rsidRPr="00241999" w:rsidRDefault="0063555A" w:rsidP="0063555A">
      <w:pPr>
        <w:widowControl w:val="0"/>
        <w:autoSpaceDE w:val="0"/>
        <w:autoSpaceDN w:val="0"/>
        <w:adjustRightInd w:val="0"/>
        <w:ind w:firstLine="709"/>
        <w:jc w:val="both"/>
      </w:pPr>
      <w:r w:rsidRPr="00241999">
        <w:t xml:space="preserve">4.6. Граждане, их объединения и организации могут осуществлять </w:t>
      </w:r>
      <w:proofErr w:type="gramStart"/>
      <w:r w:rsidRPr="00241999">
        <w:t>контроль за</w:t>
      </w:r>
      <w:proofErr w:type="gramEnd"/>
      <w:r w:rsidRPr="00241999">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3555A" w:rsidRDefault="0063555A" w:rsidP="0063555A">
      <w:pPr>
        <w:widowControl w:val="0"/>
        <w:autoSpaceDE w:val="0"/>
        <w:autoSpaceDN w:val="0"/>
        <w:adjustRightInd w:val="0"/>
        <w:ind w:firstLine="709"/>
        <w:jc w:val="both"/>
      </w:pPr>
      <w:r w:rsidRPr="00241999">
        <w:t xml:space="preserve">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w:t>
      </w:r>
      <w:r w:rsidR="00241999" w:rsidRPr="00241999">
        <w:t>Михайловского сельского поселения</w:t>
      </w:r>
      <w:r w:rsidRPr="00241999">
        <w:t>.</w:t>
      </w:r>
    </w:p>
    <w:p w:rsidR="00DE5F82" w:rsidRDefault="00DE5F82" w:rsidP="0063555A">
      <w:pPr>
        <w:widowControl w:val="0"/>
        <w:autoSpaceDE w:val="0"/>
        <w:autoSpaceDN w:val="0"/>
        <w:adjustRightInd w:val="0"/>
        <w:ind w:firstLine="709"/>
        <w:jc w:val="both"/>
      </w:pPr>
    </w:p>
    <w:p w:rsidR="00DE5F82" w:rsidRDefault="00DE5F82" w:rsidP="00DE5F82">
      <w:pPr>
        <w:tabs>
          <w:tab w:val="left" w:pos="2340"/>
        </w:tabs>
        <w:jc w:val="center"/>
        <w:rPr>
          <w:b/>
          <w:szCs w:val="28"/>
        </w:rPr>
      </w:pPr>
      <w:r>
        <w:rPr>
          <w:b/>
          <w:szCs w:val="28"/>
          <w:lang w:val="en-US"/>
        </w:rPr>
        <w:t>V</w:t>
      </w:r>
      <w:r>
        <w:rPr>
          <w:b/>
          <w:szCs w:val="28"/>
        </w:rPr>
        <w:t>. Порядок обжалования действий (бездействия)</w:t>
      </w:r>
    </w:p>
    <w:p w:rsidR="00DE5F82" w:rsidRDefault="00DE5F82" w:rsidP="00DE5F82">
      <w:pPr>
        <w:tabs>
          <w:tab w:val="left" w:pos="2340"/>
        </w:tabs>
        <w:jc w:val="center"/>
        <w:rPr>
          <w:b/>
          <w:szCs w:val="28"/>
        </w:rPr>
      </w:pPr>
      <w:r>
        <w:rPr>
          <w:b/>
          <w:szCs w:val="28"/>
        </w:rPr>
        <w:t xml:space="preserve"> должностного лица,  а также принимаемого им решения</w:t>
      </w:r>
    </w:p>
    <w:p w:rsidR="0063555A" w:rsidRDefault="00DE5F82" w:rsidP="00DE5F82">
      <w:pPr>
        <w:tabs>
          <w:tab w:val="left" w:pos="2340"/>
        </w:tabs>
        <w:jc w:val="center"/>
        <w:rPr>
          <w:b/>
          <w:szCs w:val="28"/>
        </w:rPr>
      </w:pPr>
      <w:r>
        <w:rPr>
          <w:b/>
          <w:szCs w:val="28"/>
        </w:rPr>
        <w:t xml:space="preserve"> при  предоставлении  муниципальной услуги </w:t>
      </w:r>
    </w:p>
    <w:p w:rsidR="00B33CCD" w:rsidRDefault="00B33CCD" w:rsidP="00DE5F82">
      <w:pPr>
        <w:tabs>
          <w:tab w:val="left" w:pos="2340"/>
        </w:tabs>
        <w:jc w:val="center"/>
        <w:rPr>
          <w:b/>
          <w:szCs w:val="28"/>
        </w:rPr>
      </w:pPr>
    </w:p>
    <w:p w:rsidR="00B33CCD" w:rsidRPr="00DA2AA7" w:rsidRDefault="00B33CCD" w:rsidP="00B33CCD">
      <w:pPr>
        <w:tabs>
          <w:tab w:val="left" w:pos="2340"/>
        </w:tabs>
        <w:jc w:val="both"/>
      </w:pPr>
      <w:r>
        <w:rPr>
          <w:szCs w:val="28"/>
        </w:rPr>
        <w:t xml:space="preserve">         </w:t>
      </w:r>
      <w:r w:rsidRPr="00DA2AA7">
        <w:t>5.1. Получатели муниципальной услуги (заявители) имеют право на обжалование действий или бездействий должностных лиц в досудебном и судебном порядке в соответствии с законодательством Российской Федерации.</w:t>
      </w:r>
    </w:p>
    <w:p w:rsidR="00B33CCD" w:rsidRPr="00DF53EB" w:rsidRDefault="00B33CCD" w:rsidP="00B33CCD">
      <w:pPr>
        <w:pStyle w:val="ConsPlusNormal"/>
        <w:widowControl/>
        <w:jc w:val="both"/>
        <w:rPr>
          <w:rFonts w:ascii="Times New Roman" w:hAnsi="Times New Roman" w:cs="Times New Roman"/>
          <w:sz w:val="24"/>
          <w:szCs w:val="24"/>
        </w:rPr>
      </w:pPr>
      <w:r w:rsidRPr="00DF53EB">
        <w:rPr>
          <w:rFonts w:ascii="Times New Roman" w:hAnsi="Times New Roman" w:cs="Times New Roman"/>
          <w:sz w:val="24"/>
          <w:szCs w:val="24"/>
        </w:rPr>
        <w:t xml:space="preserve">       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w:t>
      </w:r>
      <w:r w:rsidR="00DF53EB" w:rsidRPr="00DF53EB">
        <w:rPr>
          <w:rFonts w:ascii="Times New Roman" w:hAnsi="Times New Roman" w:cs="Times New Roman"/>
          <w:sz w:val="24"/>
          <w:szCs w:val="24"/>
        </w:rPr>
        <w:t xml:space="preserve"> </w:t>
      </w:r>
      <w:r w:rsidR="00981728" w:rsidRPr="00DF53EB">
        <w:rPr>
          <w:rFonts w:ascii="Times New Roman" w:hAnsi="Times New Roman" w:cs="Times New Roman"/>
          <w:sz w:val="24"/>
          <w:szCs w:val="24"/>
        </w:rPr>
        <w:t>или его уполномоченный представитель</w:t>
      </w:r>
      <w:r w:rsidRPr="00DF53EB">
        <w:rPr>
          <w:rFonts w:ascii="Times New Roman" w:hAnsi="Times New Roman" w:cs="Times New Roman"/>
          <w:sz w:val="24"/>
          <w:szCs w:val="24"/>
        </w:rPr>
        <w:t xml:space="preserve"> направляет жалобу</w:t>
      </w:r>
      <w:r w:rsidR="00DF53EB" w:rsidRPr="00DF53EB">
        <w:rPr>
          <w:rFonts w:ascii="Times New Roman" w:hAnsi="Times New Roman" w:cs="Times New Roman"/>
          <w:sz w:val="24"/>
          <w:szCs w:val="24"/>
        </w:rPr>
        <w:t xml:space="preserve"> </w:t>
      </w:r>
      <w:r w:rsidR="00981728" w:rsidRPr="00DF53EB">
        <w:rPr>
          <w:rFonts w:ascii="Times New Roman" w:hAnsi="Times New Roman" w:cs="Times New Roman"/>
          <w:sz w:val="24"/>
          <w:szCs w:val="24"/>
        </w:rPr>
        <w:t>на имя</w:t>
      </w:r>
      <w:r w:rsidR="00DF53EB" w:rsidRPr="00DF53EB">
        <w:rPr>
          <w:rFonts w:ascii="Times New Roman" w:hAnsi="Times New Roman" w:cs="Times New Roman"/>
          <w:sz w:val="24"/>
          <w:szCs w:val="24"/>
        </w:rPr>
        <w:t xml:space="preserve"> </w:t>
      </w:r>
      <w:r w:rsidRPr="00DF53EB">
        <w:rPr>
          <w:rFonts w:ascii="Times New Roman" w:hAnsi="Times New Roman" w:cs="Times New Roman"/>
          <w:sz w:val="24"/>
          <w:szCs w:val="24"/>
        </w:rPr>
        <w:t>глав</w:t>
      </w:r>
      <w:r w:rsidR="00DF53EB" w:rsidRPr="00DF53EB">
        <w:rPr>
          <w:rFonts w:ascii="Times New Roman" w:hAnsi="Times New Roman" w:cs="Times New Roman"/>
          <w:sz w:val="24"/>
          <w:szCs w:val="24"/>
        </w:rPr>
        <w:t>ы</w:t>
      </w:r>
      <w:r w:rsidRPr="00DF53EB">
        <w:rPr>
          <w:rFonts w:ascii="Times New Roman" w:hAnsi="Times New Roman" w:cs="Times New Roman"/>
          <w:sz w:val="24"/>
          <w:szCs w:val="24"/>
        </w:rPr>
        <w:t xml:space="preserve"> </w:t>
      </w:r>
      <w:r w:rsidR="00DF53EB" w:rsidRPr="00DF53EB">
        <w:rPr>
          <w:rFonts w:ascii="Times New Roman" w:hAnsi="Times New Roman" w:cs="Times New Roman"/>
          <w:sz w:val="24"/>
          <w:szCs w:val="24"/>
        </w:rPr>
        <w:t>п</w:t>
      </w:r>
      <w:r w:rsidRPr="00DF53EB">
        <w:rPr>
          <w:rFonts w:ascii="Times New Roman" w:hAnsi="Times New Roman" w:cs="Times New Roman"/>
          <w:sz w:val="24"/>
          <w:szCs w:val="24"/>
        </w:rPr>
        <w:t>оселения</w:t>
      </w:r>
      <w:r w:rsidR="00291E35">
        <w:rPr>
          <w:rFonts w:ascii="Times New Roman" w:hAnsi="Times New Roman" w:cs="Times New Roman"/>
          <w:sz w:val="24"/>
          <w:szCs w:val="24"/>
        </w:rPr>
        <w:t xml:space="preserve"> </w:t>
      </w:r>
      <w:r w:rsidRPr="00DF53EB">
        <w:rPr>
          <w:rFonts w:ascii="Times New Roman" w:hAnsi="Times New Roman" w:cs="Times New Roman"/>
          <w:sz w:val="24"/>
          <w:szCs w:val="24"/>
        </w:rPr>
        <w:t>– при обжаловании действий (бездействия) специалистов Администрации.</w:t>
      </w:r>
    </w:p>
    <w:p w:rsidR="00B33CCD" w:rsidRPr="00DA2AA7" w:rsidRDefault="00403703" w:rsidP="00403703">
      <w:pPr>
        <w:tabs>
          <w:tab w:val="left" w:pos="2340"/>
        </w:tabs>
        <w:jc w:val="both"/>
      </w:pPr>
      <w:r w:rsidRPr="00344533">
        <w:t xml:space="preserve">       </w:t>
      </w:r>
      <w:r w:rsidR="00B33CCD" w:rsidRPr="00DA2AA7">
        <w:t>5.3. Заявители могут отправить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Михайловского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жалоба может быть принята при личном приеме заявителя.</w:t>
      </w:r>
    </w:p>
    <w:p w:rsidR="00B33CCD" w:rsidRPr="00DA2AA7" w:rsidRDefault="00B33CCD" w:rsidP="00B33CCD">
      <w:pPr>
        <w:ind w:firstLine="708"/>
        <w:jc w:val="both"/>
      </w:pPr>
      <w:r w:rsidRPr="00DA2AA7">
        <w:t xml:space="preserve">Юридический адрес администрации Михайловского сельского поселения Юрьевецкого муниципального района Ивановской области:155441, Ивановская область, </w:t>
      </w:r>
      <w:proofErr w:type="spellStart"/>
      <w:r w:rsidRPr="00DA2AA7">
        <w:t>Юрьевецкий</w:t>
      </w:r>
      <w:proofErr w:type="spellEnd"/>
      <w:r w:rsidRPr="00DA2AA7">
        <w:t xml:space="preserve"> район, </w:t>
      </w:r>
      <w:proofErr w:type="spellStart"/>
      <w:r w:rsidRPr="00DA2AA7">
        <w:t>д</w:t>
      </w:r>
      <w:proofErr w:type="gramStart"/>
      <w:r w:rsidRPr="00DA2AA7">
        <w:t>.М</w:t>
      </w:r>
      <w:proofErr w:type="gramEnd"/>
      <w:r w:rsidRPr="00DA2AA7">
        <w:t>ихайлово</w:t>
      </w:r>
      <w:proofErr w:type="spellEnd"/>
      <w:r w:rsidRPr="00DA2AA7">
        <w:t xml:space="preserve">, ул. Советская д. 14 а.  </w:t>
      </w:r>
    </w:p>
    <w:p w:rsidR="00B33CCD" w:rsidRPr="00DA2AA7" w:rsidRDefault="00B33CCD" w:rsidP="00B33CCD">
      <w:pPr>
        <w:ind w:firstLine="708"/>
        <w:jc w:val="both"/>
      </w:pPr>
      <w:r w:rsidRPr="00DA2AA7">
        <w:t>График работы:</w:t>
      </w:r>
    </w:p>
    <w:tbl>
      <w:tblPr>
        <w:tblW w:w="0" w:type="auto"/>
        <w:tblLayout w:type="fixed"/>
        <w:tblLook w:val="04A0"/>
      </w:tblPr>
      <w:tblGrid>
        <w:gridCol w:w="4090"/>
        <w:gridCol w:w="5738"/>
      </w:tblGrid>
      <w:tr w:rsidR="00B33CCD" w:rsidRPr="00DA2AA7" w:rsidTr="00D603B0">
        <w:trPr>
          <w:trHeight w:val="108"/>
        </w:trPr>
        <w:tc>
          <w:tcPr>
            <w:tcW w:w="4090" w:type="dxa"/>
            <w:tcBorders>
              <w:top w:val="single" w:sz="4" w:space="0" w:color="000000"/>
              <w:left w:val="single" w:sz="4" w:space="0" w:color="000000"/>
              <w:bottom w:val="single" w:sz="4" w:space="0" w:color="000000"/>
              <w:right w:val="nil"/>
            </w:tcBorders>
            <w:vAlign w:val="center"/>
          </w:tcPr>
          <w:p w:rsidR="00B33CCD" w:rsidRPr="00DA2AA7" w:rsidRDefault="00B33CCD" w:rsidP="00D603B0">
            <w:pPr>
              <w:snapToGrid w:val="0"/>
              <w:spacing w:line="276" w:lineRule="auto"/>
              <w:ind w:firstLine="709"/>
              <w:jc w:val="both"/>
              <w:rPr>
                <w:rFonts w:eastAsia="Calibri"/>
                <w:lang w:eastAsia="en-US"/>
              </w:rPr>
            </w:pPr>
            <w:r w:rsidRPr="00DA2AA7">
              <w:rPr>
                <w:rFonts w:eastAsia="Calibri"/>
                <w:lang w:eastAsia="en-US"/>
              </w:rPr>
              <w:t>Понедельник – четверг</w:t>
            </w:r>
          </w:p>
        </w:tc>
        <w:tc>
          <w:tcPr>
            <w:tcW w:w="5738" w:type="dxa"/>
            <w:tcBorders>
              <w:top w:val="single" w:sz="4" w:space="0" w:color="000000"/>
              <w:left w:val="single" w:sz="4" w:space="0" w:color="000000"/>
              <w:bottom w:val="single" w:sz="4" w:space="0" w:color="000000"/>
              <w:right w:val="single" w:sz="4" w:space="0" w:color="000000"/>
            </w:tcBorders>
            <w:vAlign w:val="center"/>
          </w:tcPr>
          <w:p w:rsidR="00B33CCD" w:rsidRPr="00DA2AA7" w:rsidRDefault="00B33CCD" w:rsidP="00D603B0">
            <w:pPr>
              <w:snapToGrid w:val="0"/>
              <w:spacing w:line="276" w:lineRule="auto"/>
              <w:jc w:val="both"/>
              <w:rPr>
                <w:rFonts w:eastAsia="Calibri"/>
                <w:lang w:eastAsia="en-US"/>
              </w:rPr>
            </w:pPr>
            <w:r w:rsidRPr="00DA2AA7">
              <w:rPr>
                <w:rFonts w:eastAsia="Calibri"/>
                <w:lang w:eastAsia="en-US"/>
              </w:rPr>
              <w:t>с 9.00 до 17.00 (перерыв с 12.00 до 13.00)</w:t>
            </w:r>
          </w:p>
        </w:tc>
      </w:tr>
      <w:tr w:rsidR="00B33CCD" w:rsidRPr="00DA2AA7" w:rsidTr="00D603B0">
        <w:tc>
          <w:tcPr>
            <w:tcW w:w="4090" w:type="dxa"/>
            <w:tcBorders>
              <w:top w:val="single" w:sz="4" w:space="0" w:color="000000"/>
              <w:left w:val="single" w:sz="4" w:space="0" w:color="000000"/>
              <w:bottom w:val="single" w:sz="4" w:space="0" w:color="000000"/>
              <w:right w:val="nil"/>
            </w:tcBorders>
            <w:vAlign w:val="center"/>
          </w:tcPr>
          <w:p w:rsidR="00B33CCD" w:rsidRPr="00DA2AA7" w:rsidRDefault="00B33CCD" w:rsidP="00D603B0">
            <w:pPr>
              <w:snapToGrid w:val="0"/>
              <w:spacing w:line="276" w:lineRule="auto"/>
              <w:ind w:firstLine="709"/>
              <w:jc w:val="both"/>
              <w:rPr>
                <w:rFonts w:eastAsia="Calibri"/>
                <w:lang w:eastAsia="en-US"/>
              </w:rPr>
            </w:pPr>
            <w:r w:rsidRPr="00DA2AA7">
              <w:rPr>
                <w:rFonts w:eastAsia="Calibri"/>
                <w:lang w:eastAsia="en-US"/>
              </w:rPr>
              <w:t>Пятница</w:t>
            </w:r>
          </w:p>
        </w:tc>
        <w:tc>
          <w:tcPr>
            <w:tcW w:w="5738" w:type="dxa"/>
            <w:tcBorders>
              <w:top w:val="single" w:sz="4" w:space="0" w:color="000000"/>
              <w:left w:val="single" w:sz="4" w:space="0" w:color="000000"/>
              <w:bottom w:val="single" w:sz="4" w:space="0" w:color="000000"/>
              <w:right w:val="single" w:sz="4" w:space="0" w:color="000000"/>
            </w:tcBorders>
            <w:vAlign w:val="center"/>
          </w:tcPr>
          <w:p w:rsidR="00B33CCD" w:rsidRPr="00DA2AA7" w:rsidRDefault="00B33CCD" w:rsidP="00D603B0">
            <w:pPr>
              <w:jc w:val="both"/>
            </w:pPr>
            <w:r w:rsidRPr="00DA2AA7">
              <w:t>с 9.00 до 16.00 (перерыв с 12.00 до 13.00)</w:t>
            </w:r>
          </w:p>
        </w:tc>
      </w:tr>
      <w:tr w:rsidR="00B33CCD" w:rsidRPr="00DA2AA7" w:rsidTr="00D603B0">
        <w:tc>
          <w:tcPr>
            <w:tcW w:w="4090" w:type="dxa"/>
            <w:tcBorders>
              <w:top w:val="single" w:sz="4" w:space="0" w:color="000000"/>
              <w:left w:val="single" w:sz="4" w:space="0" w:color="000000"/>
              <w:bottom w:val="single" w:sz="4" w:space="0" w:color="000000"/>
              <w:right w:val="nil"/>
            </w:tcBorders>
            <w:vAlign w:val="center"/>
          </w:tcPr>
          <w:p w:rsidR="00B33CCD" w:rsidRPr="00DA2AA7" w:rsidRDefault="00B33CCD" w:rsidP="00D603B0">
            <w:pPr>
              <w:snapToGrid w:val="0"/>
              <w:spacing w:line="276" w:lineRule="auto"/>
              <w:ind w:firstLine="709"/>
              <w:jc w:val="both"/>
              <w:rPr>
                <w:rFonts w:eastAsia="Calibri"/>
                <w:lang w:eastAsia="en-US"/>
              </w:rPr>
            </w:pPr>
            <w:r w:rsidRPr="00DA2AA7">
              <w:rPr>
                <w:rFonts w:eastAsia="Calibri"/>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B33CCD" w:rsidRPr="00DA2AA7" w:rsidRDefault="00B33CCD" w:rsidP="00D603B0">
            <w:pPr>
              <w:jc w:val="both"/>
            </w:pPr>
            <w:r w:rsidRPr="00DA2AA7">
              <w:t>выходные дни</w:t>
            </w:r>
          </w:p>
        </w:tc>
      </w:tr>
    </w:tbl>
    <w:p w:rsidR="00B33CCD" w:rsidRPr="00DA2AA7" w:rsidRDefault="00B33CCD" w:rsidP="00B33CCD">
      <w:pPr>
        <w:ind w:firstLine="708"/>
        <w:jc w:val="both"/>
        <w:rPr>
          <w:rFonts w:eastAsia="Calibri"/>
          <w:kern w:val="2"/>
          <w:lang w:eastAsia="en-US"/>
        </w:rPr>
      </w:pPr>
    </w:p>
    <w:p w:rsidR="00B33CCD" w:rsidRPr="00DA2AA7" w:rsidRDefault="00B33CCD" w:rsidP="00B33CCD">
      <w:pPr>
        <w:autoSpaceDE w:val="0"/>
        <w:autoSpaceDN w:val="0"/>
        <w:adjustRightInd w:val="0"/>
        <w:ind w:firstLine="709"/>
        <w:jc w:val="both"/>
        <w:rPr>
          <w:rFonts w:eastAsia="Calibri"/>
          <w:lang w:eastAsia="en-US"/>
        </w:rPr>
      </w:pPr>
      <w:r w:rsidRPr="00DA2AA7">
        <w:rPr>
          <w:rFonts w:eastAsia="Calibri"/>
          <w:lang w:eastAsia="en-US"/>
        </w:rPr>
        <w:t>контактный телефон:8 (49337) 2-75-25,2-75-96.</w:t>
      </w:r>
    </w:p>
    <w:p w:rsidR="00B33CCD" w:rsidRPr="00DA2AA7" w:rsidRDefault="005066CF" w:rsidP="00B33CCD">
      <w:pPr>
        <w:autoSpaceDE w:val="0"/>
        <w:autoSpaceDN w:val="0"/>
        <w:adjustRightInd w:val="0"/>
        <w:ind w:firstLine="540"/>
        <w:jc w:val="both"/>
        <w:outlineLvl w:val="2"/>
        <w:rPr>
          <w:u w:val="single"/>
        </w:rPr>
      </w:pPr>
      <w:r>
        <w:rPr>
          <w:rFonts w:eastAsia="Calibri"/>
          <w:lang w:eastAsia="en-US"/>
        </w:rPr>
        <w:t xml:space="preserve">   </w:t>
      </w:r>
      <w:r w:rsidR="00B33CCD" w:rsidRPr="00DA2AA7">
        <w:rPr>
          <w:rFonts w:eastAsia="Calibri"/>
          <w:lang w:eastAsia="en-US"/>
        </w:rPr>
        <w:t>адрес электронной почты –</w:t>
      </w:r>
      <w:r w:rsidR="00B33CCD" w:rsidRPr="00DA2AA7">
        <w:t xml:space="preserve"> </w:t>
      </w:r>
      <w:proofErr w:type="spellStart"/>
      <w:r w:rsidR="00B33CCD" w:rsidRPr="00DA2AA7">
        <w:t>adm</w:t>
      </w:r>
      <w:proofErr w:type="spellEnd"/>
      <w:r w:rsidR="00B33CCD" w:rsidRPr="00DA2AA7">
        <w:t>-</w:t>
      </w:r>
      <w:r w:rsidR="00DA2AA7">
        <w:rPr>
          <w:lang w:val="en-US"/>
        </w:rPr>
        <w:t>m</w:t>
      </w:r>
      <w:proofErr w:type="spellStart"/>
      <w:r w:rsidR="00B33CCD" w:rsidRPr="00DA2AA7">
        <w:t>ihaylovo</w:t>
      </w:r>
      <w:r w:rsidR="00DA2AA7">
        <w:t>@</w:t>
      </w:r>
      <w:proofErr w:type="spellEnd"/>
      <w:r w:rsidR="00B33CCD" w:rsidRPr="00DA2AA7">
        <w:rPr>
          <w:lang w:val="en-US"/>
        </w:rPr>
        <w:t>mail</w:t>
      </w:r>
      <w:r w:rsidR="00B33CCD" w:rsidRPr="00DA2AA7">
        <w:t>.</w:t>
      </w:r>
      <w:proofErr w:type="spellStart"/>
      <w:r w:rsidR="00B33CCD" w:rsidRPr="00DA2AA7">
        <w:rPr>
          <w:lang w:val="en-US"/>
        </w:rPr>
        <w:t>ru</w:t>
      </w:r>
      <w:proofErr w:type="spellEnd"/>
      <w:r w:rsidR="00B33CCD" w:rsidRPr="00DA2AA7">
        <w:t>.</w:t>
      </w:r>
    </w:p>
    <w:p w:rsidR="00B33CCD" w:rsidRPr="005066CF" w:rsidRDefault="00B33CCD" w:rsidP="00B33CCD">
      <w:pPr>
        <w:tabs>
          <w:tab w:val="left" w:pos="2340"/>
        </w:tabs>
        <w:ind w:firstLine="709"/>
        <w:jc w:val="both"/>
        <w:rPr>
          <w:rFonts w:eastAsia="Calibri"/>
          <w:u w:val="single"/>
          <w:lang w:eastAsia="en-US"/>
        </w:rPr>
      </w:pPr>
      <w:r w:rsidRPr="00DA2AA7">
        <w:rPr>
          <w:rFonts w:eastAsia="Calibri"/>
          <w:lang w:eastAsia="en-US"/>
        </w:rPr>
        <w:t xml:space="preserve">адрес сайта администрации </w:t>
      </w:r>
      <w:r w:rsidR="005066CF">
        <w:rPr>
          <w:rFonts w:eastAsia="Calibri"/>
          <w:lang w:eastAsia="en-US"/>
        </w:rPr>
        <w:t>Михайловского сельского поселения</w:t>
      </w:r>
      <w:r w:rsidRPr="00DA2AA7">
        <w:rPr>
          <w:rFonts w:eastAsia="Calibri"/>
          <w:lang w:eastAsia="en-US"/>
        </w:rPr>
        <w:t xml:space="preserve"> в сети Интернет  -</w:t>
      </w:r>
      <w:r w:rsidRPr="00DA2AA7">
        <w:rPr>
          <w:rFonts w:eastAsia="Calibri"/>
          <w:u w:val="single"/>
          <w:lang w:val="en-US" w:eastAsia="en-US"/>
        </w:rPr>
        <w:t>www</w:t>
      </w:r>
      <w:r w:rsidRPr="005066CF">
        <w:rPr>
          <w:rFonts w:eastAsia="Calibri"/>
          <w:u w:val="single"/>
          <w:lang w:eastAsia="en-US"/>
        </w:rPr>
        <w:t>.</w:t>
      </w:r>
      <w:r w:rsidR="005066CF" w:rsidRPr="005066CF">
        <w:rPr>
          <w:u w:val="single"/>
        </w:rPr>
        <w:t xml:space="preserve"> </w:t>
      </w:r>
      <w:r w:rsidR="005066CF" w:rsidRPr="005066CF">
        <w:rPr>
          <w:u w:val="single"/>
          <w:lang w:val="en-US"/>
        </w:rPr>
        <w:t>m</w:t>
      </w:r>
      <w:proofErr w:type="spellStart"/>
      <w:r w:rsidR="005066CF" w:rsidRPr="005066CF">
        <w:rPr>
          <w:u w:val="single"/>
        </w:rPr>
        <w:t>ihaylovo</w:t>
      </w:r>
      <w:proofErr w:type="spellEnd"/>
      <w:r w:rsidRPr="00DA2AA7">
        <w:rPr>
          <w:rFonts w:eastAsia="Calibri"/>
          <w:u w:val="single"/>
          <w:lang w:eastAsia="en-US"/>
        </w:rPr>
        <w:t>.</w:t>
      </w:r>
      <w:proofErr w:type="spellStart"/>
      <w:r w:rsidRPr="00DA2AA7">
        <w:rPr>
          <w:rFonts w:eastAsia="Calibri"/>
          <w:u w:val="single"/>
          <w:lang w:val="en-US" w:eastAsia="en-US"/>
        </w:rPr>
        <w:t>ru</w:t>
      </w:r>
      <w:proofErr w:type="spellEnd"/>
      <w:r w:rsidR="005066CF">
        <w:rPr>
          <w:rFonts w:eastAsia="Calibri"/>
          <w:u w:val="single"/>
          <w:lang w:eastAsia="en-US"/>
        </w:rPr>
        <w:t xml:space="preserve"> </w:t>
      </w:r>
    </w:p>
    <w:p w:rsidR="00B33CCD" w:rsidRPr="00DA2AA7" w:rsidRDefault="00B33CCD" w:rsidP="00B33CCD">
      <w:pPr>
        <w:ind w:firstLine="708"/>
        <w:jc w:val="both"/>
      </w:pPr>
      <w:r w:rsidRPr="00DA2AA7">
        <w:t>Юридический адрес многофункционального центра предоставления государственных и муниципальных услуг Юрьевецкого муниципального района в д</w:t>
      </w:r>
      <w:proofErr w:type="gramStart"/>
      <w:r w:rsidRPr="00DA2AA7">
        <w:t>.М</w:t>
      </w:r>
      <w:proofErr w:type="gramEnd"/>
      <w:r w:rsidRPr="00DA2AA7">
        <w:t xml:space="preserve">ихайлово:155441, Ивановская область, </w:t>
      </w:r>
      <w:proofErr w:type="spellStart"/>
      <w:r w:rsidRPr="00DA2AA7">
        <w:t>Юрьевецкий</w:t>
      </w:r>
      <w:proofErr w:type="spellEnd"/>
      <w:r w:rsidRPr="00DA2AA7">
        <w:t xml:space="preserve"> район, </w:t>
      </w:r>
      <w:proofErr w:type="spellStart"/>
      <w:r w:rsidRPr="00DA2AA7">
        <w:t>д.Михайлово</w:t>
      </w:r>
      <w:proofErr w:type="spellEnd"/>
      <w:r w:rsidRPr="00DA2AA7">
        <w:t xml:space="preserve">, ул. Советская д. 14 а.  </w:t>
      </w:r>
    </w:p>
    <w:p w:rsidR="00B33CCD" w:rsidRPr="00DA2AA7" w:rsidRDefault="00B33CCD" w:rsidP="00B33CCD">
      <w:pPr>
        <w:ind w:firstLine="708"/>
        <w:jc w:val="both"/>
      </w:pPr>
      <w:r w:rsidRPr="00DA2AA7">
        <w:t>График работы:</w:t>
      </w:r>
    </w:p>
    <w:tbl>
      <w:tblPr>
        <w:tblW w:w="9828" w:type="dxa"/>
        <w:tblLayout w:type="fixed"/>
        <w:tblLook w:val="04A0"/>
      </w:tblPr>
      <w:tblGrid>
        <w:gridCol w:w="4090"/>
        <w:gridCol w:w="5738"/>
      </w:tblGrid>
      <w:tr w:rsidR="00B33CCD" w:rsidRPr="00DA2AA7" w:rsidTr="00D603B0">
        <w:trPr>
          <w:trHeight w:val="108"/>
        </w:trPr>
        <w:tc>
          <w:tcPr>
            <w:tcW w:w="4090" w:type="dxa"/>
            <w:tcBorders>
              <w:top w:val="single" w:sz="4" w:space="0" w:color="000000"/>
              <w:left w:val="single" w:sz="4" w:space="0" w:color="000000"/>
              <w:bottom w:val="single" w:sz="4" w:space="0" w:color="000000"/>
              <w:right w:val="nil"/>
            </w:tcBorders>
            <w:vAlign w:val="center"/>
          </w:tcPr>
          <w:p w:rsidR="00B33CCD" w:rsidRPr="00DA2AA7" w:rsidRDefault="00B33CCD" w:rsidP="00D603B0">
            <w:pPr>
              <w:snapToGrid w:val="0"/>
              <w:spacing w:line="276" w:lineRule="auto"/>
              <w:ind w:firstLine="709"/>
              <w:jc w:val="both"/>
              <w:rPr>
                <w:rFonts w:eastAsia="Calibri"/>
                <w:lang w:eastAsia="en-US"/>
              </w:rPr>
            </w:pPr>
            <w:r w:rsidRPr="00DA2AA7">
              <w:rPr>
                <w:rFonts w:eastAsia="Calibri"/>
                <w:lang w:eastAsia="en-US"/>
              </w:rPr>
              <w:t>Вторник</w:t>
            </w:r>
          </w:p>
        </w:tc>
        <w:tc>
          <w:tcPr>
            <w:tcW w:w="5738" w:type="dxa"/>
            <w:tcBorders>
              <w:top w:val="single" w:sz="4" w:space="0" w:color="000000"/>
              <w:left w:val="single" w:sz="4" w:space="0" w:color="000000"/>
              <w:bottom w:val="single" w:sz="4" w:space="0" w:color="000000"/>
              <w:right w:val="single" w:sz="4" w:space="0" w:color="000000"/>
            </w:tcBorders>
            <w:vAlign w:val="center"/>
          </w:tcPr>
          <w:p w:rsidR="00B33CCD" w:rsidRPr="00DA2AA7" w:rsidRDefault="00B33CCD" w:rsidP="00D603B0">
            <w:pPr>
              <w:snapToGrid w:val="0"/>
              <w:spacing w:line="276" w:lineRule="auto"/>
              <w:jc w:val="both"/>
              <w:rPr>
                <w:rFonts w:eastAsia="Calibri"/>
                <w:lang w:eastAsia="en-US"/>
              </w:rPr>
            </w:pPr>
            <w:r w:rsidRPr="00DA2AA7">
              <w:rPr>
                <w:rFonts w:eastAsia="Calibri"/>
                <w:lang w:eastAsia="en-US"/>
              </w:rPr>
              <w:t xml:space="preserve"> с 15.00 до 17.00 </w:t>
            </w:r>
          </w:p>
        </w:tc>
      </w:tr>
      <w:tr w:rsidR="00B33CCD" w:rsidRPr="00DA2AA7" w:rsidTr="00D603B0">
        <w:tc>
          <w:tcPr>
            <w:tcW w:w="4090" w:type="dxa"/>
            <w:tcBorders>
              <w:top w:val="single" w:sz="4" w:space="0" w:color="000000"/>
              <w:left w:val="single" w:sz="4" w:space="0" w:color="000000"/>
              <w:bottom w:val="single" w:sz="4" w:space="0" w:color="000000"/>
              <w:right w:val="nil"/>
            </w:tcBorders>
            <w:vAlign w:val="center"/>
          </w:tcPr>
          <w:p w:rsidR="00B33CCD" w:rsidRPr="00DA2AA7" w:rsidRDefault="00B33CCD" w:rsidP="00D603B0">
            <w:pPr>
              <w:snapToGrid w:val="0"/>
              <w:spacing w:line="276" w:lineRule="auto"/>
              <w:ind w:firstLine="709"/>
              <w:jc w:val="both"/>
              <w:rPr>
                <w:rFonts w:eastAsia="Calibri"/>
                <w:lang w:eastAsia="en-US"/>
              </w:rPr>
            </w:pPr>
            <w:r w:rsidRPr="00DA2AA7">
              <w:rPr>
                <w:rFonts w:eastAsia="Calibri"/>
                <w:lang w:eastAsia="en-US"/>
              </w:rPr>
              <w:t xml:space="preserve">Понедельник, </w:t>
            </w:r>
          </w:p>
          <w:p w:rsidR="00B33CCD" w:rsidRPr="00DA2AA7" w:rsidRDefault="00B33CCD" w:rsidP="00D603B0">
            <w:pPr>
              <w:snapToGrid w:val="0"/>
              <w:spacing w:line="276" w:lineRule="auto"/>
              <w:jc w:val="both"/>
              <w:rPr>
                <w:rFonts w:eastAsia="Calibri"/>
                <w:lang w:eastAsia="en-US"/>
              </w:rPr>
            </w:pPr>
            <w:r w:rsidRPr="00DA2AA7">
              <w:rPr>
                <w:rFonts w:eastAsia="Calibri"/>
                <w:lang w:eastAsia="en-US"/>
              </w:rPr>
              <w:t xml:space="preserve">        среда-воскресенье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B33CCD" w:rsidRPr="00DA2AA7" w:rsidRDefault="00B33CCD" w:rsidP="00D603B0">
            <w:pPr>
              <w:jc w:val="both"/>
            </w:pPr>
            <w:r w:rsidRPr="00DA2AA7">
              <w:t>выходные дни</w:t>
            </w:r>
          </w:p>
        </w:tc>
      </w:tr>
    </w:tbl>
    <w:p w:rsidR="00B33CCD" w:rsidRPr="00DA2AA7" w:rsidRDefault="00B33CCD" w:rsidP="00B33CCD">
      <w:pPr>
        <w:ind w:firstLine="708"/>
        <w:jc w:val="both"/>
        <w:rPr>
          <w:rFonts w:eastAsia="Calibri"/>
          <w:kern w:val="2"/>
          <w:lang w:eastAsia="en-US"/>
        </w:rPr>
      </w:pPr>
    </w:p>
    <w:p w:rsidR="00B33CCD" w:rsidRPr="00DA2AA7" w:rsidRDefault="00B33CCD" w:rsidP="00B33CCD">
      <w:pPr>
        <w:autoSpaceDE w:val="0"/>
        <w:autoSpaceDN w:val="0"/>
        <w:adjustRightInd w:val="0"/>
        <w:ind w:firstLine="709"/>
        <w:jc w:val="both"/>
        <w:rPr>
          <w:rFonts w:eastAsia="Calibri"/>
          <w:lang w:eastAsia="en-US"/>
        </w:rPr>
      </w:pPr>
      <w:r w:rsidRPr="00DA2AA7">
        <w:rPr>
          <w:rFonts w:eastAsia="Calibri"/>
          <w:lang w:eastAsia="en-US"/>
        </w:rPr>
        <w:t>контактный телефон:8 (49337) 2-75-96.</w:t>
      </w:r>
    </w:p>
    <w:p w:rsidR="00B33CCD" w:rsidRPr="00DA2AA7" w:rsidRDefault="00B33CCD" w:rsidP="00B33CCD">
      <w:pPr>
        <w:autoSpaceDE w:val="0"/>
        <w:autoSpaceDN w:val="0"/>
        <w:adjustRightInd w:val="0"/>
        <w:ind w:firstLine="709"/>
        <w:jc w:val="both"/>
        <w:rPr>
          <w:rFonts w:eastAsia="Calibri"/>
          <w:color w:val="00B0F0"/>
          <w:lang w:eastAsia="en-US"/>
        </w:rPr>
      </w:pPr>
    </w:p>
    <w:p w:rsidR="00B33CCD" w:rsidRPr="00DA2AA7" w:rsidRDefault="00B33CCD" w:rsidP="00B33CCD">
      <w:pPr>
        <w:tabs>
          <w:tab w:val="left" w:pos="2340"/>
        </w:tabs>
        <w:ind w:firstLine="709"/>
        <w:jc w:val="both"/>
      </w:pPr>
      <w:r w:rsidRPr="00DA2AA7">
        <w:t>5.4. Заявитель может обратиться с жалобой, в том числе в следующих случаях:</w:t>
      </w:r>
    </w:p>
    <w:p w:rsidR="00B33CCD" w:rsidRPr="00DA2AA7" w:rsidRDefault="00B33CCD" w:rsidP="00B33CCD">
      <w:pPr>
        <w:autoSpaceDE w:val="0"/>
        <w:autoSpaceDN w:val="0"/>
        <w:adjustRightInd w:val="0"/>
        <w:ind w:firstLine="540"/>
        <w:jc w:val="both"/>
        <w:outlineLvl w:val="1"/>
      </w:pPr>
      <w:r w:rsidRPr="00DA2AA7">
        <w:lastRenderedPageBreak/>
        <w:t>1) нарушение срока регистрации запроса заявителя о предоставлении муниципальной услуги;</w:t>
      </w:r>
    </w:p>
    <w:p w:rsidR="00B33CCD" w:rsidRPr="00DA2AA7" w:rsidRDefault="00B33CCD" w:rsidP="00B33CCD">
      <w:pPr>
        <w:autoSpaceDE w:val="0"/>
        <w:autoSpaceDN w:val="0"/>
        <w:adjustRightInd w:val="0"/>
        <w:ind w:firstLine="540"/>
        <w:jc w:val="both"/>
        <w:outlineLvl w:val="1"/>
      </w:pPr>
      <w:r w:rsidRPr="00DA2AA7">
        <w:t>2) нарушение срока предоставления муниципальной услуги;</w:t>
      </w:r>
    </w:p>
    <w:p w:rsidR="00B33CCD" w:rsidRPr="00DA2AA7" w:rsidRDefault="009D0D35" w:rsidP="00B33CCD">
      <w:pPr>
        <w:autoSpaceDE w:val="0"/>
        <w:autoSpaceDN w:val="0"/>
        <w:adjustRightInd w:val="0"/>
        <w:ind w:firstLine="540"/>
        <w:jc w:val="both"/>
        <w:outlineLvl w:val="1"/>
      </w:pPr>
      <w:r>
        <w:t>3)</w:t>
      </w:r>
      <w:r w:rsidR="00B33CCD" w:rsidRPr="00DA2AA7">
        <w:t>требование у заявителя документов, не предусмотренных нормативными правовыми актами;</w:t>
      </w:r>
    </w:p>
    <w:p w:rsidR="00B33CCD" w:rsidRPr="00DA2AA7" w:rsidRDefault="00B33CCD" w:rsidP="00B33CCD">
      <w:pPr>
        <w:autoSpaceDE w:val="0"/>
        <w:autoSpaceDN w:val="0"/>
        <w:adjustRightInd w:val="0"/>
        <w:ind w:firstLine="540"/>
        <w:jc w:val="both"/>
        <w:outlineLvl w:val="1"/>
      </w:pPr>
      <w:r w:rsidRPr="00DA2AA7">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33CCD" w:rsidRPr="00DA2AA7" w:rsidRDefault="00B33CCD" w:rsidP="00B33CCD">
      <w:pPr>
        <w:autoSpaceDE w:val="0"/>
        <w:autoSpaceDN w:val="0"/>
        <w:adjustRightInd w:val="0"/>
        <w:ind w:firstLine="540"/>
        <w:jc w:val="both"/>
        <w:outlineLvl w:val="1"/>
      </w:pPr>
      <w:r w:rsidRPr="00DA2AA7">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B33CCD" w:rsidRPr="00DA2AA7" w:rsidRDefault="00B33CCD" w:rsidP="00B33CCD">
      <w:pPr>
        <w:autoSpaceDE w:val="0"/>
        <w:autoSpaceDN w:val="0"/>
        <w:adjustRightInd w:val="0"/>
        <w:ind w:firstLine="540"/>
        <w:jc w:val="both"/>
        <w:outlineLvl w:val="1"/>
      </w:pPr>
      <w:r w:rsidRPr="00DA2AA7">
        <w:t>6) затребование с заявителя при предоставлении муниципальной услуги платы, не предусмотренной нормативными правовыми актами;</w:t>
      </w:r>
    </w:p>
    <w:p w:rsidR="00B33CCD" w:rsidRPr="00DA2AA7" w:rsidRDefault="00B33CCD" w:rsidP="00B33CCD">
      <w:pPr>
        <w:autoSpaceDE w:val="0"/>
        <w:autoSpaceDN w:val="0"/>
        <w:adjustRightInd w:val="0"/>
        <w:ind w:firstLine="540"/>
        <w:jc w:val="both"/>
        <w:outlineLvl w:val="1"/>
      </w:pPr>
      <w:proofErr w:type="gramStart"/>
      <w:r w:rsidRPr="00DA2AA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3CCD" w:rsidRPr="00DA2AA7" w:rsidRDefault="00B33CCD" w:rsidP="00B33CCD">
      <w:pPr>
        <w:shd w:val="clear" w:color="auto" w:fill="FFFFFF"/>
        <w:spacing w:line="290" w:lineRule="atLeast"/>
        <w:ind w:firstLine="540"/>
        <w:jc w:val="both"/>
      </w:pPr>
      <w:r w:rsidRPr="00DA2AA7">
        <w:t>8) нарушение срока или порядка выдачи документов по результатам предоставления муниципальной услуги;</w:t>
      </w:r>
    </w:p>
    <w:p w:rsidR="00B33CCD" w:rsidRPr="00DA2AA7" w:rsidRDefault="00B33CCD" w:rsidP="00B33CCD">
      <w:pPr>
        <w:shd w:val="clear" w:color="auto" w:fill="FFFFFF"/>
        <w:spacing w:line="290" w:lineRule="atLeast"/>
        <w:ind w:firstLine="540"/>
        <w:jc w:val="both"/>
      </w:pPr>
      <w:proofErr w:type="gramStart"/>
      <w:r w:rsidRPr="00DA2A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AA7">
        <w:t xml:space="preserve"> </w:t>
      </w:r>
      <w:proofErr w:type="gramStart"/>
      <w:r w:rsidRPr="00DA2AA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DA2AA7">
          <w:t>частью 1.3 статьи 16</w:t>
        </w:r>
      </w:hyperlink>
      <w:r w:rsidRPr="00DA2AA7">
        <w:t>  Федерального закона от 29.12.2017 N 479-ФЗ.</w:t>
      </w:r>
      <w:proofErr w:type="gramEnd"/>
    </w:p>
    <w:p w:rsidR="00B33CCD" w:rsidRPr="00DA2AA7" w:rsidRDefault="00B33CCD" w:rsidP="00B33CCD">
      <w:pPr>
        <w:shd w:val="clear" w:color="auto" w:fill="FFFFFF"/>
        <w:spacing w:line="290" w:lineRule="atLeast"/>
        <w:jc w:val="both"/>
        <w:rPr>
          <w:bCs/>
          <w:color w:val="000000"/>
          <w:shd w:val="clear" w:color="auto" w:fill="FFFFFF"/>
        </w:rPr>
      </w:pPr>
      <w:proofErr w:type="gramStart"/>
      <w:r w:rsidRPr="00DA2AA7">
        <w:rPr>
          <w:bCs/>
          <w:color w:val="000000"/>
        </w:rPr>
        <w:t xml:space="preserve">10) </w:t>
      </w:r>
      <w:r w:rsidRPr="00DA2AA7">
        <w:rPr>
          <w:bCs/>
          <w:color w:val="000000"/>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DA2AA7">
        <w:rPr>
          <w:rStyle w:val="apple-converted-space"/>
          <w:bCs/>
          <w:color w:val="000000"/>
          <w:shd w:val="clear" w:color="auto" w:fill="FFFFFF"/>
        </w:rPr>
        <w:t> </w:t>
      </w:r>
      <w:hyperlink r:id="rId19" w:anchor="block_7014" w:history="1">
        <w:r w:rsidRPr="00DA2AA7">
          <w:rPr>
            <w:rStyle w:val="a4"/>
            <w:bCs/>
            <w:color w:val="auto"/>
          </w:rPr>
          <w:t xml:space="preserve">пунктом </w:t>
        </w:r>
        <w:r w:rsidRPr="00DA2AA7">
          <w:rPr>
            <w:rStyle w:val="a4"/>
            <w:bCs/>
            <w:color w:val="auto"/>
            <w:u w:val="none"/>
          </w:rPr>
          <w:t>4 части 1 статьи 7</w:t>
        </w:r>
      </w:hyperlink>
      <w:r w:rsidRPr="00DA2AA7">
        <w:rPr>
          <w:rStyle w:val="apple-converted-space"/>
          <w:bCs/>
          <w:color w:val="000000"/>
          <w:shd w:val="clear" w:color="auto" w:fill="FFFFFF"/>
        </w:rPr>
        <w:t> </w:t>
      </w:r>
      <w:r w:rsidRPr="00DA2AA7">
        <w:rPr>
          <w:bCs/>
          <w:color w:val="000000"/>
          <w:shd w:val="clear" w:color="auto" w:fill="FFFFFF"/>
        </w:rPr>
        <w:t>Федерального закона № 210-ФЗ от 27.07.2010г.</w:t>
      </w:r>
      <w:proofErr w:type="gramEnd"/>
    </w:p>
    <w:p w:rsidR="00B33CCD" w:rsidRPr="00DA2AA7" w:rsidRDefault="00B33CCD" w:rsidP="00B33CCD">
      <w:pPr>
        <w:tabs>
          <w:tab w:val="left" w:pos="2340"/>
        </w:tabs>
        <w:ind w:firstLine="709"/>
        <w:jc w:val="both"/>
      </w:pPr>
      <w:r w:rsidRPr="00DA2AA7">
        <w:t>5.5. Жалоба должна содержать:</w:t>
      </w:r>
    </w:p>
    <w:p w:rsidR="00B33CCD" w:rsidRPr="00DA2AA7" w:rsidRDefault="00B33CCD" w:rsidP="00B33CCD">
      <w:pPr>
        <w:autoSpaceDE w:val="0"/>
        <w:autoSpaceDN w:val="0"/>
        <w:adjustRightInd w:val="0"/>
        <w:ind w:firstLine="540"/>
        <w:jc w:val="both"/>
        <w:outlineLvl w:val="1"/>
      </w:pPr>
      <w:r w:rsidRPr="00DA2AA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3CCD" w:rsidRPr="00DA2AA7" w:rsidRDefault="00B33CCD" w:rsidP="00B33CCD">
      <w:pPr>
        <w:autoSpaceDE w:val="0"/>
        <w:autoSpaceDN w:val="0"/>
        <w:adjustRightInd w:val="0"/>
        <w:ind w:firstLine="540"/>
        <w:jc w:val="both"/>
        <w:outlineLvl w:val="1"/>
      </w:pPr>
      <w:proofErr w:type="gramStart"/>
      <w:r w:rsidRPr="00DA2AA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3CCD" w:rsidRPr="00DA2AA7" w:rsidRDefault="00B33CCD" w:rsidP="00B33CCD">
      <w:pPr>
        <w:autoSpaceDE w:val="0"/>
        <w:autoSpaceDN w:val="0"/>
        <w:adjustRightInd w:val="0"/>
        <w:ind w:firstLine="540"/>
        <w:jc w:val="both"/>
        <w:outlineLvl w:val="1"/>
      </w:pPr>
      <w:r w:rsidRPr="00DA2AA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3CCD" w:rsidRPr="00DA2AA7" w:rsidRDefault="00B33CCD" w:rsidP="00B33CCD">
      <w:pPr>
        <w:autoSpaceDE w:val="0"/>
        <w:autoSpaceDN w:val="0"/>
        <w:adjustRightInd w:val="0"/>
        <w:ind w:firstLine="540"/>
        <w:jc w:val="both"/>
        <w:outlineLvl w:val="1"/>
      </w:pPr>
      <w:r w:rsidRPr="00DA2AA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DA2AA7">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3CCD" w:rsidRPr="00DA2AA7" w:rsidRDefault="00B33CCD" w:rsidP="00B33CCD">
      <w:pPr>
        <w:ind w:firstLine="900"/>
        <w:jc w:val="both"/>
      </w:pPr>
      <w:r w:rsidRPr="00DA2AA7">
        <w:t>5.6. Основаниями для отказа в рассмотрении заявления (жалобы) либо о приостановления её рассмотрения являются:</w:t>
      </w:r>
    </w:p>
    <w:p w:rsidR="00B33CCD" w:rsidRPr="00DA2AA7" w:rsidRDefault="00B33CCD" w:rsidP="00B33CCD">
      <w:pPr>
        <w:ind w:firstLine="900"/>
        <w:jc w:val="both"/>
      </w:pPr>
      <w:r w:rsidRPr="00DA2AA7">
        <w:t>Основаниями для отказа в рассмотрении заявления (жалобы) либо о приостановления её рассмотрения являются:</w:t>
      </w:r>
    </w:p>
    <w:p w:rsidR="00B33CCD" w:rsidRPr="00DA2AA7" w:rsidRDefault="00B33CCD" w:rsidP="00B33CCD">
      <w:pPr>
        <w:ind w:firstLine="709"/>
        <w:jc w:val="both"/>
      </w:pPr>
      <w:r w:rsidRPr="00DA2AA7">
        <w:t>а) не указана фамилия заявителя, направившего обращение;</w:t>
      </w:r>
    </w:p>
    <w:p w:rsidR="00B33CCD" w:rsidRPr="00DA2AA7" w:rsidRDefault="00B33CCD" w:rsidP="00B33CCD">
      <w:pPr>
        <w:ind w:firstLine="709"/>
        <w:jc w:val="both"/>
      </w:pPr>
      <w:r w:rsidRPr="00DA2AA7">
        <w:t>б) не указан почтовый адрес, по которому должен быть направлен ответ;</w:t>
      </w:r>
    </w:p>
    <w:p w:rsidR="00B33CCD" w:rsidRPr="00DA2AA7" w:rsidRDefault="00B33CCD" w:rsidP="00B33CCD">
      <w:pPr>
        <w:ind w:firstLine="709"/>
        <w:jc w:val="both"/>
      </w:pPr>
      <w:r w:rsidRPr="00DA2AA7">
        <w:t>в)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B33CCD" w:rsidRPr="00DA2AA7" w:rsidRDefault="00B33CCD" w:rsidP="00B33CCD">
      <w:pPr>
        <w:ind w:firstLine="709"/>
        <w:jc w:val="both"/>
      </w:pPr>
      <w:r w:rsidRPr="00DA2AA7">
        <w:t>г) текст письменного обращения не поддается прочтению;</w:t>
      </w:r>
    </w:p>
    <w:p w:rsidR="00B33CCD" w:rsidRPr="00DA2AA7" w:rsidRDefault="00B33CCD" w:rsidP="00B33CCD">
      <w:pPr>
        <w:ind w:firstLine="709"/>
        <w:jc w:val="both"/>
      </w:pPr>
      <w:proofErr w:type="spellStart"/>
      <w:r w:rsidRPr="00DA2AA7">
        <w:t>д</w:t>
      </w:r>
      <w:proofErr w:type="spellEnd"/>
      <w:r w:rsidRPr="00DA2AA7">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33CCD" w:rsidRPr="00DA2AA7" w:rsidRDefault="00B33CCD" w:rsidP="00B33CCD">
      <w:pPr>
        <w:ind w:firstLine="709"/>
        <w:jc w:val="both"/>
      </w:pPr>
      <w:r w:rsidRPr="00DA2AA7">
        <w:t>е)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B33CCD" w:rsidRPr="00DA2AA7" w:rsidRDefault="00B33CCD" w:rsidP="00B33CCD">
      <w:pPr>
        <w:ind w:firstLine="709"/>
        <w:jc w:val="both"/>
      </w:pPr>
      <w:r w:rsidRPr="00DA2AA7">
        <w:t xml:space="preserve">ж) лицо, подавшее жалобу, обратилось с жалобой аналогичного содержания в </w:t>
      </w:r>
      <w:proofErr w:type="gramStart"/>
      <w:r w:rsidRPr="00DA2AA7">
        <w:t>суд</w:t>
      </w:r>
      <w:proofErr w:type="gramEnd"/>
      <w:r w:rsidRPr="00DA2AA7">
        <w:t xml:space="preserve"> и такая жалоба принята судом к рассмотрению либо по ней вынесено решение;</w:t>
      </w:r>
    </w:p>
    <w:p w:rsidR="00B33CCD" w:rsidRPr="00DA2AA7" w:rsidRDefault="00B33CCD" w:rsidP="00B33CCD">
      <w:pPr>
        <w:ind w:firstLine="709"/>
        <w:jc w:val="both"/>
      </w:pPr>
      <w:proofErr w:type="spellStart"/>
      <w:r w:rsidRPr="00DA2AA7">
        <w:t>з</w:t>
      </w:r>
      <w:proofErr w:type="spellEnd"/>
      <w:r w:rsidRPr="00DA2AA7">
        <w:t>) предметом указанной жалобы являются решение, действие органа или должностного лица органа, предоставляющего данную муниципальную услугу.</w:t>
      </w:r>
    </w:p>
    <w:p w:rsidR="00B33CCD" w:rsidRPr="00DA2AA7" w:rsidRDefault="00B33CCD" w:rsidP="00B33CCD">
      <w:pPr>
        <w:tabs>
          <w:tab w:val="left" w:pos="2340"/>
        </w:tabs>
        <w:jc w:val="both"/>
      </w:pPr>
      <w:r w:rsidRPr="00DA2AA7">
        <w:t xml:space="preserve">            5.7.Срок рассмотрения жалобы не должен превышать 15 дней со дня ее регистрации.</w:t>
      </w:r>
    </w:p>
    <w:p w:rsidR="00B33CCD" w:rsidRPr="00DA2AA7" w:rsidRDefault="00B33CCD" w:rsidP="00B33CCD">
      <w:pPr>
        <w:autoSpaceDE w:val="0"/>
        <w:autoSpaceDN w:val="0"/>
        <w:adjustRightInd w:val="0"/>
        <w:ind w:firstLine="540"/>
        <w:jc w:val="both"/>
        <w:outlineLvl w:val="1"/>
      </w:pPr>
      <w:r w:rsidRPr="00DA2AA7">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3CCD" w:rsidRPr="00DA2AA7" w:rsidRDefault="00B33CCD" w:rsidP="00B33CCD">
      <w:pPr>
        <w:pStyle w:val="ConsPlusNormal"/>
        <w:ind w:firstLine="709"/>
        <w:rPr>
          <w:rFonts w:ascii="Times New Roman" w:hAnsi="Times New Roman" w:cs="Times New Roman"/>
          <w:sz w:val="24"/>
          <w:szCs w:val="24"/>
        </w:rPr>
      </w:pPr>
      <w:r w:rsidRPr="00DA2AA7">
        <w:rPr>
          <w:rFonts w:ascii="Times New Roman" w:hAnsi="Times New Roman" w:cs="Times New Roman"/>
          <w:sz w:val="24"/>
          <w:szCs w:val="24"/>
        </w:rPr>
        <w:t>5.8. Основанием для начала процедуры досудебного (внесудебного) обжалования является поступление жалобы (обращения).</w:t>
      </w:r>
    </w:p>
    <w:p w:rsidR="00B33CCD" w:rsidRPr="00DA2AA7" w:rsidRDefault="00B33CCD" w:rsidP="00B33CCD">
      <w:pPr>
        <w:pStyle w:val="ConsPlusNormal"/>
        <w:ind w:firstLine="709"/>
        <w:rPr>
          <w:rFonts w:ascii="Times New Roman" w:hAnsi="Times New Roman" w:cs="Times New Roman"/>
          <w:sz w:val="24"/>
          <w:szCs w:val="24"/>
        </w:rPr>
      </w:pPr>
      <w:r w:rsidRPr="00DA2AA7">
        <w:rPr>
          <w:rFonts w:ascii="Times New Roman" w:hAnsi="Times New Roman" w:cs="Times New Roman"/>
          <w:sz w:val="24"/>
          <w:szCs w:val="24"/>
        </w:rPr>
        <w:t>5.9. Заявитель имеет право на получение информации и документов, необходимых для обоснования и рассмотрения жалобы.</w:t>
      </w:r>
    </w:p>
    <w:p w:rsidR="00FB3EA4" w:rsidRPr="00DA2AA7" w:rsidRDefault="00FB3EA4" w:rsidP="00FB3EA4">
      <w:pPr>
        <w:autoSpaceDE w:val="0"/>
        <w:autoSpaceDN w:val="0"/>
        <w:adjustRightInd w:val="0"/>
        <w:ind w:firstLine="709"/>
        <w:jc w:val="both"/>
        <w:outlineLvl w:val="1"/>
      </w:pPr>
      <w:r w:rsidRPr="00DA2AA7">
        <w:t>5.10. По результатам рассмотрения жалобы орган, предоставляющий муниципальную услугу, принимает одно из следующих решений:</w:t>
      </w:r>
    </w:p>
    <w:p w:rsidR="00FB3EA4" w:rsidRPr="00DA2AA7" w:rsidRDefault="00FB3EA4" w:rsidP="00FB3EA4">
      <w:pPr>
        <w:tabs>
          <w:tab w:val="left" w:pos="0"/>
        </w:tabs>
        <w:autoSpaceDE w:val="0"/>
        <w:autoSpaceDN w:val="0"/>
        <w:adjustRightInd w:val="0"/>
        <w:ind w:firstLine="748"/>
        <w:jc w:val="both"/>
      </w:pPr>
      <w:r w:rsidRPr="00DA2AA7">
        <w:t xml:space="preserve">  </w:t>
      </w:r>
      <w:proofErr w:type="gramStart"/>
      <w:r w:rsidRPr="00DA2AA7">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DA2AA7" w:rsidRPr="00DA2AA7">
        <w:t>региональными нормативными правовыми актами</w:t>
      </w:r>
      <w:r w:rsidRPr="00DA2AA7">
        <w:t>, муниципальными правовыми актами;</w:t>
      </w:r>
      <w:proofErr w:type="gramEnd"/>
    </w:p>
    <w:p w:rsidR="00FB3EA4" w:rsidRPr="00DA2AA7" w:rsidRDefault="00FB3EA4" w:rsidP="00FB3EA4">
      <w:pPr>
        <w:shd w:val="clear" w:color="auto" w:fill="FFFFFF"/>
        <w:spacing w:line="290" w:lineRule="atLeast"/>
        <w:ind w:firstLine="540"/>
        <w:jc w:val="both"/>
      </w:pPr>
      <w:r w:rsidRPr="00DA2AA7">
        <w:t xml:space="preserve">      б) в удовлетворении жалобы отказывается.</w:t>
      </w:r>
    </w:p>
    <w:p w:rsidR="00B33CCD" w:rsidRPr="00DA2AA7" w:rsidRDefault="00B33CCD" w:rsidP="00B33CCD">
      <w:pPr>
        <w:autoSpaceDE w:val="0"/>
        <w:autoSpaceDN w:val="0"/>
        <w:adjustRightInd w:val="0"/>
        <w:ind w:firstLine="709"/>
        <w:jc w:val="both"/>
        <w:outlineLvl w:val="1"/>
      </w:pPr>
      <w:r w:rsidRPr="00DA2AA7">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CCD" w:rsidRPr="00DA2AA7" w:rsidRDefault="00B33CCD" w:rsidP="00B33CCD">
      <w:pPr>
        <w:autoSpaceDE w:val="0"/>
        <w:autoSpaceDN w:val="0"/>
        <w:adjustRightInd w:val="0"/>
        <w:ind w:firstLine="709"/>
        <w:jc w:val="both"/>
        <w:outlineLvl w:val="1"/>
      </w:pPr>
      <w:r w:rsidRPr="00DA2AA7">
        <w:t xml:space="preserve">5.12. В случае установления в ходе или по результатам </w:t>
      </w:r>
      <w:proofErr w:type="gramStart"/>
      <w:r w:rsidRPr="00DA2AA7">
        <w:t>рассмотрения жалобы признаков состава административного правонарушения</w:t>
      </w:r>
      <w:proofErr w:type="gramEnd"/>
      <w:r w:rsidRPr="00DA2AA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3CCD" w:rsidRPr="00DA2AA7" w:rsidRDefault="00B33CCD" w:rsidP="00B33CCD">
      <w:pPr>
        <w:jc w:val="both"/>
        <w:rPr>
          <w:bCs/>
          <w:color w:val="000000"/>
          <w:shd w:val="clear" w:color="auto" w:fill="FFFFFF"/>
        </w:rPr>
      </w:pPr>
      <w:r w:rsidRPr="00DA2AA7">
        <w:rPr>
          <w:bCs/>
          <w:color w:val="000000"/>
          <w:shd w:val="clear" w:color="auto" w:fill="FFFFFF"/>
        </w:rPr>
        <w:t xml:space="preserve">  </w:t>
      </w:r>
      <w:proofErr w:type="gramStart"/>
      <w:r w:rsidRPr="00DA2AA7">
        <w:rPr>
          <w:bCs/>
          <w:color w:val="000000"/>
          <w:shd w:val="clear" w:color="auto" w:fill="FFFFFF"/>
        </w:rPr>
        <w:t>В случае признания жалобы подлежащей удовлетворению в ответе заявителю, указанном в</w:t>
      </w:r>
      <w:r w:rsidRPr="00DA2AA7">
        <w:rPr>
          <w:rStyle w:val="apple-converted-space"/>
          <w:bCs/>
          <w:color w:val="000000"/>
          <w:shd w:val="clear" w:color="auto" w:fill="FFFFFF"/>
        </w:rPr>
        <w:t> </w:t>
      </w:r>
      <w:hyperlink r:id="rId20" w:anchor="block_11028" w:history="1">
        <w:r w:rsidRPr="00DA2AA7">
          <w:rPr>
            <w:rStyle w:val="a4"/>
            <w:bCs/>
            <w:color w:val="auto"/>
            <w:u w:val="none"/>
          </w:rPr>
          <w:t>части 8</w:t>
        </w:r>
      </w:hyperlink>
      <w:r w:rsidRPr="00DA2AA7">
        <w:t>.1</w:t>
      </w:r>
      <w:r w:rsidRPr="00DA2AA7">
        <w:rPr>
          <w:rStyle w:val="apple-converted-space"/>
          <w:bCs/>
          <w:color w:val="000000"/>
          <w:shd w:val="clear" w:color="auto" w:fill="FFFFFF"/>
        </w:rPr>
        <w:t> </w:t>
      </w:r>
      <w:r w:rsidRPr="00DA2AA7">
        <w:rPr>
          <w:bCs/>
          <w:color w:val="000000"/>
          <w:shd w:val="clear" w:color="auto" w:fill="FFFFFF"/>
        </w:rPr>
        <w:t xml:space="preserve">статьи 11.2 Федерального закона № 210-ФЗ от 27.07.2010г,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w:t>
      </w:r>
      <w:r w:rsidRPr="00DA2AA7">
        <w:rPr>
          <w:bCs/>
          <w:color w:val="000000"/>
          <w:shd w:val="clear" w:color="auto" w:fill="FFFFFF"/>
        </w:rPr>
        <w:lastRenderedPageBreak/>
        <w:t>либо организацией, предусмотренной</w:t>
      </w:r>
      <w:r w:rsidRPr="00DA2AA7">
        <w:rPr>
          <w:rStyle w:val="apple-converted-space"/>
          <w:bCs/>
          <w:color w:val="000000"/>
          <w:shd w:val="clear" w:color="auto" w:fill="FFFFFF"/>
        </w:rPr>
        <w:t> </w:t>
      </w:r>
      <w:hyperlink r:id="rId21" w:anchor="block_16011" w:history="1">
        <w:r w:rsidRPr="00DA2AA7">
          <w:rPr>
            <w:rStyle w:val="a4"/>
            <w:bCs/>
            <w:color w:val="auto"/>
            <w:u w:val="none"/>
          </w:rPr>
          <w:t>частью 1.1 статьи 16</w:t>
        </w:r>
      </w:hyperlink>
      <w:r w:rsidRPr="00DA2AA7">
        <w:rPr>
          <w:rStyle w:val="apple-converted-space"/>
          <w:bCs/>
          <w:color w:val="000000"/>
          <w:shd w:val="clear" w:color="auto" w:fill="FFFFFF"/>
        </w:rPr>
        <w:t> </w:t>
      </w:r>
      <w:r w:rsidRPr="00DA2AA7">
        <w:rPr>
          <w:bCs/>
          <w:color w:val="000000"/>
          <w:shd w:val="clear" w:color="auto" w:fill="FFFFFF"/>
        </w:rPr>
        <w:t>Федерального закона № 210-ФЗ от 27.07.2010г, в целях незамедлительного устранения выявленных нарушений при оказании государственной или</w:t>
      </w:r>
      <w:proofErr w:type="gramEnd"/>
      <w:r w:rsidRPr="00DA2AA7">
        <w:rPr>
          <w:bCs/>
          <w:color w:val="000000"/>
          <w:shd w:val="clear" w:color="auto" w:fill="FFFFFF"/>
        </w:rPr>
        <w:t xml:space="preserve"> муниципальной услуги, а также приносятся извинения за доставленные </w:t>
      </w:r>
      <w:proofErr w:type="gramStart"/>
      <w:r w:rsidRPr="00DA2AA7">
        <w:rPr>
          <w:bCs/>
          <w:color w:val="000000"/>
          <w:shd w:val="clear" w:color="auto" w:fill="FFFFFF"/>
        </w:rPr>
        <w:t>неудобства</w:t>
      </w:r>
      <w:proofErr w:type="gramEnd"/>
      <w:r w:rsidRPr="00DA2AA7">
        <w:rPr>
          <w:bCs/>
          <w:color w:val="000000"/>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33CCD" w:rsidRPr="00DA2AA7" w:rsidRDefault="00B33CCD" w:rsidP="00B33CCD">
      <w:pPr>
        <w:jc w:val="both"/>
        <w:rPr>
          <w:bCs/>
          <w:color w:val="000000"/>
          <w:shd w:val="clear" w:color="auto" w:fill="FFFFFF"/>
        </w:rPr>
      </w:pPr>
      <w:r w:rsidRPr="00DA2AA7">
        <w:rPr>
          <w:bCs/>
          <w:color w:val="000000"/>
          <w:shd w:val="clear" w:color="auto" w:fill="FFFFFF"/>
        </w:rPr>
        <w:t xml:space="preserve">   В случае признания </w:t>
      </w:r>
      <w:proofErr w:type="gramStart"/>
      <w:r w:rsidRPr="00DA2AA7">
        <w:rPr>
          <w:bCs/>
          <w:color w:val="000000"/>
          <w:shd w:val="clear" w:color="auto" w:fill="FFFFFF"/>
        </w:rPr>
        <w:t>жалобы</w:t>
      </w:r>
      <w:proofErr w:type="gramEnd"/>
      <w:r w:rsidRPr="00DA2AA7">
        <w:rPr>
          <w:bCs/>
          <w:color w:val="000000"/>
          <w:shd w:val="clear" w:color="auto" w:fill="FFFFFF"/>
        </w:rPr>
        <w:t xml:space="preserve"> не подлежащей удовлетворению в ответе заявителю, указанном </w:t>
      </w:r>
      <w:r w:rsidRPr="00DA2AA7">
        <w:rPr>
          <w:bCs/>
          <w:shd w:val="clear" w:color="auto" w:fill="FFFFFF"/>
        </w:rPr>
        <w:t>в</w:t>
      </w:r>
      <w:r w:rsidRPr="00DA2AA7">
        <w:rPr>
          <w:rStyle w:val="apple-converted-space"/>
          <w:bCs/>
          <w:shd w:val="clear" w:color="auto" w:fill="FFFFFF"/>
        </w:rPr>
        <w:t> </w:t>
      </w:r>
      <w:hyperlink r:id="rId22" w:anchor="block_11028" w:history="1">
        <w:r w:rsidRPr="00DA2AA7">
          <w:rPr>
            <w:rStyle w:val="a4"/>
            <w:bCs/>
            <w:color w:val="auto"/>
            <w:u w:val="none"/>
          </w:rPr>
          <w:t>части 8</w:t>
        </w:r>
      </w:hyperlink>
      <w:r w:rsidRPr="00DA2AA7">
        <w:t xml:space="preserve">.2 </w:t>
      </w:r>
      <w:r w:rsidRPr="00DA2AA7">
        <w:rPr>
          <w:bCs/>
          <w:color w:val="000000"/>
          <w:shd w:val="clear" w:color="auto" w:fill="FFFFFF"/>
        </w:rPr>
        <w:t>статьи11.2 Федерального закона № 210-ФЗ от 27.07.2010г., даются аргументированные разъяснения о причинах принятого решения, а также информация о порядке обжалования принятого решения.</w:t>
      </w:r>
    </w:p>
    <w:p w:rsidR="00B33CCD" w:rsidRPr="00DA2AA7" w:rsidRDefault="00B33CCD" w:rsidP="00B33CCD">
      <w:pPr>
        <w:ind w:firstLine="709"/>
        <w:jc w:val="both"/>
      </w:pPr>
      <w:r w:rsidRPr="00DA2AA7">
        <w:t xml:space="preserve">5.13.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B33CCD" w:rsidRPr="00DA2AA7" w:rsidRDefault="00B33CCD" w:rsidP="00B33CCD">
      <w:pPr>
        <w:tabs>
          <w:tab w:val="left" w:pos="2340"/>
        </w:tabs>
        <w:jc w:val="both"/>
      </w:pPr>
    </w:p>
    <w:p w:rsidR="0063555A" w:rsidRPr="00DA2AA7" w:rsidRDefault="0063555A" w:rsidP="00B45786">
      <w:pPr>
        <w:pStyle w:val="ConsPlusNormal"/>
        <w:ind w:firstLine="709"/>
        <w:jc w:val="both"/>
        <w:outlineLvl w:val="2"/>
        <w:rPr>
          <w:rFonts w:ascii="Times New Roman" w:hAnsi="Times New Roman" w:cs="Times New Roman"/>
          <w:sz w:val="24"/>
          <w:szCs w:val="24"/>
        </w:rPr>
      </w:pPr>
    </w:p>
    <w:p w:rsidR="007C20F0" w:rsidRPr="00DA2AA7" w:rsidRDefault="007C20F0" w:rsidP="0063555A">
      <w:pPr>
        <w:autoSpaceDE w:val="0"/>
        <w:autoSpaceDN w:val="0"/>
        <w:adjustRightInd w:val="0"/>
        <w:ind w:left="-284" w:firstLine="568"/>
        <w:jc w:val="both"/>
      </w:pPr>
    </w:p>
    <w:p w:rsidR="007C20F0" w:rsidRPr="00DA2AA7" w:rsidRDefault="007C20F0" w:rsidP="0063555A">
      <w:pPr>
        <w:autoSpaceDE w:val="0"/>
        <w:autoSpaceDN w:val="0"/>
        <w:adjustRightInd w:val="0"/>
        <w:ind w:left="-284" w:firstLine="568"/>
        <w:jc w:val="both"/>
      </w:pPr>
    </w:p>
    <w:p w:rsidR="007C20F0" w:rsidRPr="00DA2AA7" w:rsidRDefault="007C20F0" w:rsidP="0063555A">
      <w:pPr>
        <w:autoSpaceDE w:val="0"/>
        <w:autoSpaceDN w:val="0"/>
        <w:adjustRightInd w:val="0"/>
        <w:ind w:left="-284" w:firstLine="568"/>
        <w:jc w:val="both"/>
      </w:pPr>
    </w:p>
    <w:p w:rsidR="007C20F0" w:rsidRDefault="007C20F0" w:rsidP="0063555A">
      <w:pPr>
        <w:autoSpaceDE w:val="0"/>
        <w:autoSpaceDN w:val="0"/>
        <w:adjustRightInd w:val="0"/>
        <w:ind w:left="-284" w:firstLine="568"/>
        <w:jc w:val="both"/>
        <w:rPr>
          <w:sz w:val="28"/>
          <w:szCs w:val="28"/>
        </w:rPr>
      </w:pPr>
    </w:p>
    <w:p w:rsidR="007C20F0" w:rsidRDefault="007C20F0" w:rsidP="0063555A">
      <w:pPr>
        <w:autoSpaceDE w:val="0"/>
        <w:autoSpaceDN w:val="0"/>
        <w:adjustRightInd w:val="0"/>
        <w:ind w:left="-284" w:firstLine="568"/>
        <w:jc w:val="both"/>
        <w:rPr>
          <w:sz w:val="28"/>
          <w:szCs w:val="28"/>
        </w:rPr>
      </w:pPr>
    </w:p>
    <w:p w:rsidR="00182FD8" w:rsidRPr="00D603B0" w:rsidRDefault="00182FD8" w:rsidP="0063555A">
      <w:pPr>
        <w:autoSpaceDE w:val="0"/>
        <w:autoSpaceDN w:val="0"/>
        <w:adjustRightInd w:val="0"/>
        <w:ind w:left="-284" w:firstLine="568"/>
        <w:jc w:val="both"/>
        <w:rPr>
          <w:sz w:val="28"/>
          <w:szCs w:val="28"/>
        </w:rPr>
      </w:pPr>
    </w:p>
    <w:p w:rsidR="00DA2AA7" w:rsidRPr="00D603B0" w:rsidRDefault="00DA2AA7" w:rsidP="0063555A">
      <w:pPr>
        <w:autoSpaceDE w:val="0"/>
        <w:autoSpaceDN w:val="0"/>
        <w:adjustRightInd w:val="0"/>
        <w:ind w:left="-284" w:firstLine="568"/>
        <w:jc w:val="both"/>
        <w:rPr>
          <w:sz w:val="28"/>
          <w:szCs w:val="28"/>
        </w:rPr>
      </w:pPr>
    </w:p>
    <w:p w:rsidR="00DA2AA7" w:rsidRPr="00D603B0" w:rsidRDefault="00DA2AA7" w:rsidP="0063555A">
      <w:pPr>
        <w:autoSpaceDE w:val="0"/>
        <w:autoSpaceDN w:val="0"/>
        <w:adjustRightInd w:val="0"/>
        <w:ind w:left="-284" w:firstLine="568"/>
        <w:jc w:val="both"/>
        <w:rPr>
          <w:sz w:val="28"/>
          <w:szCs w:val="28"/>
        </w:rPr>
      </w:pPr>
    </w:p>
    <w:p w:rsidR="00DA2AA7" w:rsidRPr="00D603B0" w:rsidRDefault="00DA2AA7" w:rsidP="0063555A">
      <w:pPr>
        <w:autoSpaceDE w:val="0"/>
        <w:autoSpaceDN w:val="0"/>
        <w:adjustRightInd w:val="0"/>
        <w:ind w:left="-284" w:firstLine="568"/>
        <w:jc w:val="both"/>
        <w:rPr>
          <w:sz w:val="28"/>
          <w:szCs w:val="28"/>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150799" w:rsidRPr="00D603B0" w:rsidRDefault="00150799" w:rsidP="00403703">
      <w:pPr>
        <w:snapToGrid w:val="0"/>
        <w:jc w:val="right"/>
        <w:rPr>
          <w:rFonts w:eastAsia="Calibri"/>
          <w:lang w:eastAsia="en-US"/>
        </w:rPr>
      </w:pPr>
    </w:p>
    <w:p w:rsidR="00403703" w:rsidRDefault="00403703" w:rsidP="00403703">
      <w:pPr>
        <w:snapToGrid w:val="0"/>
        <w:jc w:val="right"/>
        <w:rPr>
          <w:rFonts w:eastAsia="Calibri"/>
          <w:lang w:eastAsia="en-US"/>
        </w:rPr>
      </w:pPr>
      <w:r>
        <w:rPr>
          <w:rFonts w:eastAsia="Calibri"/>
          <w:lang w:eastAsia="en-US"/>
        </w:rPr>
        <w:lastRenderedPageBreak/>
        <w:t>Приложение 1</w:t>
      </w:r>
    </w:p>
    <w:p w:rsidR="00403703" w:rsidRDefault="00403703" w:rsidP="00403703">
      <w:pPr>
        <w:snapToGrid w:val="0"/>
        <w:jc w:val="right"/>
        <w:rPr>
          <w:rFonts w:eastAsia="Calibri"/>
          <w:lang w:eastAsia="en-US"/>
        </w:rPr>
      </w:pPr>
      <w:r>
        <w:rPr>
          <w:rFonts w:eastAsia="Calibri"/>
          <w:lang w:eastAsia="en-US"/>
        </w:rPr>
        <w:t>к Административному регламенту</w:t>
      </w:r>
    </w:p>
    <w:p w:rsidR="00403703" w:rsidRDefault="00403703" w:rsidP="00403703">
      <w:pPr>
        <w:snapToGrid w:val="0"/>
        <w:jc w:val="right"/>
        <w:rPr>
          <w:rFonts w:eastAsia="Calibri"/>
          <w:lang w:eastAsia="en-US"/>
        </w:rPr>
      </w:pPr>
      <w:r>
        <w:rPr>
          <w:rFonts w:eastAsia="Calibri"/>
          <w:lang w:eastAsia="en-US"/>
        </w:rPr>
        <w:t>по выдаче разрешения на вырубку</w:t>
      </w:r>
    </w:p>
    <w:p w:rsidR="00403703" w:rsidRDefault="00403703" w:rsidP="00403703">
      <w:pPr>
        <w:snapToGrid w:val="0"/>
        <w:jc w:val="right"/>
        <w:rPr>
          <w:rFonts w:eastAsia="Calibri"/>
          <w:lang w:eastAsia="en-US"/>
        </w:rPr>
      </w:pPr>
      <w:r>
        <w:rPr>
          <w:rFonts w:eastAsia="Calibri"/>
          <w:lang w:eastAsia="en-US"/>
        </w:rPr>
        <w:t xml:space="preserve"> деревьев, кустарников, уничтожение</w:t>
      </w:r>
    </w:p>
    <w:p w:rsidR="00403703" w:rsidRDefault="00403703" w:rsidP="00403703">
      <w:pPr>
        <w:snapToGrid w:val="0"/>
        <w:jc w:val="right"/>
        <w:rPr>
          <w:color w:val="000000"/>
        </w:rPr>
      </w:pPr>
      <w:r>
        <w:rPr>
          <w:rFonts w:eastAsia="Calibri"/>
          <w:lang w:eastAsia="en-US"/>
        </w:rPr>
        <w:t>(</w:t>
      </w:r>
      <w:r>
        <w:rPr>
          <w:bCs/>
        </w:rPr>
        <w:t>перекопку</w:t>
      </w:r>
      <w:r>
        <w:rPr>
          <w:rFonts w:eastAsia="Calibri"/>
          <w:lang w:eastAsia="en-US"/>
        </w:rPr>
        <w:t>) газонов и цветников</w:t>
      </w:r>
    </w:p>
    <w:p w:rsidR="00403703" w:rsidRDefault="00403703" w:rsidP="00403703">
      <w:pPr>
        <w:overflowPunct w:val="0"/>
        <w:autoSpaceDE w:val="0"/>
        <w:autoSpaceDN w:val="0"/>
        <w:adjustRightInd w:val="0"/>
        <w:ind w:firstLine="709"/>
        <w:textAlignment w:val="baseline"/>
      </w:pPr>
    </w:p>
    <w:p w:rsidR="00403703" w:rsidRDefault="00403703" w:rsidP="00403703">
      <w:pPr>
        <w:snapToGrid w:val="0"/>
        <w:jc w:val="right"/>
        <w:rPr>
          <w:rFonts w:eastAsia="Calibri"/>
          <w:lang w:eastAsia="en-US"/>
        </w:rPr>
      </w:pPr>
    </w:p>
    <w:p w:rsidR="00403703" w:rsidRDefault="00403703" w:rsidP="00403703">
      <w:pPr>
        <w:snapToGrid w:val="0"/>
        <w:jc w:val="right"/>
        <w:rPr>
          <w:rFonts w:eastAsia="Calibri"/>
          <w:lang w:eastAsia="en-US"/>
        </w:rPr>
      </w:pPr>
    </w:p>
    <w:p w:rsidR="00DA2AA7" w:rsidRPr="00D603B0" w:rsidRDefault="00DA2AA7" w:rsidP="0063555A">
      <w:pPr>
        <w:autoSpaceDE w:val="0"/>
        <w:autoSpaceDN w:val="0"/>
        <w:adjustRightInd w:val="0"/>
        <w:ind w:left="-284" w:firstLine="568"/>
        <w:jc w:val="both"/>
        <w:rPr>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82FD8" w:rsidTr="00182FD8">
        <w:trPr>
          <w:jc w:val="center"/>
        </w:trPr>
        <w:tc>
          <w:tcPr>
            <w:tcW w:w="675" w:type="dxa"/>
          </w:tcPr>
          <w:p w:rsidR="00182FD8" w:rsidRDefault="00182FD8" w:rsidP="00B45786">
            <w:pPr>
              <w:pStyle w:val="ConsPlusNormal"/>
              <w:jc w:val="both"/>
              <w:rPr>
                <w:rFonts w:ascii="Times New Roman" w:hAnsi="Times New Roman" w:cs="Times New Roman"/>
                <w:sz w:val="28"/>
                <w:szCs w:val="28"/>
              </w:rPr>
            </w:pPr>
          </w:p>
        </w:tc>
        <w:tc>
          <w:tcPr>
            <w:tcW w:w="8895" w:type="dxa"/>
          </w:tcPr>
          <w:p w:rsidR="00182FD8" w:rsidRDefault="00182FD8" w:rsidP="00146407">
            <w:pPr>
              <w:pStyle w:val="ConsPlusNormal"/>
              <w:spacing w:line="240" w:lineRule="exact"/>
              <w:ind w:left="-108" w:firstLine="1"/>
              <w:jc w:val="both"/>
              <w:rPr>
                <w:rFonts w:ascii="Times New Roman" w:hAnsi="Times New Roman" w:cs="Times New Roman"/>
                <w:sz w:val="28"/>
                <w:szCs w:val="28"/>
              </w:rPr>
            </w:pPr>
          </w:p>
        </w:tc>
      </w:tr>
    </w:tbl>
    <w:p w:rsidR="008630D0" w:rsidRPr="00E31B01" w:rsidRDefault="008630D0" w:rsidP="00B45786">
      <w:pPr>
        <w:pStyle w:val="ConsPlusNormal"/>
        <w:ind w:firstLine="709"/>
        <w:jc w:val="both"/>
        <w:rPr>
          <w:rFonts w:ascii="Times New Roman" w:hAnsi="Times New Roman" w:cs="Times New Roman"/>
          <w:sz w:val="28"/>
          <w:szCs w:val="28"/>
        </w:rPr>
      </w:pPr>
    </w:p>
    <w:p w:rsidR="00AF0C9F" w:rsidRPr="00E31B01" w:rsidRDefault="00AF0C9F" w:rsidP="001E158E">
      <w:pPr>
        <w:pStyle w:val="ConsPlusNormal"/>
        <w:tabs>
          <w:tab w:val="left" w:pos="1701"/>
        </w:tabs>
        <w:jc w:val="center"/>
        <w:rPr>
          <w:rFonts w:ascii="Times New Roman" w:hAnsi="Times New Roman" w:cs="Times New Roman"/>
          <w:sz w:val="28"/>
          <w:szCs w:val="28"/>
        </w:rPr>
      </w:pPr>
      <w:bookmarkStart w:id="7" w:name="P302"/>
      <w:bookmarkEnd w:id="7"/>
      <w:r w:rsidRPr="00E31B01">
        <w:rPr>
          <w:rFonts w:ascii="Times New Roman" w:hAnsi="Times New Roman" w:cs="Times New Roman"/>
          <w:sz w:val="28"/>
          <w:szCs w:val="28"/>
        </w:rPr>
        <w:t>БЛОК-СХЕМА</w:t>
      </w:r>
    </w:p>
    <w:p w:rsidR="00AF0C9F" w:rsidRPr="00D14423" w:rsidRDefault="00D14423" w:rsidP="001E158E">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р</w:t>
      </w:r>
      <w:r w:rsidRPr="00D14423">
        <w:rPr>
          <w:rFonts w:ascii="Times New Roman" w:hAnsi="Times New Roman" w:cs="Times New Roman"/>
          <w:sz w:val="28"/>
          <w:szCs w:val="28"/>
        </w:rPr>
        <w:t>ассмотрения заявления</w:t>
      </w:r>
    </w:p>
    <w:p w:rsidR="00D14423" w:rsidRDefault="00D14423" w:rsidP="00B45786">
      <w:pPr>
        <w:pStyle w:val="ConsPlusNormal"/>
        <w:ind w:firstLine="709"/>
        <w:jc w:val="both"/>
      </w:pPr>
    </w:p>
    <w:tbl>
      <w:tblPr>
        <w:tblStyle w:val="a3"/>
        <w:tblW w:w="0" w:type="auto"/>
        <w:tblInd w:w="1809" w:type="dxa"/>
        <w:tblLook w:val="04A0"/>
      </w:tblPr>
      <w:tblGrid>
        <w:gridCol w:w="5670"/>
      </w:tblGrid>
      <w:tr w:rsidR="00916833" w:rsidTr="001E158E">
        <w:trPr>
          <w:trHeight w:val="509"/>
        </w:trPr>
        <w:tc>
          <w:tcPr>
            <w:tcW w:w="5670" w:type="dxa"/>
          </w:tcPr>
          <w:p w:rsidR="00916833" w:rsidRDefault="00916833" w:rsidP="001E158E">
            <w:pPr>
              <w:pStyle w:val="ConsPlusNormal"/>
              <w:jc w:val="center"/>
            </w:pPr>
            <w:r w:rsidRPr="00E31B01">
              <w:rPr>
                <w:rFonts w:ascii="Times New Roman" w:hAnsi="Times New Roman" w:cs="Times New Roman"/>
                <w:sz w:val="24"/>
                <w:szCs w:val="24"/>
              </w:rPr>
              <w:t>Прием</w:t>
            </w:r>
            <w:r w:rsidR="003A7628">
              <w:rPr>
                <w:rFonts w:ascii="Times New Roman" w:hAnsi="Times New Roman" w:cs="Times New Roman"/>
                <w:sz w:val="24"/>
                <w:szCs w:val="24"/>
              </w:rPr>
              <w:t xml:space="preserve"> и регистрация заявления</w:t>
            </w:r>
            <w:r w:rsidR="001E158E">
              <w:rPr>
                <w:rFonts w:ascii="Times New Roman" w:hAnsi="Times New Roman" w:cs="Times New Roman"/>
                <w:sz w:val="24"/>
                <w:szCs w:val="24"/>
              </w:rPr>
              <w:t xml:space="preserve"> и документов на предоставление муниципальной услуги</w:t>
            </w:r>
          </w:p>
        </w:tc>
      </w:tr>
    </w:tbl>
    <w:p w:rsidR="00916833" w:rsidRDefault="001C12AE" w:rsidP="00B45786">
      <w:pPr>
        <w:pStyle w:val="ConsPlusNormal"/>
        <w:ind w:firstLine="709"/>
        <w:jc w:val="both"/>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5pt;margin-top:.55pt;width:.05pt;height:20.25pt;z-index:251659264;mso-position-horizontal-relative:text;mso-position-vertical-relative:text" o:connectortype="straight">
            <v:stroke endarrow="block"/>
          </v:shape>
        </w:pict>
      </w:r>
    </w:p>
    <w:p w:rsidR="00B358E2" w:rsidRDefault="00B358E2" w:rsidP="00B45786">
      <w:pPr>
        <w:pStyle w:val="ConsPlusNormal"/>
        <w:ind w:firstLine="709"/>
        <w:jc w:val="center"/>
      </w:pPr>
    </w:p>
    <w:tbl>
      <w:tblPr>
        <w:tblStyle w:val="a3"/>
        <w:tblW w:w="0" w:type="auto"/>
        <w:tblInd w:w="1809" w:type="dxa"/>
        <w:tblLook w:val="04A0"/>
      </w:tblPr>
      <w:tblGrid>
        <w:gridCol w:w="5670"/>
      </w:tblGrid>
      <w:tr w:rsidR="00117A96" w:rsidTr="00CB0400">
        <w:tc>
          <w:tcPr>
            <w:tcW w:w="5670" w:type="dxa"/>
          </w:tcPr>
          <w:p w:rsidR="00117A96" w:rsidRPr="00CB0400" w:rsidRDefault="001C12AE" w:rsidP="00CB0400">
            <w:pPr>
              <w:pStyle w:val="ConsPlusNormal"/>
              <w:jc w:val="center"/>
              <w:rPr>
                <w:rFonts w:ascii="Times New Roman" w:hAnsi="Times New Roman" w:cs="Times New Roman"/>
                <w:sz w:val="24"/>
                <w:szCs w:val="24"/>
              </w:rPr>
            </w:pPr>
            <w:r w:rsidRPr="001C12AE">
              <w:rPr>
                <w:noProof/>
              </w:rPr>
              <w:pict>
                <v:shape id="_x0000_s1078" type="#_x0000_t32" style="position:absolute;left:0;text-align:left;margin-left:-67.45pt;margin-top:16.5pt;width:.05pt;height:141.4pt;flip:x;z-index:251700224" o:connectortype="straight">
                  <v:stroke endarrow="block"/>
                </v:shape>
              </w:pict>
            </w:r>
            <w:r w:rsidRPr="001C12AE">
              <w:rPr>
                <w:noProof/>
              </w:rPr>
              <w:pict>
                <v:shape id="_x0000_s1076" type="#_x0000_t32" style="position:absolute;left:0;text-align:left;margin-left:-67.4pt;margin-top:16.5pt;width:59.95pt;height:0;z-index:251699200" o:connectortype="straight"/>
              </w:pict>
            </w:r>
            <w:r w:rsidR="00CB0400" w:rsidRPr="00CB0400">
              <w:rPr>
                <w:rFonts w:ascii="Times New Roman" w:hAnsi="Times New Roman" w:cs="Times New Roman"/>
                <w:sz w:val="24"/>
                <w:szCs w:val="24"/>
              </w:rPr>
              <w:t>Рассмотрение заявления и прилагаемых к нему документов</w:t>
            </w:r>
            <w:r w:rsidR="00CB0400">
              <w:rPr>
                <w:rFonts w:ascii="Times New Roman" w:hAnsi="Times New Roman" w:cs="Times New Roman"/>
                <w:sz w:val="24"/>
                <w:szCs w:val="24"/>
              </w:rPr>
              <w:t xml:space="preserve">, подготовка ответа </w:t>
            </w:r>
          </w:p>
        </w:tc>
      </w:tr>
    </w:tbl>
    <w:p w:rsidR="005B1B79" w:rsidRDefault="001C12AE" w:rsidP="00B45786">
      <w:pPr>
        <w:pStyle w:val="ConsPlusNormal"/>
        <w:ind w:firstLine="709"/>
        <w:jc w:val="center"/>
      </w:pPr>
      <w:r>
        <w:rPr>
          <w:noProof/>
        </w:rPr>
        <w:pict>
          <v:shape id="_x0000_s1049" type="#_x0000_t32" style="position:absolute;left:0;text-align:left;margin-left:244.95pt;margin-top:4.2pt;width:.05pt;height:18.7pt;z-index:251677696;mso-position-horizontal-relative:text;mso-position-vertical-relative:text" o:connectortype="straight">
            <v:stroke endarrow="block"/>
          </v:shape>
        </w:pict>
      </w:r>
    </w:p>
    <w:p w:rsidR="00CB0400" w:rsidRDefault="00CB0400" w:rsidP="00B45786">
      <w:pPr>
        <w:pStyle w:val="ConsPlusNormal"/>
        <w:ind w:firstLine="709"/>
        <w:jc w:val="center"/>
      </w:pPr>
    </w:p>
    <w:tbl>
      <w:tblPr>
        <w:tblStyle w:val="a3"/>
        <w:tblW w:w="0" w:type="auto"/>
        <w:tblInd w:w="3794" w:type="dxa"/>
        <w:tblLook w:val="04A0"/>
      </w:tblPr>
      <w:tblGrid>
        <w:gridCol w:w="3685"/>
      </w:tblGrid>
      <w:tr w:rsidR="00CB0400" w:rsidTr="00CB0400">
        <w:tc>
          <w:tcPr>
            <w:tcW w:w="3685" w:type="dxa"/>
          </w:tcPr>
          <w:p w:rsidR="00CB0400" w:rsidRPr="00785661" w:rsidRDefault="00CB0400" w:rsidP="00785661">
            <w:pPr>
              <w:pStyle w:val="ConsPlusNormal"/>
              <w:jc w:val="center"/>
              <w:rPr>
                <w:rFonts w:ascii="Times New Roman" w:hAnsi="Times New Roman" w:cs="Times New Roman"/>
                <w:szCs w:val="22"/>
              </w:rPr>
            </w:pPr>
            <w:r w:rsidRPr="00CB0400">
              <w:rPr>
                <w:rFonts w:ascii="Times New Roman" w:hAnsi="Times New Roman" w:cs="Times New Roman"/>
              </w:rPr>
              <w:t xml:space="preserve">Направление </w:t>
            </w:r>
            <w:r w:rsidR="007C20F0" w:rsidRPr="007C20F0">
              <w:rPr>
                <w:rFonts w:ascii="Times New Roman" w:hAnsi="Times New Roman" w:cs="Times New Roman"/>
                <w:szCs w:val="22"/>
              </w:rPr>
              <w:t>разрешения</w:t>
            </w:r>
            <w:r w:rsidR="00CE625D" w:rsidRPr="00CE625D">
              <w:rPr>
                <w:rFonts w:ascii="Times New Roman" w:hAnsi="Times New Roman" w:cs="Times New Roman"/>
                <w:szCs w:val="22"/>
              </w:rPr>
              <w:t xml:space="preserve"> </w:t>
            </w:r>
            <w:r w:rsidR="007C20F0" w:rsidRPr="007C20F0">
              <w:rPr>
                <w:rFonts w:ascii="Times New Roman" w:hAnsi="Times New Roman" w:cs="Times New Roman"/>
                <w:szCs w:val="22"/>
              </w:rPr>
              <w:t xml:space="preserve">на вырубку, </w:t>
            </w:r>
            <w:proofErr w:type="spellStart"/>
            <w:r w:rsidR="007C20F0" w:rsidRPr="007C20F0">
              <w:rPr>
                <w:rFonts w:ascii="Times New Roman" w:hAnsi="Times New Roman" w:cs="Times New Roman"/>
                <w:szCs w:val="22"/>
              </w:rPr>
              <w:t>кронирование</w:t>
            </w:r>
            <w:proofErr w:type="spellEnd"/>
            <w:r w:rsidR="007C20F0" w:rsidRPr="007C20F0">
              <w:rPr>
                <w:rFonts w:ascii="Times New Roman" w:hAnsi="Times New Roman" w:cs="Times New Roman"/>
                <w:szCs w:val="22"/>
              </w:rPr>
              <w:t xml:space="preserve"> </w:t>
            </w:r>
            <w:r w:rsidR="00785661">
              <w:rPr>
                <w:rFonts w:ascii="Times New Roman" w:hAnsi="Times New Roman" w:cs="Times New Roman"/>
                <w:szCs w:val="22"/>
              </w:rPr>
              <w:t>или посадку деревьев и кустарников</w:t>
            </w:r>
          </w:p>
        </w:tc>
      </w:tr>
    </w:tbl>
    <w:p w:rsidR="00CB0400" w:rsidRDefault="001C12AE" w:rsidP="00B45786">
      <w:pPr>
        <w:pStyle w:val="ConsPlusNormal"/>
        <w:ind w:firstLine="709"/>
        <w:jc w:val="center"/>
      </w:pPr>
      <w:r>
        <w:rPr>
          <w:noProof/>
        </w:rPr>
        <w:pict>
          <v:shape id="_x0000_s1073" type="#_x0000_t32" style="position:absolute;left:0;text-align:left;margin-left:342.5pt;margin-top:2.45pt;width:.05pt;height:28.7pt;z-index:251698176;mso-position-horizontal-relative:text;mso-position-vertical-relative:text" o:connectortype="straight">
            <v:stroke endarrow="block"/>
          </v:shape>
        </w:pict>
      </w:r>
      <w:r>
        <w:rPr>
          <w:noProof/>
        </w:rPr>
        <w:pict>
          <v:shape id="_x0000_s1072" type="#_x0000_t32" style="position:absolute;left:0;text-align:left;margin-left:250.25pt;margin-top:2.45pt;width:.05pt;height:28.7pt;z-index:251697152;mso-position-horizontal-relative:text;mso-position-vertical-relative:text" o:connectortype="straight">
            <v:stroke endarrow="block"/>
          </v:shape>
        </w:pict>
      </w:r>
    </w:p>
    <w:p w:rsidR="005B1B79" w:rsidRDefault="005B1B79" w:rsidP="00B45786">
      <w:pPr>
        <w:pStyle w:val="ConsPlusNormal"/>
        <w:ind w:firstLine="709"/>
        <w:jc w:val="center"/>
      </w:pPr>
    </w:p>
    <w:p w:rsidR="00CB0400" w:rsidRDefault="00CB0400" w:rsidP="00B45786">
      <w:pPr>
        <w:pStyle w:val="ConsPlusNormal"/>
        <w:ind w:firstLine="709"/>
        <w:jc w:val="center"/>
      </w:pPr>
    </w:p>
    <w:tbl>
      <w:tblPr>
        <w:tblStyle w:val="a3"/>
        <w:tblW w:w="0" w:type="auto"/>
        <w:tblInd w:w="1101" w:type="dxa"/>
        <w:tblLook w:val="04A0"/>
      </w:tblPr>
      <w:tblGrid>
        <w:gridCol w:w="2268"/>
        <w:gridCol w:w="459"/>
        <w:gridCol w:w="1914"/>
        <w:gridCol w:w="462"/>
        <w:gridCol w:w="1984"/>
      </w:tblGrid>
      <w:tr w:rsidR="005B1B79" w:rsidTr="005B1B79">
        <w:tc>
          <w:tcPr>
            <w:tcW w:w="2268" w:type="dxa"/>
          </w:tcPr>
          <w:p w:rsidR="005B1B79" w:rsidRPr="005B1B79" w:rsidRDefault="001C12AE" w:rsidP="00146407">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32.05pt;margin-top:23.2pt;width:21.75pt;height:.05pt;z-index:251693056" o:connectortype="straight">
                  <v:stroke endarrow="block"/>
                </v:shape>
              </w:pict>
            </w:r>
            <w:r w:rsidR="00CB0400">
              <w:rPr>
                <w:rFonts w:ascii="Times New Roman" w:hAnsi="Times New Roman" w:cs="Times New Roman"/>
                <w:sz w:val="24"/>
                <w:szCs w:val="24"/>
              </w:rPr>
              <w:t>Подготовка и направление заявителю письменного уведомления об отказе в предоставлении муниципальной услуги</w:t>
            </w:r>
          </w:p>
        </w:tc>
        <w:tc>
          <w:tcPr>
            <w:tcW w:w="459"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1914" w:type="dxa"/>
          </w:tcPr>
          <w:p w:rsid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Письменно</w:t>
            </w:r>
          </w:p>
          <w:p w:rsidR="00CB0400" w:rsidRPr="005B1B79" w:rsidRDefault="00CB0400" w:rsidP="00CB0400">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(почтовое отправление)</w:t>
            </w:r>
          </w:p>
        </w:tc>
        <w:tc>
          <w:tcPr>
            <w:tcW w:w="462" w:type="dxa"/>
            <w:tcBorders>
              <w:top w:val="nil"/>
              <w:bottom w:val="nil"/>
            </w:tcBorders>
          </w:tcPr>
          <w:p w:rsidR="005B1B79" w:rsidRPr="005B1B79" w:rsidRDefault="005B1B79" w:rsidP="00B45786">
            <w:pPr>
              <w:pStyle w:val="ConsPlusNormal"/>
              <w:ind w:firstLine="709"/>
              <w:jc w:val="center"/>
              <w:rPr>
                <w:rFonts w:ascii="Times New Roman" w:hAnsi="Times New Roman" w:cs="Times New Roman"/>
                <w:sz w:val="24"/>
                <w:szCs w:val="24"/>
              </w:rPr>
            </w:pPr>
          </w:p>
        </w:tc>
        <w:tc>
          <w:tcPr>
            <w:tcW w:w="1984" w:type="dxa"/>
          </w:tcPr>
          <w:p w:rsidR="005B1B79" w:rsidRPr="005B1B79" w:rsidRDefault="00CB0400" w:rsidP="00CB0400">
            <w:pPr>
              <w:pStyle w:val="ConsPlusNormal"/>
              <w:ind w:firstLine="33"/>
              <w:jc w:val="center"/>
              <w:rPr>
                <w:rFonts w:ascii="Times New Roman" w:hAnsi="Times New Roman" w:cs="Times New Roman"/>
                <w:sz w:val="24"/>
                <w:szCs w:val="24"/>
              </w:rPr>
            </w:pPr>
            <w:r>
              <w:rPr>
                <w:rFonts w:ascii="Times New Roman" w:hAnsi="Times New Roman" w:cs="Times New Roman"/>
                <w:sz w:val="24"/>
                <w:szCs w:val="24"/>
              </w:rPr>
              <w:t>По электронной почте</w:t>
            </w:r>
          </w:p>
        </w:tc>
      </w:tr>
    </w:tbl>
    <w:p w:rsidR="005B1B79" w:rsidRDefault="005B1B79" w:rsidP="00B45786">
      <w:pPr>
        <w:pStyle w:val="ConsPlusNormal"/>
        <w:ind w:firstLine="709"/>
        <w:jc w:val="center"/>
      </w:pPr>
    </w:p>
    <w:p w:rsidR="005B1B79" w:rsidRDefault="005B1B79" w:rsidP="00B45786">
      <w:pPr>
        <w:pStyle w:val="ConsPlusNormal"/>
        <w:ind w:firstLine="709"/>
        <w:jc w:val="center"/>
      </w:pPr>
    </w:p>
    <w:p w:rsidR="005B1B79" w:rsidRDefault="005B1B79"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7C20F0" w:rsidRDefault="007C20F0" w:rsidP="00B45786">
      <w:pPr>
        <w:pStyle w:val="ConsPlusNormal"/>
        <w:ind w:firstLine="709"/>
        <w:jc w:val="center"/>
      </w:pPr>
    </w:p>
    <w:p w:rsidR="00403703" w:rsidRDefault="00403703"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CE625D" w:rsidRDefault="00CE625D" w:rsidP="00403703">
      <w:pPr>
        <w:snapToGrid w:val="0"/>
        <w:jc w:val="right"/>
        <w:rPr>
          <w:rFonts w:eastAsia="Calibri"/>
          <w:lang w:val="en-US" w:eastAsia="en-US"/>
        </w:rPr>
      </w:pPr>
    </w:p>
    <w:p w:rsidR="00403703" w:rsidRPr="00CE625D" w:rsidRDefault="00403703" w:rsidP="00403703">
      <w:pPr>
        <w:snapToGrid w:val="0"/>
        <w:jc w:val="right"/>
        <w:rPr>
          <w:rFonts w:eastAsia="Calibri"/>
          <w:lang w:eastAsia="en-US"/>
        </w:rPr>
      </w:pPr>
      <w:r>
        <w:rPr>
          <w:rFonts w:eastAsia="Calibri"/>
          <w:lang w:eastAsia="en-US"/>
        </w:rPr>
        <w:lastRenderedPageBreak/>
        <w:t xml:space="preserve">Приложение </w:t>
      </w:r>
      <w:r w:rsidRPr="00CE625D">
        <w:rPr>
          <w:rFonts w:eastAsia="Calibri"/>
          <w:lang w:eastAsia="en-US"/>
        </w:rPr>
        <w:t>2</w:t>
      </w:r>
    </w:p>
    <w:p w:rsidR="00403703" w:rsidRDefault="00403703" w:rsidP="00403703">
      <w:pPr>
        <w:snapToGrid w:val="0"/>
        <w:jc w:val="right"/>
        <w:rPr>
          <w:rFonts w:eastAsia="Calibri"/>
          <w:lang w:eastAsia="en-US"/>
        </w:rPr>
      </w:pPr>
      <w:r>
        <w:rPr>
          <w:rFonts w:eastAsia="Calibri"/>
          <w:lang w:eastAsia="en-US"/>
        </w:rPr>
        <w:t>к Административному регламенту</w:t>
      </w:r>
    </w:p>
    <w:p w:rsidR="00403703" w:rsidRDefault="00403703" w:rsidP="00403703">
      <w:pPr>
        <w:snapToGrid w:val="0"/>
        <w:jc w:val="right"/>
        <w:rPr>
          <w:rFonts w:eastAsia="Calibri"/>
          <w:lang w:eastAsia="en-US"/>
        </w:rPr>
      </w:pPr>
      <w:r>
        <w:rPr>
          <w:rFonts w:eastAsia="Calibri"/>
          <w:lang w:eastAsia="en-US"/>
        </w:rPr>
        <w:t>по выдаче разрешения на вырубку</w:t>
      </w:r>
    </w:p>
    <w:p w:rsidR="00403703" w:rsidRDefault="00403703" w:rsidP="00403703">
      <w:pPr>
        <w:snapToGrid w:val="0"/>
        <w:jc w:val="right"/>
        <w:rPr>
          <w:rFonts w:eastAsia="Calibri"/>
          <w:lang w:eastAsia="en-US"/>
        </w:rPr>
      </w:pPr>
      <w:r>
        <w:rPr>
          <w:rFonts w:eastAsia="Calibri"/>
          <w:lang w:eastAsia="en-US"/>
        </w:rPr>
        <w:t xml:space="preserve"> деревьев, кустарников, уничтожение</w:t>
      </w:r>
    </w:p>
    <w:p w:rsidR="00403703" w:rsidRDefault="00403703" w:rsidP="00403703">
      <w:pPr>
        <w:snapToGrid w:val="0"/>
        <w:jc w:val="right"/>
        <w:rPr>
          <w:color w:val="000000"/>
        </w:rPr>
      </w:pPr>
      <w:r>
        <w:rPr>
          <w:rFonts w:eastAsia="Calibri"/>
          <w:lang w:eastAsia="en-US"/>
        </w:rPr>
        <w:t>(</w:t>
      </w:r>
      <w:r>
        <w:rPr>
          <w:bCs/>
        </w:rPr>
        <w:t>перекопку</w:t>
      </w:r>
      <w:r>
        <w:rPr>
          <w:rFonts w:eastAsia="Calibri"/>
          <w:lang w:eastAsia="en-US"/>
        </w:rPr>
        <w:t>) газонов и цветников</w:t>
      </w:r>
    </w:p>
    <w:p w:rsidR="00403703" w:rsidRDefault="00403703" w:rsidP="00403703">
      <w:pPr>
        <w:overflowPunct w:val="0"/>
        <w:autoSpaceDE w:val="0"/>
        <w:autoSpaceDN w:val="0"/>
        <w:adjustRightInd w:val="0"/>
        <w:ind w:firstLine="709"/>
        <w:textAlignment w:val="baseline"/>
      </w:pPr>
    </w:p>
    <w:p w:rsidR="00403703" w:rsidRDefault="00403703" w:rsidP="00403703">
      <w:pPr>
        <w:snapToGrid w:val="0"/>
        <w:jc w:val="right"/>
        <w:rPr>
          <w:rFonts w:eastAsia="Calibri"/>
          <w:lang w:eastAsia="en-US"/>
        </w:rPr>
      </w:pPr>
      <w:r>
        <w:rPr>
          <w:rFonts w:eastAsia="Calibri"/>
          <w:lang w:eastAsia="en-US"/>
        </w:rPr>
        <w:t xml:space="preserve"> </w:t>
      </w:r>
      <w:r w:rsidR="00185ACA">
        <w:rPr>
          <w:rFonts w:eastAsia="Calibri"/>
          <w:lang w:eastAsia="en-US"/>
        </w:rPr>
        <w:t>Г</w:t>
      </w:r>
      <w:r>
        <w:rPr>
          <w:rFonts w:eastAsia="Calibri"/>
          <w:lang w:eastAsia="en-US"/>
        </w:rPr>
        <w:t>лав</w:t>
      </w:r>
      <w:r w:rsidR="00185ACA">
        <w:rPr>
          <w:rFonts w:eastAsia="Calibri"/>
          <w:lang w:eastAsia="en-US"/>
        </w:rPr>
        <w:t xml:space="preserve">е </w:t>
      </w:r>
      <w:r>
        <w:rPr>
          <w:rFonts w:eastAsia="Calibri"/>
          <w:lang w:eastAsia="en-US"/>
        </w:rPr>
        <w:t>Михайловского сельского поселения</w:t>
      </w:r>
    </w:p>
    <w:p w:rsidR="00403703" w:rsidRDefault="00185ACA" w:rsidP="00403703">
      <w:pPr>
        <w:snapToGrid w:val="0"/>
        <w:jc w:val="right"/>
        <w:rPr>
          <w:rFonts w:eastAsia="Calibri"/>
          <w:lang w:eastAsia="en-US"/>
        </w:rPr>
      </w:pPr>
      <w:r>
        <w:rPr>
          <w:rFonts w:eastAsia="Calibri"/>
          <w:lang w:eastAsia="en-US"/>
        </w:rPr>
        <w:t>______________</w:t>
      </w:r>
      <w:r w:rsidR="00403703">
        <w:rPr>
          <w:rFonts w:eastAsia="Calibri"/>
          <w:lang w:eastAsia="en-US"/>
        </w:rPr>
        <w:t xml:space="preserve">_______________________ </w:t>
      </w:r>
    </w:p>
    <w:p w:rsidR="00403703" w:rsidRDefault="00403703" w:rsidP="00403703">
      <w:pPr>
        <w:snapToGrid w:val="0"/>
        <w:jc w:val="right"/>
        <w:rPr>
          <w:rFonts w:eastAsia="Calibri"/>
          <w:lang w:eastAsia="en-US"/>
        </w:rPr>
      </w:pPr>
      <w:r>
        <w:rPr>
          <w:rFonts w:eastAsia="Calibri"/>
          <w:lang w:eastAsia="en-US"/>
        </w:rPr>
        <w:t xml:space="preserve">От </w:t>
      </w:r>
      <w:r w:rsidR="00185ACA">
        <w:rPr>
          <w:rFonts w:eastAsia="Calibri"/>
          <w:lang w:eastAsia="en-US"/>
        </w:rPr>
        <w:t>____________</w:t>
      </w:r>
      <w:r>
        <w:rPr>
          <w:rFonts w:eastAsia="Calibri"/>
          <w:lang w:eastAsia="en-US"/>
        </w:rPr>
        <w:t>_________________________</w:t>
      </w:r>
    </w:p>
    <w:p w:rsidR="00403703" w:rsidRDefault="00185ACA" w:rsidP="00403703">
      <w:pPr>
        <w:snapToGrid w:val="0"/>
        <w:jc w:val="right"/>
        <w:rPr>
          <w:rFonts w:eastAsia="Calibri"/>
          <w:lang w:eastAsia="en-US"/>
        </w:rPr>
      </w:pPr>
      <w:r>
        <w:rPr>
          <w:rFonts w:eastAsia="Calibri"/>
          <w:lang w:eastAsia="en-US"/>
        </w:rPr>
        <w:t>___________</w:t>
      </w:r>
      <w:r w:rsidR="00403703">
        <w:rPr>
          <w:rFonts w:eastAsia="Calibri"/>
          <w:lang w:eastAsia="en-US"/>
        </w:rPr>
        <w:t>__________________________</w:t>
      </w:r>
    </w:p>
    <w:p w:rsidR="00403703" w:rsidRDefault="00403703" w:rsidP="00403703">
      <w:pPr>
        <w:snapToGrid w:val="0"/>
        <w:jc w:val="right"/>
        <w:rPr>
          <w:rFonts w:eastAsia="Calibri"/>
          <w:lang w:eastAsia="en-US"/>
        </w:rPr>
      </w:pPr>
      <w:r>
        <w:rPr>
          <w:rFonts w:eastAsia="Calibri"/>
          <w:lang w:eastAsia="en-US"/>
        </w:rPr>
        <w:t>Прожив</w:t>
      </w:r>
      <w:proofErr w:type="gramStart"/>
      <w:r>
        <w:rPr>
          <w:rFonts w:eastAsia="Calibri"/>
          <w:lang w:eastAsia="en-US"/>
        </w:rPr>
        <w:t>.</w:t>
      </w:r>
      <w:proofErr w:type="gramEnd"/>
      <w:r>
        <w:rPr>
          <w:rFonts w:eastAsia="Calibri"/>
          <w:lang w:eastAsia="en-US"/>
        </w:rPr>
        <w:t xml:space="preserve"> </w:t>
      </w:r>
      <w:proofErr w:type="gramStart"/>
      <w:r>
        <w:rPr>
          <w:rFonts w:eastAsia="Calibri"/>
          <w:lang w:eastAsia="en-US"/>
        </w:rPr>
        <w:t>п</w:t>
      </w:r>
      <w:proofErr w:type="gramEnd"/>
      <w:r>
        <w:rPr>
          <w:rFonts w:eastAsia="Calibri"/>
          <w:lang w:eastAsia="en-US"/>
        </w:rPr>
        <w:t>о адресу</w:t>
      </w:r>
      <w:r w:rsidR="00185ACA">
        <w:rPr>
          <w:rFonts w:eastAsia="Calibri"/>
          <w:lang w:eastAsia="en-US"/>
        </w:rPr>
        <w:t>_____________</w:t>
      </w:r>
      <w:r>
        <w:rPr>
          <w:rFonts w:eastAsia="Calibri"/>
          <w:lang w:eastAsia="en-US"/>
        </w:rPr>
        <w:t>__________</w:t>
      </w:r>
    </w:p>
    <w:p w:rsidR="00403703" w:rsidRDefault="00185ACA" w:rsidP="00403703">
      <w:pPr>
        <w:snapToGrid w:val="0"/>
        <w:jc w:val="right"/>
        <w:rPr>
          <w:rFonts w:eastAsia="Calibri"/>
          <w:lang w:eastAsia="en-US"/>
        </w:rPr>
      </w:pPr>
      <w:r>
        <w:rPr>
          <w:rFonts w:eastAsia="Calibri"/>
          <w:lang w:eastAsia="en-US"/>
        </w:rPr>
        <w:t>_____________</w:t>
      </w:r>
      <w:r w:rsidR="00403703">
        <w:rPr>
          <w:rFonts w:eastAsia="Calibri"/>
          <w:lang w:eastAsia="en-US"/>
        </w:rPr>
        <w:t>__________________________</w:t>
      </w:r>
    </w:p>
    <w:p w:rsidR="00C47AAE" w:rsidRDefault="00C47AAE" w:rsidP="00B45786">
      <w:pPr>
        <w:pStyle w:val="ConsPlusNormal"/>
        <w:ind w:firstLine="709"/>
        <w:jc w:val="cente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895"/>
      </w:tblGrid>
      <w:tr w:rsidR="00146407" w:rsidTr="00221953">
        <w:trPr>
          <w:jc w:val="center"/>
        </w:trPr>
        <w:tc>
          <w:tcPr>
            <w:tcW w:w="675" w:type="dxa"/>
          </w:tcPr>
          <w:p w:rsidR="00146407" w:rsidRDefault="00146407" w:rsidP="00221953">
            <w:pPr>
              <w:pStyle w:val="ConsPlusNormal"/>
              <w:jc w:val="both"/>
              <w:rPr>
                <w:rFonts w:ascii="Times New Roman" w:hAnsi="Times New Roman" w:cs="Times New Roman"/>
                <w:sz w:val="28"/>
                <w:szCs w:val="28"/>
              </w:rPr>
            </w:pPr>
          </w:p>
        </w:tc>
        <w:tc>
          <w:tcPr>
            <w:tcW w:w="8895" w:type="dxa"/>
          </w:tcPr>
          <w:p w:rsidR="00146407" w:rsidRDefault="00146407" w:rsidP="00221953">
            <w:pPr>
              <w:pStyle w:val="ConsPlusNormal"/>
              <w:spacing w:line="240" w:lineRule="exact"/>
              <w:ind w:left="-108" w:firstLine="1"/>
              <w:jc w:val="both"/>
              <w:rPr>
                <w:rFonts w:ascii="Times New Roman" w:hAnsi="Times New Roman" w:cs="Times New Roman"/>
                <w:sz w:val="28"/>
                <w:szCs w:val="28"/>
              </w:rPr>
            </w:pPr>
          </w:p>
        </w:tc>
      </w:tr>
    </w:tbl>
    <w:p w:rsidR="00C934B3" w:rsidRPr="009814B9" w:rsidRDefault="00C934B3" w:rsidP="00B45786">
      <w:pPr>
        <w:pStyle w:val="ConsPlusNonformat"/>
        <w:ind w:firstLine="709"/>
        <w:jc w:val="both"/>
        <w:rPr>
          <w:rFonts w:ascii="Times New Roman" w:hAnsi="Times New Roman" w:cs="Times New Roman"/>
          <w:sz w:val="28"/>
          <w:szCs w:val="28"/>
        </w:rPr>
      </w:pPr>
    </w:p>
    <w:p w:rsidR="00146407" w:rsidRDefault="00146407" w:rsidP="00B45786">
      <w:pPr>
        <w:pStyle w:val="ConsPlusNonformat"/>
        <w:ind w:firstLine="709"/>
        <w:jc w:val="center"/>
        <w:rPr>
          <w:rFonts w:ascii="Times New Roman" w:hAnsi="Times New Roman" w:cs="Times New Roman"/>
          <w:sz w:val="28"/>
          <w:szCs w:val="28"/>
        </w:rPr>
      </w:pPr>
      <w:bookmarkStart w:id="8" w:name="P355"/>
      <w:bookmarkEnd w:id="8"/>
    </w:p>
    <w:p w:rsidR="00C934B3" w:rsidRPr="00150799" w:rsidRDefault="00C934B3" w:rsidP="00B45786">
      <w:pPr>
        <w:pStyle w:val="ConsPlusNonformat"/>
        <w:ind w:firstLine="709"/>
        <w:jc w:val="center"/>
        <w:rPr>
          <w:rFonts w:ascii="Times New Roman" w:hAnsi="Times New Roman" w:cs="Times New Roman"/>
          <w:sz w:val="24"/>
          <w:szCs w:val="24"/>
        </w:rPr>
      </w:pPr>
      <w:r w:rsidRPr="00150799">
        <w:rPr>
          <w:rFonts w:ascii="Times New Roman" w:hAnsi="Times New Roman" w:cs="Times New Roman"/>
          <w:sz w:val="24"/>
          <w:szCs w:val="24"/>
        </w:rPr>
        <w:t>ЗАЯВЛЕНИЕ</w:t>
      </w:r>
    </w:p>
    <w:p w:rsidR="006B3D03" w:rsidRPr="00150799" w:rsidRDefault="006B3D03" w:rsidP="00B45786">
      <w:pPr>
        <w:pStyle w:val="ConsPlusNonformat"/>
        <w:ind w:firstLine="709"/>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Прошу разрешить______________________________________________</w:t>
      </w:r>
    </w:p>
    <w:p w:rsidR="00C934B3" w:rsidRPr="00150799" w:rsidRDefault="00C934B3" w:rsidP="00146407">
      <w:pPr>
        <w:pStyle w:val="ConsPlusNonformat"/>
        <w:ind w:firstLine="709"/>
        <w:jc w:val="center"/>
        <w:rPr>
          <w:rFonts w:ascii="Times New Roman" w:hAnsi="Times New Roman" w:cs="Times New Roman"/>
          <w:sz w:val="24"/>
          <w:szCs w:val="24"/>
        </w:rPr>
      </w:pPr>
      <w:r w:rsidRPr="00150799">
        <w:rPr>
          <w:rFonts w:ascii="Times New Roman" w:hAnsi="Times New Roman" w:cs="Times New Roman"/>
          <w:sz w:val="24"/>
          <w:szCs w:val="24"/>
        </w:rPr>
        <w:t>(пересадку, снос, обрезку зеленых насаждений)</w:t>
      </w:r>
    </w:p>
    <w:p w:rsidR="006B3D03" w:rsidRPr="00150799" w:rsidRDefault="006B3D0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6B3D03" w:rsidRPr="00150799" w:rsidRDefault="006B3D0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на земельном участке по адресу: 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 (улица, место)</w:t>
      </w:r>
    </w:p>
    <w:p w:rsidR="006B3D03" w:rsidRPr="00150799" w:rsidRDefault="006B3D0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в количестве (штук) ______</w:t>
      </w:r>
      <w:r w:rsidR="006B3D03" w:rsidRPr="00150799">
        <w:rPr>
          <w:rFonts w:ascii="Times New Roman" w:hAnsi="Times New Roman" w:cs="Times New Roman"/>
          <w:sz w:val="24"/>
          <w:szCs w:val="24"/>
        </w:rPr>
        <w:t>__</w:t>
      </w:r>
      <w:r w:rsidRPr="00150799">
        <w:rPr>
          <w:rFonts w:ascii="Times New Roman" w:hAnsi="Times New Roman" w:cs="Times New Roman"/>
          <w:sz w:val="24"/>
          <w:szCs w:val="24"/>
        </w:rPr>
        <w:t>.</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Разрешение необходимо в связи </w:t>
      </w:r>
      <w:proofErr w:type="gramStart"/>
      <w:r w:rsidRPr="00150799">
        <w:rPr>
          <w:rFonts w:ascii="Times New Roman" w:hAnsi="Times New Roman" w:cs="Times New Roman"/>
          <w:sz w:val="24"/>
          <w:szCs w:val="24"/>
        </w:rPr>
        <w:t>с</w:t>
      </w:r>
      <w:proofErr w:type="gramEnd"/>
      <w:r w:rsidRPr="00150799">
        <w:rPr>
          <w:rFonts w:ascii="Times New Roman" w:hAnsi="Times New Roman" w:cs="Times New Roman"/>
          <w:sz w:val="24"/>
          <w:szCs w:val="24"/>
        </w:rPr>
        <w:t xml:space="preserve"> 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(причина)</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Приложение: копия _________________________________________________ </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_______________________________________________________________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 xml:space="preserve">  (наименование документа)      </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на  ________________________________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(количество листов)</w:t>
      </w:r>
    </w:p>
    <w:p w:rsidR="00C934B3" w:rsidRPr="00150799" w:rsidRDefault="00C934B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«_____» ______________ 20__ г.                             __________________</w:t>
      </w: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(дата (число, месяц, год))                                    (подпись)</w:t>
      </w:r>
    </w:p>
    <w:p w:rsidR="00C934B3" w:rsidRPr="00150799" w:rsidRDefault="00C934B3" w:rsidP="006B3D03">
      <w:pPr>
        <w:pStyle w:val="ConsPlusNonformat"/>
        <w:jc w:val="both"/>
        <w:rPr>
          <w:rFonts w:ascii="Times New Roman" w:hAnsi="Times New Roman" w:cs="Times New Roman"/>
          <w:sz w:val="24"/>
          <w:szCs w:val="24"/>
        </w:rPr>
      </w:pPr>
    </w:p>
    <w:p w:rsidR="00C934B3" w:rsidRPr="00150799" w:rsidRDefault="00C934B3" w:rsidP="006B3D03">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Я, ____________________________________</w:t>
      </w:r>
      <w:r w:rsidR="00146407" w:rsidRPr="00150799">
        <w:rPr>
          <w:rFonts w:ascii="Times New Roman" w:hAnsi="Times New Roman" w:cs="Times New Roman"/>
          <w:sz w:val="24"/>
          <w:szCs w:val="24"/>
        </w:rPr>
        <w:t>______</w:t>
      </w:r>
      <w:r w:rsidRPr="00150799">
        <w:rPr>
          <w:rFonts w:ascii="Times New Roman" w:hAnsi="Times New Roman" w:cs="Times New Roman"/>
          <w:sz w:val="24"/>
          <w:szCs w:val="24"/>
        </w:rPr>
        <w:t xml:space="preserve">, согласен (согласна) </w:t>
      </w:r>
      <w:proofErr w:type="gramStart"/>
      <w:r w:rsidRPr="00150799">
        <w:rPr>
          <w:rFonts w:ascii="Times New Roman" w:hAnsi="Times New Roman" w:cs="Times New Roman"/>
          <w:sz w:val="24"/>
          <w:szCs w:val="24"/>
        </w:rPr>
        <w:t>с</w:t>
      </w:r>
      <w:proofErr w:type="gramEnd"/>
      <w:r w:rsidRPr="00150799">
        <w:rPr>
          <w:rFonts w:ascii="Times New Roman" w:hAnsi="Times New Roman" w:cs="Times New Roman"/>
          <w:sz w:val="24"/>
          <w:szCs w:val="24"/>
        </w:rPr>
        <w:t xml:space="preserve"> </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(фамилия, имя, отчество)</w:t>
      </w:r>
    </w:p>
    <w:p w:rsidR="00C934B3" w:rsidRPr="00150799" w:rsidRDefault="00C934B3" w:rsidP="00CB0400">
      <w:pPr>
        <w:pStyle w:val="ConsPlusNonformat"/>
        <w:jc w:val="both"/>
        <w:rPr>
          <w:rFonts w:ascii="Times New Roman" w:hAnsi="Times New Roman" w:cs="Times New Roman"/>
          <w:sz w:val="24"/>
          <w:szCs w:val="24"/>
        </w:rPr>
      </w:pPr>
      <w:r w:rsidRPr="00150799">
        <w:rPr>
          <w:rFonts w:ascii="Times New Roman" w:hAnsi="Times New Roman" w:cs="Times New Roman"/>
          <w:sz w:val="24"/>
          <w:szCs w:val="24"/>
        </w:rPr>
        <w:t>обработкой и</w:t>
      </w:r>
      <w:r w:rsidR="00403703" w:rsidRPr="00150799">
        <w:rPr>
          <w:rFonts w:ascii="Times New Roman" w:hAnsi="Times New Roman" w:cs="Times New Roman"/>
          <w:sz w:val="24"/>
          <w:szCs w:val="24"/>
        </w:rPr>
        <w:t xml:space="preserve"> </w:t>
      </w:r>
      <w:r w:rsidRPr="00150799">
        <w:rPr>
          <w:rFonts w:ascii="Times New Roman" w:hAnsi="Times New Roman" w:cs="Times New Roman"/>
          <w:sz w:val="24"/>
          <w:szCs w:val="24"/>
        </w:rPr>
        <w:t>использованием своих персональных данных с целью получения ответа на свое</w:t>
      </w:r>
      <w:r w:rsidR="00403703" w:rsidRPr="00150799">
        <w:rPr>
          <w:rFonts w:ascii="Times New Roman" w:hAnsi="Times New Roman" w:cs="Times New Roman"/>
          <w:sz w:val="24"/>
          <w:szCs w:val="24"/>
        </w:rPr>
        <w:t xml:space="preserve"> </w:t>
      </w:r>
      <w:r w:rsidRPr="00150799">
        <w:rPr>
          <w:rFonts w:ascii="Times New Roman" w:hAnsi="Times New Roman" w:cs="Times New Roman"/>
          <w:sz w:val="24"/>
          <w:szCs w:val="24"/>
        </w:rPr>
        <w:t>заявление.</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«_____» ______________ 20__ г.                             __________________</w:t>
      </w:r>
    </w:p>
    <w:p w:rsidR="00C934B3" w:rsidRPr="00150799" w:rsidRDefault="00C934B3" w:rsidP="00B45786">
      <w:pPr>
        <w:pStyle w:val="ConsPlusNonformat"/>
        <w:ind w:firstLine="709"/>
        <w:jc w:val="both"/>
        <w:rPr>
          <w:rFonts w:ascii="Times New Roman" w:hAnsi="Times New Roman" w:cs="Times New Roman"/>
          <w:sz w:val="24"/>
          <w:szCs w:val="24"/>
        </w:rPr>
      </w:pPr>
      <w:r w:rsidRPr="00150799">
        <w:rPr>
          <w:rFonts w:ascii="Times New Roman" w:hAnsi="Times New Roman" w:cs="Times New Roman"/>
          <w:sz w:val="24"/>
          <w:szCs w:val="24"/>
        </w:rPr>
        <w:t>(дата (число, месяц, год))                                    (подпись)</w:t>
      </w:r>
    </w:p>
    <w:p w:rsidR="00146407" w:rsidRPr="00150799" w:rsidRDefault="00146407" w:rsidP="006B3D03">
      <w:pPr>
        <w:pStyle w:val="ConsPlusNormal"/>
        <w:ind w:left="3828"/>
        <w:jc w:val="center"/>
        <w:outlineLvl w:val="1"/>
        <w:rPr>
          <w:rFonts w:ascii="Times New Roman" w:hAnsi="Times New Roman" w:cs="Times New Roman"/>
          <w:sz w:val="24"/>
          <w:szCs w:val="24"/>
        </w:rPr>
      </w:pPr>
    </w:p>
    <w:p w:rsidR="00146407" w:rsidRPr="00150799" w:rsidRDefault="00146407" w:rsidP="006B3D03">
      <w:pPr>
        <w:pStyle w:val="ConsPlusNormal"/>
        <w:ind w:left="3828"/>
        <w:jc w:val="center"/>
        <w:outlineLvl w:val="1"/>
        <w:rPr>
          <w:rFonts w:ascii="Times New Roman" w:hAnsi="Times New Roman" w:cs="Times New Roman"/>
          <w:sz w:val="24"/>
          <w:szCs w:val="24"/>
        </w:rPr>
      </w:pPr>
    </w:p>
    <w:sectPr w:rsidR="00146407" w:rsidRPr="00150799" w:rsidSect="00182FD8">
      <w:headerReference w:type="default" r:id="rId23"/>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0D" w:rsidRDefault="00B33D0D" w:rsidP="00182FD8">
      <w:r>
        <w:separator/>
      </w:r>
    </w:p>
  </w:endnote>
  <w:endnote w:type="continuationSeparator" w:id="0">
    <w:p w:rsidR="00B33D0D" w:rsidRDefault="00B33D0D" w:rsidP="0018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0D" w:rsidRDefault="00B33D0D" w:rsidP="00182FD8">
      <w:r>
        <w:separator/>
      </w:r>
    </w:p>
  </w:footnote>
  <w:footnote w:type="continuationSeparator" w:id="0">
    <w:p w:rsidR="00B33D0D" w:rsidRDefault="00B33D0D" w:rsidP="0018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DA" w:rsidRDefault="00B028DA">
    <w:pPr>
      <w:pStyle w:val="a5"/>
      <w:jc w:val="right"/>
    </w:pPr>
  </w:p>
  <w:p w:rsidR="00B028DA" w:rsidRDefault="00B028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2459"/>
    <w:multiLevelType w:val="hybridMultilevel"/>
    <w:tmpl w:val="B35C88E2"/>
    <w:lvl w:ilvl="0" w:tplc="9CCEFA6C">
      <w:start w:val="1"/>
      <w:numFmt w:val="decimal"/>
      <w:lvlText w:val="%1."/>
      <w:lvlJc w:val="left"/>
      <w:pPr>
        <w:tabs>
          <w:tab w:val="num" w:pos="4020"/>
        </w:tabs>
        <w:ind w:left="4020" w:hanging="360"/>
      </w:pPr>
    </w:lvl>
    <w:lvl w:ilvl="1" w:tplc="04190019">
      <w:start w:val="1"/>
      <w:numFmt w:val="lowerLetter"/>
      <w:lvlText w:val="%2."/>
      <w:lvlJc w:val="left"/>
      <w:pPr>
        <w:tabs>
          <w:tab w:val="num" w:pos="4740"/>
        </w:tabs>
        <w:ind w:left="4740" w:hanging="360"/>
      </w:pPr>
    </w:lvl>
    <w:lvl w:ilvl="2" w:tplc="0419001B">
      <w:start w:val="1"/>
      <w:numFmt w:val="lowerRoman"/>
      <w:lvlText w:val="%3."/>
      <w:lvlJc w:val="right"/>
      <w:pPr>
        <w:tabs>
          <w:tab w:val="num" w:pos="5460"/>
        </w:tabs>
        <w:ind w:left="5460" w:hanging="180"/>
      </w:pPr>
    </w:lvl>
    <w:lvl w:ilvl="3" w:tplc="0419000F">
      <w:start w:val="1"/>
      <w:numFmt w:val="decimal"/>
      <w:lvlText w:val="%4."/>
      <w:lvlJc w:val="left"/>
      <w:pPr>
        <w:tabs>
          <w:tab w:val="num" w:pos="6180"/>
        </w:tabs>
        <w:ind w:left="6180" w:hanging="360"/>
      </w:pPr>
    </w:lvl>
    <w:lvl w:ilvl="4" w:tplc="04190019">
      <w:start w:val="1"/>
      <w:numFmt w:val="lowerLetter"/>
      <w:lvlText w:val="%5."/>
      <w:lvlJc w:val="left"/>
      <w:pPr>
        <w:tabs>
          <w:tab w:val="num" w:pos="6900"/>
        </w:tabs>
        <w:ind w:left="6900" w:hanging="360"/>
      </w:pPr>
    </w:lvl>
    <w:lvl w:ilvl="5" w:tplc="0419001B">
      <w:start w:val="1"/>
      <w:numFmt w:val="lowerRoman"/>
      <w:lvlText w:val="%6."/>
      <w:lvlJc w:val="right"/>
      <w:pPr>
        <w:tabs>
          <w:tab w:val="num" w:pos="7620"/>
        </w:tabs>
        <w:ind w:left="7620" w:hanging="180"/>
      </w:pPr>
    </w:lvl>
    <w:lvl w:ilvl="6" w:tplc="0419000F">
      <w:start w:val="1"/>
      <w:numFmt w:val="decimal"/>
      <w:lvlText w:val="%7."/>
      <w:lvlJc w:val="left"/>
      <w:pPr>
        <w:tabs>
          <w:tab w:val="num" w:pos="8340"/>
        </w:tabs>
        <w:ind w:left="8340" w:hanging="360"/>
      </w:pPr>
    </w:lvl>
    <w:lvl w:ilvl="7" w:tplc="04190019">
      <w:start w:val="1"/>
      <w:numFmt w:val="lowerLetter"/>
      <w:lvlText w:val="%8."/>
      <w:lvlJc w:val="left"/>
      <w:pPr>
        <w:tabs>
          <w:tab w:val="num" w:pos="9060"/>
        </w:tabs>
        <w:ind w:left="9060" w:hanging="360"/>
      </w:pPr>
    </w:lvl>
    <w:lvl w:ilvl="8" w:tplc="0419001B">
      <w:start w:val="1"/>
      <w:numFmt w:val="lowerRoman"/>
      <w:lvlText w:val="%9."/>
      <w:lvlJc w:val="right"/>
      <w:pPr>
        <w:tabs>
          <w:tab w:val="num" w:pos="9780"/>
        </w:tabs>
        <w:ind w:left="9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0C9F"/>
    <w:rsid w:val="000002A2"/>
    <w:rsid w:val="000054D6"/>
    <w:rsid w:val="0001192E"/>
    <w:rsid w:val="0001662C"/>
    <w:rsid w:val="00021EC7"/>
    <w:rsid w:val="0002643D"/>
    <w:rsid w:val="00042336"/>
    <w:rsid w:val="000668F6"/>
    <w:rsid w:val="0008727B"/>
    <w:rsid w:val="000937E0"/>
    <w:rsid w:val="000A3CE6"/>
    <w:rsid w:val="000A624F"/>
    <w:rsid w:val="000C080B"/>
    <w:rsid w:val="000C08D5"/>
    <w:rsid w:val="000D0508"/>
    <w:rsid w:val="000D0995"/>
    <w:rsid w:val="000E09A5"/>
    <w:rsid w:val="000E0DCB"/>
    <w:rsid w:val="000F4D56"/>
    <w:rsid w:val="00114DB6"/>
    <w:rsid w:val="00117A96"/>
    <w:rsid w:val="00127EC8"/>
    <w:rsid w:val="00132B96"/>
    <w:rsid w:val="00137C38"/>
    <w:rsid w:val="00146407"/>
    <w:rsid w:val="00150799"/>
    <w:rsid w:val="00154FB0"/>
    <w:rsid w:val="00182FD8"/>
    <w:rsid w:val="00184971"/>
    <w:rsid w:val="00185280"/>
    <w:rsid w:val="00185ACA"/>
    <w:rsid w:val="001A5FDA"/>
    <w:rsid w:val="001B08A8"/>
    <w:rsid w:val="001B5FF7"/>
    <w:rsid w:val="001B7B3F"/>
    <w:rsid w:val="001C12AE"/>
    <w:rsid w:val="001E158E"/>
    <w:rsid w:val="0020343F"/>
    <w:rsid w:val="002169E3"/>
    <w:rsid w:val="00221307"/>
    <w:rsid w:val="00221953"/>
    <w:rsid w:val="00241999"/>
    <w:rsid w:val="002469A9"/>
    <w:rsid w:val="002719F7"/>
    <w:rsid w:val="00281F7A"/>
    <w:rsid w:val="002841E3"/>
    <w:rsid w:val="002879ED"/>
    <w:rsid w:val="00291E35"/>
    <w:rsid w:val="002A5123"/>
    <w:rsid w:val="002A5B23"/>
    <w:rsid w:val="002A5FB9"/>
    <w:rsid w:val="002B7BE4"/>
    <w:rsid w:val="002E2038"/>
    <w:rsid w:val="00306395"/>
    <w:rsid w:val="00344533"/>
    <w:rsid w:val="00360E49"/>
    <w:rsid w:val="00386E02"/>
    <w:rsid w:val="00395EC0"/>
    <w:rsid w:val="003A57FA"/>
    <w:rsid w:val="003A7628"/>
    <w:rsid w:val="003B4E26"/>
    <w:rsid w:val="003B7156"/>
    <w:rsid w:val="003D7592"/>
    <w:rsid w:val="003E0C09"/>
    <w:rsid w:val="003E250E"/>
    <w:rsid w:val="003F0E6F"/>
    <w:rsid w:val="00403703"/>
    <w:rsid w:val="00404154"/>
    <w:rsid w:val="00407A73"/>
    <w:rsid w:val="00427728"/>
    <w:rsid w:val="00451B45"/>
    <w:rsid w:val="0045462C"/>
    <w:rsid w:val="0047311B"/>
    <w:rsid w:val="00484B3D"/>
    <w:rsid w:val="004873EE"/>
    <w:rsid w:val="004A6AEC"/>
    <w:rsid w:val="004A6E34"/>
    <w:rsid w:val="004B04BA"/>
    <w:rsid w:val="004C5667"/>
    <w:rsid w:val="004D1347"/>
    <w:rsid w:val="004E7F2C"/>
    <w:rsid w:val="004F7C32"/>
    <w:rsid w:val="005017A1"/>
    <w:rsid w:val="005066CF"/>
    <w:rsid w:val="00516B98"/>
    <w:rsid w:val="00546253"/>
    <w:rsid w:val="00572180"/>
    <w:rsid w:val="00581764"/>
    <w:rsid w:val="005A0F0B"/>
    <w:rsid w:val="005A5F85"/>
    <w:rsid w:val="005B1B79"/>
    <w:rsid w:val="005B4E53"/>
    <w:rsid w:val="005C382C"/>
    <w:rsid w:val="005C3B1B"/>
    <w:rsid w:val="005D6BB3"/>
    <w:rsid w:val="005D70EB"/>
    <w:rsid w:val="00611BEA"/>
    <w:rsid w:val="00616FB1"/>
    <w:rsid w:val="006300EE"/>
    <w:rsid w:val="0063555A"/>
    <w:rsid w:val="00636945"/>
    <w:rsid w:val="0064269A"/>
    <w:rsid w:val="00642F83"/>
    <w:rsid w:val="00644814"/>
    <w:rsid w:val="006535E8"/>
    <w:rsid w:val="006752D4"/>
    <w:rsid w:val="006808E7"/>
    <w:rsid w:val="006835F0"/>
    <w:rsid w:val="006A21BE"/>
    <w:rsid w:val="006B311B"/>
    <w:rsid w:val="006B3D03"/>
    <w:rsid w:val="006D44AD"/>
    <w:rsid w:val="006D5F5C"/>
    <w:rsid w:val="006F41E3"/>
    <w:rsid w:val="006F77FA"/>
    <w:rsid w:val="00700219"/>
    <w:rsid w:val="00706B52"/>
    <w:rsid w:val="00721C1F"/>
    <w:rsid w:val="00753761"/>
    <w:rsid w:val="007551AB"/>
    <w:rsid w:val="00757C38"/>
    <w:rsid w:val="0076610E"/>
    <w:rsid w:val="00773576"/>
    <w:rsid w:val="00785661"/>
    <w:rsid w:val="00797CC7"/>
    <w:rsid w:val="007A4558"/>
    <w:rsid w:val="007C20F0"/>
    <w:rsid w:val="007C22F5"/>
    <w:rsid w:val="007D6A8F"/>
    <w:rsid w:val="007E6DCA"/>
    <w:rsid w:val="007F4A9D"/>
    <w:rsid w:val="00816BEB"/>
    <w:rsid w:val="00817ED5"/>
    <w:rsid w:val="00826E6A"/>
    <w:rsid w:val="00831D53"/>
    <w:rsid w:val="008630D0"/>
    <w:rsid w:val="00875090"/>
    <w:rsid w:val="00877337"/>
    <w:rsid w:val="00883421"/>
    <w:rsid w:val="00893A2D"/>
    <w:rsid w:val="008B00A2"/>
    <w:rsid w:val="008B4587"/>
    <w:rsid w:val="008B590E"/>
    <w:rsid w:val="008C571E"/>
    <w:rsid w:val="008C5C62"/>
    <w:rsid w:val="008D6802"/>
    <w:rsid w:val="008D7BE9"/>
    <w:rsid w:val="008E63F8"/>
    <w:rsid w:val="008F19CD"/>
    <w:rsid w:val="008F7EE3"/>
    <w:rsid w:val="009011C3"/>
    <w:rsid w:val="00903080"/>
    <w:rsid w:val="00916833"/>
    <w:rsid w:val="009325A6"/>
    <w:rsid w:val="0093602A"/>
    <w:rsid w:val="009510CA"/>
    <w:rsid w:val="009558E7"/>
    <w:rsid w:val="00963649"/>
    <w:rsid w:val="00975841"/>
    <w:rsid w:val="00981728"/>
    <w:rsid w:val="00992A30"/>
    <w:rsid w:val="00996D50"/>
    <w:rsid w:val="009A2170"/>
    <w:rsid w:val="009C5906"/>
    <w:rsid w:val="009D0D35"/>
    <w:rsid w:val="009D7D00"/>
    <w:rsid w:val="009E4488"/>
    <w:rsid w:val="009F3BA6"/>
    <w:rsid w:val="00A02587"/>
    <w:rsid w:val="00A23892"/>
    <w:rsid w:val="00A35F60"/>
    <w:rsid w:val="00A43357"/>
    <w:rsid w:val="00A476D8"/>
    <w:rsid w:val="00A52446"/>
    <w:rsid w:val="00A61D66"/>
    <w:rsid w:val="00A61DCC"/>
    <w:rsid w:val="00A83527"/>
    <w:rsid w:val="00A874C3"/>
    <w:rsid w:val="00A91130"/>
    <w:rsid w:val="00A92FE7"/>
    <w:rsid w:val="00AA5C50"/>
    <w:rsid w:val="00AA7C31"/>
    <w:rsid w:val="00AB321E"/>
    <w:rsid w:val="00AC03FC"/>
    <w:rsid w:val="00AC1356"/>
    <w:rsid w:val="00AC4045"/>
    <w:rsid w:val="00AC6065"/>
    <w:rsid w:val="00AD6FDF"/>
    <w:rsid w:val="00AE120A"/>
    <w:rsid w:val="00AF0C9F"/>
    <w:rsid w:val="00AF3E50"/>
    <w:rsid w:val="00B028DA"/>
    <w:rsid w:val="00B17737"/>
    <w:rsid w:val="00B33CCD"/>
    <w:rsid w:val="00B33D0D"/>
    <w:rsid w:val="00B3570D"/>
    <w:rsid w:val="00B358E2"/>
    <w:rsid w:val="00B40434"/>
    <w:rsid w:val="00B447B2"/>
    <w:rsid w:val="00B45786"/>
    <w:rsid w:val="00B51FC5"/>
    <w:rsid w:val="00B708FC"/>
    <w:rsid w:val="00BE20BD"/>
    <w:rsid w:val="00BF44DE"/>
    <w:rsid w:val="00BF4D1C"/>
    <w:rsid w:val="00C10B0D"/>
    <w:rsid w:val="00C1116A"/>
    <w:rsid w:val="00C11E41"/>
    <w:rsid w:val="00C45D1C"/>
    <w:rsid w:val="00C47AAE"/>
    <w:rsid w:val="00C81C99"/>
    <w:rsid w:val="00C82D77"/>
    <w:rsid w:val="00C934B3"/>
    <w:rsid w:val="00CB0400"/>
    <w:rsid w:val="00CC216C"/>
    <w:rsid w:val="00CC2951"/>
    <w:rsid w:val="00CC4A13"/>
    <w:rsid w:val="00CE3B6B"/>
    <w:rsid w:val="00CE625D"/>
    <w:rsid w:val="00CF24B0"/>
    <w:rsid w:val="00D04381"/>
    <w:rsid w:val="00D14423"/>
    <w:rsid w:val="00D23F05"/>
    <w:rsid w:val="00D25877"/>
    <w:rsid w:val="00D339C0"/>
    <w:rsid w:val="00D5739E"/>
    <w:rsid w:val="00D603B0"/>
    <w:rsid w:val="00D62AEF"/>
    <w:rsid w:val="00D660C1"/>
    <w:rsid w:val="00D81341"/>
    <w:rsid w:val="00D94D5F"/>
    <w:rsid w:val="00DA2AA7"/>
    <w:rsid w:val="00DC6DCD"/>
    <w:rsid w:val="00DD1521"/>
    <w:rsid w:val="00DE5F82"/>
    <w:rsid w:val="00DF53EB"/>
    <w:rsid w:val="00E14D0E"/>
    <w:rsid w:val="00E25879"/>
    <w:rsid w:val="00E271DA"/>
    <w:rsid w:val="00E27B6D"/>
    <w:rsid w:val="00E31588"/>
    <w:rsid w:val="00E31B01"/>
    <w:rsid w:val="00E33982"/>
    <w:rsid w:val="00E4262D"/>
    <w:rsid w:val="00E42C5A"/>
    <w:rsid w:val="00E6155B"/>
    <w:rsid w:val="00EA6531"/>
    <w:rsid w:val="00EB091E"/>
    <w:rsid w:val="00ED5104"/>
    <w:rsid w:val="00F4625F"/>
    <w:rsid w:val="00F50379"/>
    <w:rsid w:val="00F5180C"/>
    <w:rsid w:val="00F63802"/>
    <w:rsid w:val="00F76D4F"/>
    <w:rsid w:val="00F8095F"/>
    <w:rsid w:val="00F818FA"/>
    <w:rsid w:val="00FA4DE4"/>
    <w:rsid w:val="00FA67CD"/>
    <w:rsid w:val="00FB3EA4"/>
    <w:rsid w:val="00FD4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8" type="connector" idref="#_x0000_s1027"/>
        <o:r id="V:Rule9" type="connector" idref="#_x0000_s1072"/>
        <o:r id="V:Rule10" type="connector" idref="#_x0000_s1076"/>
        <o:r id="V:Rule11" type="connector" idref="#_x0000_s1066"/>
        <o:r id="V:Rule12" type="connector" idref="#_x0000_s1073"/>
        <o:r id="V:Rule13" type="connector" idref="#_x0000_s1078"/>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0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0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0C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0D0508"/>
  </w:style>
  <w:style w:type="table" w:styleId="a3">
    <w:name w:val="Table Grid"/>
    <w:basedOn w:val="a1"/>
    <w:uiPriority w:val="59"/>
    <w:rsid w:val="00916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07A73"/>
    <w:rPr>
      <w:color w:val="0000FF" w:themeColor="hyperlink"/>
      <w:u w:val="single"/>
    </w:rPr>
  </w:style>
  <w:style w:type="character" w:customStyle="1" w:styleId="apple-converted-space">
    <w:name w:val="apple-converted-space"/>
    <w:basedOn w:val="a0"/>
    <w:rsid w:val="00A83527"/>
    <w:rPr>
      <w:rFonts w:cs="Times New Roman"/>
    </w:rPr>
  </w:style>
  <w:style w:type="paragraph" w:customStyle="1" w:styleId="ng-scope">
    <w:name w:val="ng-scope"/>
    <w:basedOn w:val="a"/>
    <w:uiPriority w:val="99"/>
    <w:rsid w:val="00A83527"/>
    <w:pPr>
      <w:suppressAutoHyphens w:val="0"/>
      <w:spacing w:beforeAutospacing="1" w:after="200" w:afterAutospacing="1"/>
    </w:pPr>
    <w:rPr>
      <w:rFonts w:eastAsia="Calibri"/>
      <w:lang w:eastAsia="ru-RU"/>
    </w:rPr>
  </w:style>
  <w:style w:type="paragraph" w:customStyle="1" w:styleId="consplusnormalng-scope">
    <w:name w:val="consplusnormal ng-scope"/>
    <w:basedOn w:val="a"/>
    <w:uiPriority w:val="99"/>
    <w:rsid w:val="00A83527"/>
    <w:pPr>
      <w:suppressAutoHyphens w:val="0"/>
      <w:spacing w:beforeAutospacing="1" w:after="200" w:afterAutospacing="1"/>
    </w:pPr>
    <w:rPr>
      <w:rFonts w:eastAsia="Calibri"/>
      <w:lang w:eastAsia="ru-RU"/>
    </w:rPr>
  </w:style>
  <w:style w:type="paragraph" w:styleId="a5">
    <w:name w:val="header"/>
    <w:basedOn w:val="a"/>
    <w:link w:val="a6"/>
    <w:uiPriority w:val="99"/>
    <w:unhideWhenUsed/>
    <w:rsid w:val="00182FD8"/>
    <w:pPr>
      <w:tabs>
        <w:tab w:val="center" w:pos="4677"/>
        <w:tab w:val="right" w:pos="9355"/>
      </w:tabs>
    </w:pPr>
  </w:style>
  <w:style w:type="character" w:customStyle="1" w:styleId="a6">
    <w:name w:val="Верхний колонтитул Знак"/>
    <w:basedOn w:val="a0"/>
    <w:link w:val="a5"/>
    <w:uiPriority w:val="99"/>
    <w:rsid w:val="00182FD8"/>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182FD8"/>
    <w:pPr>
      <w:tabs>
        <w:tab w:val="center" w:pos="4677"/>
        <w:tab w:val="right" w:pos="9355"/>
      </w:tabs>
    </w:pPr>
  </w:style>
  <w:style w:type="character" w:customStyle="1" w:styleId="a8">
    <w:name w:val="Нижний колонтитул Знак"/>
    <w:basedOn w:val="a0"/>
    <w:link w:val="a7"/>
    <w:uiPriority w:val="99"/>
    <w:rsid w:val="00182FD8"/>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6F41E3"/>
    <w:rPr>
      <w:rFonts w:ascii="Tahoma" w:hAnsi="Tahoma" w:cs="Tahoma"/>
      <w:sz w:val="16"/>
      <w:szCs w:val="16"/>
    </w:rPr>
  </w:style>
  <w:style w:type="character" w:customStyle="1" w:styleId="aa">
    <w:name w:val="Текст выноски Знак"/>
    <w:basedOn w:val="a0"/>
    <w:link w:val="a9"/>
    <w:uiPriority w:val="99"/>
    <w:semiHidden/>
    <w:rsid w:val="006F41E3"/>
    <w:rPr>
      <w:rFonts w:ascii="Tahoma" w:eastAsia="Times New Roman" w:hAnsi="Tahoma" w:cs="Tahoma"/>
      <w:sz w:val="16"/>
      <w:szCs w:val="16"/>
      <w:lang w:eastAsia="zh-CN"/>
    </w:rPr>
  </w:style>
  <w:style w:type="paragraph" w:customStyle="1" w:styleId="ConsNonformat">
    <w:name w:val="ConsNonformat"/>
    <w:uiPriority w:val="99"/>
    <w:rsid w:val="0022195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styleId="ab">
    <w:name w:val="List Paragraph"/>
    <w:basedOn w:val="a"/>
    <w:uiPriority w:val="34"/>
    <w:qFormat/>
    <w:rsid w:val="002E2038"/>
    <w:pPr>
      <w:suppressAutoHyphens w:val="0"/>
      <w:spacing w:after="200" w:line="276" w:lineRule="auto"/>
      <w:ind w:left="720"/>
      <w:contextualSpacing/>
    </w:pPr>
    <w:rPr>
      <w:rFonts w:ascii="Calibri" w:hAnsi="Calibri"/>
      <w:sz w:val="22"/>
      <w:szCs w:val="22"/>
      <w:lang w:eastAsia="ru-RU"/>
    </w:rPr>
  </w:style>
  <w:style w:type="paragraph" w:styleId="ac">
    <w:name w:val="No Spacing"/>
    <w:uiPriority w:val="1"/>
    <w:qFormat/>
    <w:rsid w:val="00344533"/>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revets.ru" TargetMode="External"/><Relationship Id="rId13" Type="http://schemas.openxmlformats.org/officeDocument/2006/relationships/hyperlink" Target="consultantplus://offline/ref=E25F09BC2CC4522A60CAA865892278D0A02C3B40954387F9C619B9514EbAXCF" TargetMode="External"/><Relationship Id="rId18" Type="http://schemas.openxmlformats.org/officeDocument/2006/relationships/hyperlink" Target="http://www.consultant.ru/document/cons_doc_LAW_299541/a2588b2a1374c05e0939bb4df8e54fc0dfd6e000/" TargetMode="External"/><Relationship Id="rId3" Type="http://schemas.openxmlformats.org/officeDocument/2006/relationships/styles" Target="styles.xml"/><Relationship Id="rId21" Type="http://schemas.openxmlformats.org/officeDocument/2006/relationships/hyperlink" Target="http://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base.garant.ru/12177515/7a58987b486424ad79b62aa427dab1df/" TargetMode="External"/><Relationship Id="rId17" Type="http://schemas.openxmlformats.org/officeDocument/2006/relationships/hyperlink" Target="http://www.mihaylo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352C09A76DD7E5169F0C643359B1CDB9AEF5900BB2B0841DAD39FD5F9A60058B7C9BDN2F0M" TargetMode="External"/><Relationship Id="rId20" Type="http://schemas.openxmlformats.org/officeDocument/2006/relationships/hyperlink" Target="http://base.garant.ru/12177515/b9c7cbfdab6a21af84c1bed4716cdd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77515/493aff9450b0b89b29b367693300b74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52C09A76DD7E5169F0C643359B1CDB9AEF5900BB2B0841DAD39FD5F9A60058B7C9BD256277BD80N3FAM" TargetMode="External"/><Relationship Id="rId23" Type="http://schemas.openxmlformats.org/officeDocument/2006/relationships/header" Target="header1.xml"/><Relationship Id="rId10" Type="http://schemas.openxmlformats.org/officeDocument/2006/relationships/hyperlink" Target="http://base.garant.ru/12177515/e88847e78ccd9fdb54482c7fa15982bf/" TargetMode="External"/><Relationship Id="rId19" Type="http://schemas.openxmlformats.org/officeDocument/2006/relationships/hyperlink" Target="http://base.garant.ru/12177515/e88847e78ccd9fdb54482c7fa15982b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ase.garant.ru/12177515/1cafb24d049dcd1e7707a22d98e9858f/" TargetMode="External"/><Relationship Id="rId14" Type="http://schemas.openxmlformats.org/officeDocument/2006/relationships/hyperlink" Target="consultantplus://offline/ref=9352C09A76DD7E5169F0C643359B1CDB9AEF5A00BF2F0841DAD39FD5F9NAF6M" TargetMode="External"/><Relationship Id="rId22" Type="http://schemas.openxmlformats.org/officeDocument/2006/relationships/hyperlink" Target="http://base.garant.ru/12177515/b9c7cbfdab6a21af84c1bed4716cdd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40E6-AF73-4DB4-B9C6-B4A65B47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8573</Words>
  <Characters>48868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2019-01-11T12:55:00Z</cp:lastPrinted>
  <dcterms:created xsi:type="dcterms:W3CDTF">2019-01-09T12:53:00Z</dcterms:created>
  <dcterms:modified xsi:type="dcterms:W3CDTF">2019-01-11T12:56:00Z</dcterms:modified>
</cp:coreProperties>
</file>