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1D" w:rsidRPr="002D331D" w:rsidRDefault="002D331D" w:rsidP="002D331D">
      <w:pPr>
        <w:pStyle w:val="a4"/>
        <w:jc w:val="center"/>
        <w:rPr>
          <w:b/>
        </w:rPr>
      </w:pPr>
      <w:r w:rsidRPr="002D331D">
        <w:rPr>
          <w:b/>
        </w:rPr>
        <w:t>АДМИНИСТРАЦИЯ</w:t>
      </w:r>
    </w:p>
    <w:p w:rsidR="002D331D" w:rsidRPr="002D331D" w:rsidRDefault="002D331D" w:rsidP="002D331D">
      <w:pPr>
        <w:pStyle w:val="a4"/>
        <w:jc w:val="center"/>
        <w:rPr>
          <w:b/>
        </w:rPr>
      </w:pPr>
      <w:r w:rsidRPr="002D331D">
        <w:rPr>
          <w:b/>
        </w:rPr>
        <w:t>МИХАЙЛОВСКОГО СЕЛЬСКОГО ПОСЕЛЕНИЯ</w:t>
      </w:r>
    </w:p>
    <w:p w:rsidR="002D331D" w:rsidRPr="002D331D" w:rsidRDefault="002D331D" w:rsidP="002D331D">
      <w:pPr>
        <w:pStyle w:val="a4"/>
        <w:jc w:val="center"/>
        <w:rPr>
          <w:b/>
        </w:rPr>
      </w:pPr>
      <w:r w:rsidRPr="002D331D">
        <w:rPr>
          <w:b/>
        </w:rPr>
        <w:t>ЮРЬЕВЦКОГО МУНИЦИПАЛЬНОГО РАЙОНА</w:t>
      </w:r>
    </w:p>
    <w:p w:rsidR="002D331D" w:rsidRPr="002D331D" w:rsidRDefault="002D331D" w:rsidP="002D331D">
      <w:pPr>
        <w:pStyle w:val="a4"/>
        <w:jc w:val="center"/>
        <w:rPr>
          <w:b/>
        </w:rPr>
      </w:pPr>
      <w:r w:rsidRPr="002D331D">
        <w:rPr>
          <w:b/>
        </w:rPr>
        <w:t>ИВАНОВСКОЙ ОБЛАСТИ</w:t>
      </w:r>
    </w:p>
    <w:p w:rsidR="002D331D" w:rsidRPr="002D331D" w:rsidRDefault="002D331D" w:rsidP="002D331D">
      <w:pPr>
        <w:pStyle w:val="a4"/>
        <w:jc w:val="center"/>
        <w:rPr>
          <w:b/>
        </w:rPr>
      </w:pPr>
    </w:p>
    <w:p w:rsidR="002D331D" w:rsidRPr="002D331D" w:rsidRDefault="002D331D" w:rsidP="002D331D">
      <w:pPr>
        <w:jc w:val="center"/>
        <w:rPr>
          <w:b/>
          <w:sz w:val="24"/>
          <w:szCs w:val="24"/>
        </w:rPr>
      </w:pPr>
      <w:r w:rsidRPr="002D331D">
        <w:rPr>
          <w:b/>
          <w:sz w:val="24"/>
          <w:szCs w:val="24"/>
        </w:rPr>
        <w:t>ПОСТАНОВЛЕНИЕ</w:t>
      </w:r>
    </w:p>
    <w:p w:rsidR="002D331D" w:rsidRPr="002D331D" w:rsidRDefault="002D331D" w:rsidP="002D331D">
      <w:pPr>
        <w:jc w:val="both"/>
        <w:rPr>
          <w:sz w:val="24"/>
          <w:szCs w:val="24"/>
        </w:rPr>
      </w:pPr>
      <w:r w:rsidRPr="002D331D">
        <w:rPr>
          <w:sz w:val="24"/>
          <w:szCs w:val="24"/>
        </w:rPr>
        <w:t xml:space="preserve">от </w:t>
      </w:r>
      <w:r w:rsidR="00725725">
        <w:rPr>
          <w:sz w:val="24"/>
          <w:szCs w:val="24"/>
        </w:rPr>
        <w:t>07.05.</w:t>
      </w:r>
      <w:r w:rsidRPr="002D331D">
        <w:rPr>
          <w:sz w:val="24"/>
          <w:szCs w:val="24"/>
        </w:rPr>
        <w:t>2019 г.</w:t>
      </w:r>
      <w:r w:rsidRPr="002D331D">
        <w:rPr>
          <w:sz w:val="24"/>
          <w:szCs w:val="24"/>
        </w:rPr>
        <w:tab/>
        <w:t xml:space="preserve"> </w:t>
      </w:r>
      <w:r w:rsidRPr="002D331D">
        <w:rPr>
          <w:sz w:val="24"/>
          <w:szCs w:val="24"/>
        </w:rPr>
        <w:tab/>
      </w:r>
      <w:r w:rsidRPr="002D331D">
        <w:rPr>
          <w:sz w:val="24"/>
          <w:szCs w:val="24"/>
        </w:rPr>
        <w:tab/>
        <w:t xml:space="preserve">            </w:t>
      </w:r>
      <w:r w:rsidRPr="002D331D">
        <w:rPr>
          <w:sz w:val="24"/>
          <w:szCs w:val="24"/>
        </w:rPr>
        <w:tab/>
        <w:t xml:space="preserve">                                           </w:t>
      </w:r>
      <w:r w:rsidR="00725725">
        <w:rPr>
          <w:sz w:val="24"/>
          <w:szCs w:val="24"/>
        </w:rPr>
        <w:t xml:space="preserve">    </w:t>
      </w:r>
      <w:r w:rsidRPr="002D331D">
        <w:rPr>
          <w:sz w:val="24"/>
          <w:szCs w:val="24"/>
        </w:rPr>
        <w:t xml:space="preserve"> № </w:t>
      </w:r>
      <w:r w:rsidR="00725725">
        <w:rPr>
          <w:sz w:val="24"/>
          <w:szCs w:val="24"/>
        </w:rPr>
        <w:t>46</w:t>
      </w:r>
    </w:p>
    <w:p w:rsidR="002D331D" w:rsidRPr="002D331D" w:rsidRDefault="002D331D" w:rsidP="002D331D">
      <w:pPr>
        <w:jc w:val="both"/>
        <w:rPr>
          <w:sz w:val="24"/>
          <w:szCs w:val="24"/>
        </w:rPr>
      </w:pPr>
    </w:p>
    <w:p w:rsidR="002D331D" w:rsidRPr="002D331D" w:rsidRDefault="002D331D" w:rsidP="002D331D">
      <w:pPr>
        <w:jc w:val="both"/>
        <w:rPr>
          <w:sz w:val="24"/>
          <w:szCs w:val="24"/>
        </w:rPr>
      </w:pPr>
    </w:p>
    <w:p w:rsidR="002D331D" w:rsidRPr="00F75ED2" w:rsidRDefault="002D331D" w:rsidP="002D331D">
      <w:pPr>
        <w:tabs>
          <w:tab w:val="left" w:pos="454"/>
        </w:tabs>
        <w:jc w:val="center"/>
        <w:rPr>
          <w:sz w:val="24"/>
          <w:szCs w:val="24"/>
        </w:rPr>
      </w:pPr>
      <w:r w:rsidRPr="00F75ED2">
        <w:rPr>
          <w:b/>
          <w:sz w:val="24"/>
          <w:szCs w:val="24"/>
        </w:rPr>
        <w:t xml:space="preserve">«О внесении изменений и дополнений в постановление администрации Михайловского сельского поселения </w:t>
      </w:r>
      <w:proofErr w:type="spellStart"/>
      <w:r w:rsidRPr="00F75ED2">
        <w:rPr>
          <w:b/>
          <w:sz w:val="24"/>
          <w:szCs w:val="24"/>
        </w:rPr>
        <w:t>Юрьевецкого</w:t>
      </w:r>
      <w:proofErr w:type="spellEnd"/>
      <w:r w:rsidRPr="00F75ED2">
        <w:rPr>
          <w:b/>
          <w:sz w:val="24"/>
          <w:szCs w:val="24"/>
        </w:rPr>
        <w:t xml:space="preserve"> муниципального района Ивановской области от 03.09.2018  № 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F75ED2">
        <w:rPr>
          <w:b/>
          <w:sz w:val="24"/>
          <w:szCs w:val="24"/>
        </w:rPr>
        <w:t>Юрьевецкого</w:t>
      </w:r>
      <w:proofErr w:type="spellEnd"/>
      <w:r w:rsidRPr="00F75ED2">
        <w:rPr>
          <w:b/>
          <w:sz w:val="24"/>
          <w:szCs w:val="24"/>
        </w:rPr>
        <w:t xml:space="preserve"> муниципального района Ивановской области»» </w:t>
      </w:r>
      <w:r w:rsidRPr="00F75ED2">
        <w:rPr>
          <w:sz w:val="24"/>
          <w:szCs w:val="24"/>
        </w:rPr>
        <w:t>( в ред</w:t>
      </w:r>
      <w:proofErr w:type="gramStart"/>
      <w:r w:rsidRPr="00F75ED2">
        <w:rPr>
          <w:sz w:val="24"/>
          <w:szCs w:val="24"/>
        </w:rPr>
        <w:t>.п</w:t>
      </w:r>
      <w:proofErr w:type="gramEnd"/>
      <w:r w:rsidRPr="00F75ED2">
        <w:rPr>
          <w:sz w:val="24"/>
          <w:szCs w:val="24"/>
        </w:rPr>
        <w:t>ост. от 10.02.2019№ 2)</w:t>
      </w:r>
    </w:p>
    <w:p w:rsidR="002D331D" w:rsidRPr="00F75ED2" w:rsidRDefault="002D331D" w:rsidP="002D331D">
      <w:pPr>
        <w:tabs>
          <w:tab w:val="left" w:pos="454"/>
        </w:tabs>
        <w:jc w:val="center"/>
        <w:rPr>
          <w:sz w:val="24"/>
          <w:szCs w:val="24"/>
        </w:rPr>
      </w:pPr>
    </w:p>
    <w:p w:rsidR="002D331D" w:rsidRPr="002D331D" w:rsidRDefault="002D331D" w:rsidP="002D331D">
      <w:pPr>
        <w:tabs>
          <w:tab w:val="left" w:pos="454"/>
        </w:tabs>
        <w:jc w:val="center"/>
        <w:rPr>
          <w:rStyle w:val="a5"/>
          <w:b w:val="0"/>
          <w:color w:val="000000"/>
          <w:sz w:val="24"/>
          <w:szCs w:val="24"/>
        </w:rPr>
      </w:pPr>
    </w:p>
    <w:p w:rsidR="002D331D" w:rsidRPr="002D331D" w:rsidRDefault="002D331D" w:rsidP="002D331D">
      <w:pPr>
        <w:pStyle w:val="a4"/>
        <w:jc w:val="both"/>
      </w:pPr>
      <w:r w:rsidRPr="002D331D">
        <w:t xml:space="preserve">         </w:t>
      </w:r>
      <w:proofErr w:type="gramStart"/>
      <w:r w:rsidRPr="002D331D">
        <w:t>Во исполнение протест</w:t>
      </w:r>
      <w:r w:rsidR="00295793">
        <w:t>ов</w:t>
      </w:r>
      <w:r w:rsidRPr="002D331D">
        <w:t xml:space="preserve"> Ивановской межрайонной природоохранной прокуратуры от 21.03.2019№ 02-07-2019</w:t>
      </w:r>
      <w:r w:rsidR="00295793">
        <w:t xml:space="preserve"> и прокуратуры </w:t>
      </w:r>
      <w:proofErr w:type="spellStart"/>
      <w:r w:rsidR="00295793">
        <w:t>Юрьевецкого</w:t>
      </w:r>
      <w:proofErr w:type="spellEnd"/>
      <w:r w:rsidR="00295793">
        <w:t xml:space="preserve"> района от 26.04.2019 № 02-16-19</w:t>
      </w:r>
      <w:r w:rsidRPr="002D331D">
        <w:t xml:space="preserve"> на Административный  </w:t>
      </w:r>
      <w:proofErr w:type="spellStart"/>
      <w:r w:rsidRPr="002D331D">
        <w:t>регламентпо</w:t>
      </w:r>
      <w:proofErr w:type="spellEnd"/>
      <w:r w:rsidRPr="002D331D">
        <w:t xml:space="preserve">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2D331D">
        <w:t>Юрьевецкого</w:t>
      </w:r>
      <w:proofErr w:type="spellEnd"/>
      <w:r w:rsidRPr="002D331D">
        <w:t xml:space="preserve"> муниципального района Ивановской области», утвержденный постановлением администрации Михайловского сельского поселения </w:t>
      </w:r>
      <w:proofErr w:type="spellStart"/>
      <w:r w:rsidRPr="002D331D">
        <w:t>Юрьевецкого</w:t>
      </w:r>
      <w:proofErr w:type="spellEnd"/>
      <w:r w:rsidRPr="002D331D">
        <w:t xml:space="preserve"> муниципального района от 03.09.2018№ 63  и в целях приведения вышеуказанного постановления в соответствие с</w:t>
      </w:r>
      <w:proofErr w:type="gramEnd"/>
      <w:r w:rsidRPr="002D331D">
        <w:t xml:space="preserve"> требованиями действующего законодательства,</w:t>
      </w:r>
    </w:p>
    <w:p w:rsidR="002D331D" w:rsidRPr="002D331D" w:rsidRDefault="002D331D" w:rsidP="002D331D">
      <w:pPr>
        <w:pStyle w:val="a4"/>
        <w:jc w:val="both"/>
        <w:rPr>
          <w:b/>
        </w:rPr>
      </w:pPr>
    </w:p>
    <w:p w:rsidR="002D331D" w:rsidRPr="002D331D" w:rsidRDefault="002D331D" w:rsidP="002D331D">
      <w:pPr>
        <w:pStyle w:val="a4"/>
        <w:jc w:val="center"/>
        <w:rPr>
          <w:b/>
        </w:rPr>
      </w:pPr>
      <w:r w:rsidRPr="002D331D">
        <w:rPr>
          <w:b/>
        </w:rPr>
        <w:t>ПОСТАНОВЛЯЕТ:</w:t>
      </w:r>
    </w:p>
    <w:p w:rsidR="002D331D" w:rsidRPr="002D331D" w:rsidRDefault="002D331D" w:rsidP="002D331D">
      <w:pPr>
        <w:pStyle w:val="a4"/>
        <w:jc w:val="center"/>
        <w:rPr>
          <w:b/>
        </w:rPr>
      </w:pPr>
    </w:p>
    <w:p w:rsidR="002D331D" w:rsidRPr="002D331D" w:rsidRDefault="002D331D" w:rsidP="002D331D">
      <w:pPr>
        <w:pStyle w:val="a4"/>
        <w:jc w:val="both"/>
      </w:pPr>
      <w:r w:rsidRPr="002D331D">
        <w:t xml:space="preserve">1. Внести в Административный  регламент по предоставлению </w:t>
      </w:r>
      <w:proofErr w:type="gramStart"/>
      <w:r w:rsidRPr="002D331D">
        <w:t>унифицированной</w:t>
      </w:r>
      <w:proofErr w:type="gramEnd"/>
      <w:r w:rsidRPr="002D331D">
        <w:t xml:space="preserve">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2D331D">
        <w:t>Юрьевецкого</w:t>
      </w:r>
      <w:proofErr w:type="spellEnd"/>
      <w:r w:rsidRPr="002D331D">
        <w:t xml:space="preserve"> муниципального района Ивановской области», утвержденный постановлением администрации Михайловского сельского поселения </w:t>
      </w:r>
      <w:proofErr w:type="spellStart"/>
      <w:r w:rsidRPr="002D331D">
        <w:t>Юрьевецкого</w:t>
      </w:r>
      <w:proofErr w:type="spellEnd"/>
      <w:r w:rsidRPr="002D331D">
        <w:t xml:space="preserve"> муниципального района от 03.09.2018№ 63  </w:t>
      </w:r>
      <w:r w:rsidR="00295793">
        <w:rPr>
          <w:rStyle w:val="a5"/>
          <w:b w:val="0"/>
          <w:color w:val="000000"/>
        </w:rPr>
        <w:t>(</w:t>
      </w:r>
      <w:r w:rsidRPr="002D331D">
        <w:rPr>
          <w:rStyle w:val="a5"/>
          <w:b w:val="0"/>
          <w:color w:val="000000"/>
        </w:rPr>
        <w:t>далее Регламент)</w:t>
      </w:r>
      <w:r w:rsidRPr="002D331D">
        <w:t xml:space="preserve">  изменения и дополнения </w:t>
      </w:r>
      <w:proofErr w:type="gramStart"/>
      <w:r w:rsidRPr="002D331D">
        <w:t>согласно приложения</w:t>
      </w:r>
      <w:proofErr w:type="gramEnd"/>
      <w:r w:rsidRPr="002D331D">
        <w:t>.</w:t>
      </w:r>
    </w:p>
    <w:p w:rsidR="002D331D" w:rsidRPr="002D331D" w:rsidRDefault="002D331D" w:rsidP="002D331D">
      <w:pPr>
        <w:pStyle w:val="a4"/>
        <w:jc w:val="both"/>
      </w:pPr>
      <w:r w:rsidRPr="002D331D"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2D331D" w:rsidRPr="002D331D" w:rsidRDefault="002D331D" w:rsidP="002D331D">
      <w:pPr>
        <w:pStyle w:val="a4"/>
        <w:jc w:val="both"/>
      </w:pPr>
      <w:r w:rsidRPr="002D331D">
        <w:t xml:space="preserve">3. </w:t>
      </w:r>
      <w:proofErr w:type="gramStart"/>
      <w:r w:rsidRPr="002D331D">
        <w:t>Контроль за</w:t>
      </w:r>
      <w:proofErr w:type="gramEnd"/>
      <w:r w:rsidRPr="002D331D">
        <w:t xml:space="preserve"> исполнением настоящего постановления оставляю за собой.</w:t>
      </w:r>
    </w:p>
    <w:p w:rsidR="002D331D" w:rsidRPr="002D331D" w:rsidRDefault="002D331D" w:rsidP="002D331D">
      <w:pPr>
        <w:pStyle w:val="a4"/>
        <w:jc w:val="both"/>
      </w:pPr>
    </w:p>
    <w:p w:rsidR="002D331D" w:rsidRPr="002D331D" w:rsidRDefault="002D331D" w:rsidP="002D331D">
      <w:pPr>
        <w:pStyle w:val="a4"/>
        <w:jc w:val="both"/>
      </w:pPr>
    </w:p>
    <w:p w:rsidR="002D331D" w:rsidRPr="002D331D" w:rsidRDefault="002D331D" w:rsidP="002D331D">
      <w:pPr>
        <w:pStyle w:val="a4"/>
        <w:jc w:val="both"/>
        <w:rPr>
          <w:b/>
        </w:rPr>
      </w:pPr>
    </w:p>
    <w:p w:rsidR="002D331D" w:rsidRPr="002D331D" w:rsidRDefault="002D331D" w:rsidP="002D331D">
      <w:pPr>
        <w:pStyle w:val="a4"/>
        <w:jc w:val="both"/>
      </w:pPr>
      <w:r w:rsidRPr="002D331D">
        <w:t>Глава Михайловского сельского поселения</w:t>
      </w:r>
    </w:p>
    <w:p w:rsidR="00725725" w:rsidRDefault="002D331D" w:rsidP="002D331D">
      <w:pPr>
        <w:pStyle w:val="a4"/>
        <w:jc w:val="both"/>
      </w:pPr>
      <w:proofErr w:type="spellStart"/>
      <w:r w:rsidRPr="002D331D">
        <w:t>Юрьевецкого</w:t>
      </w:r>
      <w:proofErr w:type="spellEnd"/>
      <w:r w:rsidRPr="002D331D">
        <w:t xml:space="preserve"> муниципального района    </w:t>
      </w:r>
    </w:p>
    <w:p w:rsidR="002D331D" w:rsidRPr="002D331D" w:rsidRDefault="00725725" w:rsidP="002D331D">
      <w:pPr>
        <w:pStyle w:val="a4"/>
        <w:jc w:val="both"/>
      </w:pPr>
      <w:r>
        <w:t>Ивановской области</w:t>
      </w:r>
      <w:r w:rsidR="002D331D" w:rsidRPr="002D331D">
        <w:t xml:space="preserve">        </w:t>
      </w:r>
      <w:r>
        <w:t xml:space="preserve">                                                         </w:t>
      </w:r>
      <w:r w:rsidR="002D331D" w:rsidRPr="002D331D">
        <w:t xml:space="preserve">                     </w:t>
      </w:r>
      <w:proofErr w:type="spellStart"/>
      <w:r w:rsidR="002D331D" w:rsidRPr="002D331D">
        <w:t>Е.С.Вудрицкая</w:t>
      </w:r>
      <w:proofErr w:type="spellEnd"/>
    </w:p>
    <w:p w:rsidR="002D331D" w:rsidRPr="002D331D" w:rsidRDefault="002D331D" w:rsidP="002D331D">
      <w:pPr>
        <w:pStyle w:val="a4"/>
        <w:jc w:val="center"/>
      </w:pPr>
    </w:p>
    <w:p w:rsidR="002D331D" w:rsidRPr="002D331D" w:rsidRDefault="002D331D" w:rsidP="002D331D">
      <w:pPr>
        <w:pStyle w:val="a4"/>
        <w:jc w:val="center"/>
      </w:pPr>
    </w:p>
    <w:p w:rsidR="002D331D" w:rsidRPr="002D331D" w:rsidRDefault="002D331D" w:rsidP="002D331D">
      <w:pPr>
        <w:pStyle w:val="a4"/>
        <w:jc w:val="center"/>
        <w:rPr>
          <w:b/>
        </w:rPr>
      </w:pPr>
    </w:p>
    <w:p w:rsidR="002D331D" w:rsidRPr="002D331D" w:rsidRDefault="002D331D" w:rsidP="002D331D">
      <w:pPr>
        <w:pStyle w:val="a4"/>
        <w:jc w:val="center"/>
        <w:rPr>
          <w:b/>
        </w:rPr>
      </w:pPr>
    </w:p>
    <w:p w:rsidR="00725725" w:rsidRDefault="00725725" w:rsidP="0049788D">
      <w:pPr>
        <w:pStyle w:val="a4"/>
        <w:jc w:val="right"/>
        <w:rPr>
          <w:rStyle w:val="a5"/>
          <w:b w:val="0"/>
        </w:rPr>
      </w:pPr>
    </w:p>
    <w:p w:rsidR="00725725" w:rsidRDefault="00725725" w:rsidP="0049788D">
      <w:pPr>
        <w:pStyle w:val="a4"/>
        <w:jc w:val="right"/>
        <w:rPr>
          <w:rStyle w:val="a5"/>
          <w:b w:val="0"/>
        </w:rPr>
      </w:pPr>
    </w:p>
    <w:p w:rsidR="0049788D" w:rsidRPr="0049788D" w:rsidRDefault="00295793" w:rsidP="0049788D">
      <w:pPr>
        <w:pStyle w:val="a4"/>
        <w:jc w:val="right"/>
        <w:rPr>
          <w:rStyle w:val="a5"/>
          <w:b w:val="0"/>
        </w:rPr>
      </w:pPr>
      <w:r>
        <w:rPr>
          <w:rStyle w:val="a5"/>
          <w:b w:val="0"/>
        </w:rPr>
        <w:t>П</w:t>
      </w:r>
      <w:r w:rsidR="0049788D" w:rsidRPr="0049788D">
        <w:rPr>
          <w:rStyle w:val="a5"/>
          <w:b w:val="0"/>
        </w:rPr>
        <w:t>риложение</w:t>
      </w:r>
    </w:p>
    <w:p w:rsidR="0049788D" w:rsidRPr="0049788D" w:rsidRDefault="0049788D" w:rsidP="0049788D">
      <w:pPr>
        <w:pStyle w:val="a4"/>
        <w:jc w:val="right"/>
        <w:rPr>
          <w:rStyle w:val="a5"/>
          <w:b w:val="0"/>
        </w:rPr>
      </w:pPr>
      <w:r w:rsidRPr="0049788D">
        <w:rPr>
          <w:rStyle w:val="a5"/>
          <w:b w:val="0"/>
        </w:rPr>
        <w:t>к постановлению</w:t>
      </w:r>
    </w:p>
    <w:p w:rsidR="0049788D" w:rsidRDefault="0049788D" w:rsidP="0049788D">
      <w:pPr>
        <w:pStyle w:val="a4"/>
        <w:jc w:val="right"/>
        <w:rPr>
          <w:rStyle w:val="a5"/>
          <w:b w:val="0"/>
        </w:rPr>
      </w:pPr>
      <w:r w:rsidRPr="0049788D">
        <w:rPr>
          <w:rStyle w:val="a5"/>
          <w:b w:val="0"/>
        </w:rPr>
        <w:t>администрации Михайловского</w:t>
      </w:r>
    </w:p>
    <w:p w:rsidR="0049788D" w:rsidRDefault="0049788D" w:rsidP="0049788D">
      <w:pPr>
        <w:pStyle w:val="a4"/>
        <w:jc w:val="right"/>
        <w:rPr>
          <w:rStyle w:val="a5"/>
          <w:b w:val="0"/>
        </w:rPr>
      </w:pPr>
      <w:r w:rsidRPr="0049788D">
        <w:rPr>
          <w:rStyle w:val="a5"/>
          <w:b w:val="0"/>
        </w:rPr>
        <w:t xml:space="preserve"> сельского поселения</w:t>
      </w:r>
    </w:p>
    <w:p w:rsidR="0049788D" w:rsidRPr="0049788D" w:rsidRDefault="0049788D" w:rsidP="0049788D">
      <w:pPr>
        <w:pStyle w:val="a4"/>
        <w:jc w:val="right"/>
        <w:rPr>
          <w:rStyle w:val="a5"/>
          <w:b w:val="0"/>
        </w:rPr>
      </w:pPr>
      <w:r>
        <w:rPr>
          <w:rStyle w:val="a5"/>
          <w:b w:val="0"/>
        </w:rPr>
        <w:t>от</w:t>
      </w:r>
      <w:r w:rsidR="00525D08">
        <w:rPr>
          <w:rStyle w:val="a5"/>
          <w:b w:val="0"/>
        </w:rPr>
        <w:t xml:space="preserve"> 07.05.</w:t>
      </w:r>
      <w:r>
        <w:rPr>
          <w:rStyle w:val="a5"/>
          <w:b w:val="0"/>
        </w:rPr>
        <w:t xml:space="preserve">2019 № </w:t>
      </w:r>
      <w:r w:rsidR="00525D08">
        <w:rPr>
          <w:rStyle w:val="a5"/>
          <w:b w:val="0"/>
        </w:rPr>
        <w:t>46</w:t>
      </w:r>
    </w:p>
    <w:p w:rsidR="0049788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2D5E5D" w:rsidRDefault="002D5E5D" w:rsidP="002D5E5D">
      <w:pPr>
        <w:pStyle w:val="a7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Изменения  и  дополнения</w:t>
      </w:r>
    </w:p>
    <w:p w:rsidR="002D5E5D" w:rsidRDefault="002D5E5D" w:rsidP="002D5E5D">
      <w:pPr>
        <w:tabs>
          <w:tab w:val="left" w:pos="454"/>
        </w:tabs>
        <w:jc w:val="center"/>
        <w:rPr>
          <w:sz w:val="24"/>
          <w:szCs w:val="24"/>
        </w:rPr>
      </w:pPr>
      <w:r w:rsidRPr="002D331D">
        <w:rPr>
          <w:sz w:val="24"/>
          <w:szCs w:val="24"/>
        </w:rPr>
        <w:t xml:space="preserve"> в Административный  регламент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2D331D">
        <w:rPr>
          <w:sz w:val="24"/>
          <w:szCs w:val="24"/>
        </w:rPr>
        <w:t>Юрьевецкого</w:t>
      </w:r>
      <w:proofErr w:type="spellEnd"/>
      <w:r w:rsidRPr="002D331D">
        <w:rPr>
          <w:sz w:val="24"/>
          <w:szCs w:val="24"/>
        </w:rPr>
        <w:t xml:space="preserve"> муниципального района Ивановской области», утвержденный постановлением администрации Михайловского сельского поселения </w:t>
      </w:r>
      <w:proofErr w:type="spellStart"/>
      <w:r w:rsidRPr="002D331D">
        <w:rPr>
          <w:sz w:val="24"/>
          <w:szCs w:val="24"/>
        </w:rPr>
        <w:t>Юрьевецкого</w:t>
      </w:r>
      <w:proofErr w:type="spellEnd"/>
      <w:r w:rsidRPr="002D331D">
        <w:rPr>
          <w:sz w:val="24"/>
          <w:szCs w:val="24"/>
        </w:rPr>
        <w:t xml:space="preserve"> муниципального района от 03.09.2018№ 63 </w:t>
      </w:r>
    </w:p>
    <w:p w:rsidR="002D5E5D" w:rsidRPr="0075727F" w:rsidRDefault="002D5E5D" w:rsidP="002D5E5D">
      <w:pPr>
        <w:tabs>
          <w:tab w:val="left" w:pos="454"/>
        </w:tabs>
        <w:jc w:val="center"/>
        <w:rPr>
          <w:sz w:val="24"/>
          <w:szCs w:val="24"/>
        </w:rPr>
      </w:pPr>
      <w:r w:rsidRPr="002D331D">
        <w:rPr>
          <w:sz w:val="24"/>
          <w:szCs w:val="24"/>
        </w:rPr>
        <w:t xml:space="preserve"> </w:t>
      </w:r>
      <w:r w:rsidRPr="0075727F">
        <w:rPr>
          <w:sz w:val="24"/>
          <w:szCs w:val="24"/>
        </w:rPr>
        <w:t>( в ред</w:t>
      </w:r>
      <w:proofErr w:type="gramStart"/>
      <w:r w:rsidRPr="0075727F">
        <w:rPr>
          <w:sz w:val="24"/>
          <w:szCs w:val="24"/>
        </w:rPr>
        <w:t>.п</w:t>
      </w:r>
      <w:proofErr w:type="gramEnd"/>
      <w:r w:rsidRPr="0075727F">
        <w:rPr>
          <w:sz w:val="24"/>
          <w:szCs w:val="24"/>
        </w:rPr>
        <w:t>ост. от 10.02.2019№ 2)</w:t>
      </w:r>
    </w:p>
    <w:p w:rsidR="002D5E5D" w:rsidRDefault="002D5E5D" w:rsidP="002D5E5D">
      <w:pPr>
        <w:pStyle w:val="a7"/>
        <w:spacing w:after="0"/>
        <w:jc w:val="center"/>
        <w:rPr>
          <w:rStyle w:val="a5"/>
          <w:b w:val="0"/>
          <w:color w:val="000000"/>
          <w:sz w:val="28"/>
          <w:szCs w:val="28"/>
        </w:rPr>
      </w:pPr>
    </w:p>
    <w:p w:rsidR="002D5E5D" w:rsidRPr="002D5E5D" w:rsidRDefault="002D5E5D" w:rsidP="002D5E5D">
      <w:pPr>
        <w:pStyle w:val="a4"/>
        <w:jc w:val="center"/>
        <w:rPr>
          <w:rStyle w:val="a5"/>
          <w:b w:val="0"/>
          <w:color w:val="000000"/>
        </w:rPr>
      </w:pPr>
    </w:p>
    <w:p w:rsidR="002D5E5D" w:rsidRPr="002D5E5D" w:rsidRDefault="002D5E5D" w:rsidP="002D5E5D">
      <w:pPr>
        <w:pStyle w:val="a4"/>
        <w:jc w:val="both"/>
        <w:rPr>
          <w:b/>
        </w:rPr>
      </w:pPr>
      <w:r w:rsidRPr="002D5E5D">
        <w:rPr>
          <w:b/>
        </w:rPr>
        <w:t>1.Подпункты в)</w:t>
      </w:r>
      <w:proofErr w:type="gramStart"/>
      <w:r w:rsidRPr="002D5E5D">
        <w:rPr>
          <w:b/>
        </w:rPr>
        <w:t>,г</w:t>
      </w:r>
      <w:proofErr w:type="gramEnd"/>
      <w:r w:rsidRPr="002D5E5D">
        <w:rPr>
          <w:b/>
        </w:rPr>
        <w:t>) пункта 3.9</w:t>
      </w:r>
      <w:r w:rsidR="00295793">
        <w:rPr>
          <w:b/>
        </w:rPr>
        <w:t xml:space="preserve"> раздела</w:t>
      </w:r>
      <w:r w:rsidR="00295793" w:rsidRPr="00295793">
        <w:rPr>
          <w:b/>
        </w:rPr>
        <w:t xml:space="preserve"> </w:t>
      </w:r>
      <w:r w:rsidR="00295793">
        <w:rPr>
          <w:b/>
          <w:lang w:val="en-US"/>
        </w:rPr>
        <w:t>I</w:t>
      </w:r>
      <w:r w:rsidR="00295793" w:rsidRPr="00295793">
        <w:rPr>
          <w:b/>
        </w:rPr>
        <w:t xml:space="preserve"> </w:t>
      </w:r>
      <w:r w:rsidRPr="002D5E5D">
        <w:rPr>
          <w:b/>
        </w:rPr>
        <w:t xml:space="preserve"> Регламента отменить.</w:t>
      </w:r>
    </w:p>
    <w:p w:rsidR="002D5E5D" w:rsidRPr="002D5E5D" w:rsidRDefault="002D5E5D" w:rsidP="002D5E5D">
      <w:pPr>
        <w:pStyle w:val="a4"/>
        <w:jc w:val="both"/>
        <w:rPr>
          <w:b/>
        </w:rPr>
      </w:pPr>
    </w:p>
    <w:p w:rsidR="002D5E5D" w:rsidRPr="002D5E5D" w:rsidRDefault="002D5E5D" w:rsidP="002D5E5D">
      <w:pPr>
        <w:pStyle w:val="a4"/>
        <w:jc w:val="both"/>
        <w:rPr>
          <w:b/>
        </w:rPr>
      </w:pPr>
      <w:r w:rsidRPr="002D5E5D">
        <w:rPr>
          <w:b/>
        </w:rPr>
        <w:t>2.Статью 3</w:t>
      </w:r>
      <w:r w:rsidR="00295793" w:rsidRPr="00295793">
        <w:rPr>
          <w:b/>
        </w:rPr>
        <w:t xml:space="preserve"> </w:t>
      </w:r>
      <w:r w:rsidR="00295793">
        <w:rPr>
          <w:b/>
        </w:rPr>
        <w:t xml:space="preserve"> раздела </w:t>
      </w:r>
      <w:r w:rsidR="00295793">
        <w:rPr>
          <w:b/>
          <w:lang w:val="en-US"/>
        </w:rPr>
        <w:t>II</w:t>
      </w:r>
      <w:r w:rsidRPr="002D5E5D">
        <w:rPr>
          <w:b/>
        </w:rPr>
        <w:t xml:space="preserve"> Регламента дополнить пунктом 3.17 следующего содержания:</w:t>
      </w:r>
    </w:p>
    <w:p w:rsidR="002D5E5D" w:rsidRDefault="002D5E5D" w:rsidP="002D5E5D">
      <w:pPr>
        <w:pStyle w:val="a4"/>
        <w:jc w:val="both"/>
        <w:rPr>
          <w:shd w:val="clear" w:color="auto" w:fill="FFFFFF"/>
        </w:rPr>
      </w:pPr>
      <w:r w:rsidRPr="002D5E5D">
        <w:t>« 3.17.</w:t>
      </w:r>
      <w:r w:rsidRPr="002D5E5D">
        <w:rPr>
          <w:shd w:val="clear" w:color="auto" w:fill="FFFFFF"/>
        </w:rPr>
        <w:t xml:space="preserve">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 </w:t>
      </w:r>
      <w:hyperlink r:id="rId5" w:anchor="dst100127" w:history="1">
        <w:r w:rsidRPr="002D5E5D">
          <w:rPr>
            <w:rStyle w:val="a3"/>
            <w:color w:val="auto"/>
            <w:u w:val="none"/>
            <w:shd w:val="clear" w:color="auto" w:fill="FFFFFF"/>
          </w:rPr>
          <w:t>части 2</w:t>
        </w:r>
      </w:hyperlink>
      <w:r w:rsidRPr="002D5E5D">
        <w:rPr>
          <w:shd w:val="clear" w:color="auto" w:fill="FFFFFF"/>
        </w:rPr>
        <w:t xml:space="preserve"> 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2D5E5D">
        <w:rPr>
          <w:shd w:val="clear" w:color="auto" w:fill="FFFFFF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 w:rsidRPr="002D5E5D">
        <w:rPr>
          <w:shd w:val="clear" w:color="auto" w:fill="FFFFFF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>
        <w:rPr>
          <w:shd w:val="clear" w:color="auto" w:fill="FFFFFF"/>
        </w:rPr>
        <w:t>».</w:t>
      </w:r>
    </w:p>
    <w:p w:rsidR="002D5E5D" w:rsidRDefault="002D5E5D" w:rsidP="002D5E5D">
      <w:pPr>
        <w:pStyle w:val="a4"/>
        <w:jc w:val="both"/>
        <w:rPr>
          <w:shd w:val="clear" w:color="auto" w:fill="FFFFFF"/>
        </w:rPr>
      </w:pPr>
    </w:p>
    <w:p w:rsidR="002D5E5D" w:rsidRDefault="002D5E5D" w:rsidP="002D5E5D">
      <w:pPr>
        <w:pStyle w:val="a4"/>
        <w:jc w:val="both"/>
        <w:rPr>
          <w:b/>
          <w:shd w:val="clear" w:color="auto" w:fill="FFFFFF"/>
        </w:rPr>
      </w:pPr>
      <w:r w:rsidRPr="002D5E5D">
        <w:rPr>
          <w:b/>
          <w:shd w:val="clear" w:color="auto" w:fill="FFFFFF"/>
        </w:rPr>
        <w:t>3.</w:t>
      </w:r>
      <w:r w:rsidR="00295793">
        <w:rPr>
          <w:b/>
          <w:shd w:val="clear" w:color="auto" w:fill="FFFFFF"/>
        </w:rPr>
        <w:t xml:space="preserve"> Раздел </w:t>
      </w:r>
      <w:r w:rsidR="00295793">
        <w:rPr>
          <w:b/>
          <w:shd w:val="clear" w:color="auto" w:fill="FFFFFF"/>
          <w:lang w:val="en-US"/>
        </w:rPr>
        <w:t>II</w:t>
      </w:r>
      <w:r w:rsidRPr="002D5E5D">
        <w:rPr>
          <w:b/>
          <w:shd w:val="clear" w:color="auto" w:fill="FFFFFF"/>
        </w:rPr>
        <w:t xml:space="preserve"> Регламент</w:t>
      </w:r>
      <w:r w:rsidR="00295793">
        <w:rPr>
          <w:b/>
          <w:shd w:val="clear" w:color="auto" w:fill="FFFFFF"/>
        </w:rPr>
        <w:t>а дополнить</w:t>
      </w:r>
      <w:r w:rsidRPr="002D5E5D">
        <w:rPr>
          <w:b/>
          <w:shd w:val="clear" w:color="auto" w:fill="FFFFFF"/>
        </w:rPr>
        <w:t xml:space="preserve"> статьями 9,10,11 следующего содержания:</w:t>
      </w:r>
    </w:p>
    <w:p w:rsidR="002D5E5D" w:rsidRPr="002D5E5D" w:rsidRDefault="002D5E5D" w:rsidP="002D5E5D">
      <w:pPr>
        <w:pStyle w:val="a4"/>
        <w:jc w:val="both"/>
        <w:rPr>
          <w:b/>
        </w:rPr>
      </w:pPr>
    </w:p>
    <w:p w:rsidR="002D5E5D" w:rsidRPr="002D5E5D" w:rsidRDefault="004E41CE" w:rsidP="004E41CE">
      <w:pPr>
        <w:pStyle w:val="1"/>
        <w:shd w:val="clear" w:color="auto" w:fill="FFFFFF"/>
        <w:spacing w:before="0" w:beforeAutospacing="0" w:after="144" w:afterAutospacing="0" w:line="290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2D5E5D" w:rsidRPr="002D5E5D">
        <w:rPr>
          <w:b w:val="0"/>
          <w:sz w:val="24"/>
          <w:szCs w:val="24"/>
        </w:rPr>
        <w:t xml:space="preserve"> </w:t>
      </w:r>
      <w:r w:rsidR="002D5E5D" w:rsidRPr="002D5E5D">
        <w:rPr>
          <w:rStyle w:val="hl"/>
          <w:sz w:val="24"/>
          <w:szCs w:val="24"/>
        </w:rPr>
        <w:t>9.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nobr"/>
          <w:sz w:val="24"/>
          <w:szCs w:val="24"/>
        </w:rPr>
        <w:t> </w:t>
      </w:r>
      <w:r w:rsidRPr="002D5E5D">
        <w:rPr>
          <w:rStyle w:val="blk"/>
          <w:sz w:val="24"/>
          <w:szCs w:val="24"/>
        </w:rPr>
        <w:t xml:space="preserve">1. </w:t>
      </w:r>
      <w:proofErr w:type="gramStart"/>
      <w:r w:rsidRPr="002D5E5D">
        <w:rPr>
          <w:rStyle w:val="blk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Михайловского сельского поселения осуществляет мероприятия по профилактике нарушений обязательных </w:t>
      </w:r>
      <w:r w:rsidRPr="002D5E5D">
        <w:rPr>
          <w:rStyle w:val="blk"/>
          <w:sz w:val="24"/>
          <w:szCs w:val="24"/>
        </w:rPr>
        <w:lastRenderedPageBreak/>
        <w:t>требований, требований, установленных муниципальными правовыми актами, в соответствии с ежегодно утверждаемыми  программами профилактики нарушений.</w:t>
      </w:r>
      <w:proofErr w:type="gramEnd"/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2. В целях профилактики нарушений обязательных требований, требований, установленных муниципальными правовыми актами, Администрация поселения: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1) обеспечивает размещение на официальных сайтах в сети "Интернет" для каждого вида  муниципального контроля 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2D5E5D">
        <w:rPr>
          <w:rStyle w:val="blk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Администрация поселения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</w:r>
      <w:proofErr w:type="gramEnd"/>
      <w:r w:rsidRPr="002D5E5D">
        <w:rPr>
          <w:rStyle w:val="blk"/>
          <w:sz w:val="24"/>
          <w:szCs w:val="24"/>
        </w:rPr>
        <w:t xml:space="preserve">, </w:t>
      </w:r>
      <w:proofErr w:type="gramStart"/>
      <w:r w:rsidRPr="002D5E5D">
        <w:rPr>
          <w:rStyle w:val="blk"/>
          <w:sz w:val="24"/>
          <w:szCs w:val="24"/>
        </w:rPr>
        <w:t>установленных</w:t>
      </w:r>
      <w:proofErr w:type="gramEnd"/>
      <w:r w:rsidRPr="002D5E5D">
        <w:rPr>
          <w:rStyle w:val="blk"/>
          <w:sz w:val="24"/>
          <w:szCs w:val="24"/>
        </w:rPr>
        <w:t xml:space="preserve"> муниципальными правовыми актами;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proofErr w:type="gramStart"/>
      <w:r w:rsidRPr="002D5E5D">
        <w:rPr>
          <w:rStyle w:val="blk"/>
          <w:sz w:val="24"/>
          <w:szCs w:val="24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2D5E5D">
        <w:rPr>
          <w:rStyle w:val="blk"/>
          <w:sz w:val="24"/>
          <w:szCs w:val="24"/>
        </w:rPr>
        <w:t xml:space="preserve"> таких нарушений;</w:t>
      </w:r>
    </w:p>
    <w:p w:rsidR="002D5E5D" w:rsidRPr="002D5E5D" w:rsidRDefault="002D5E5D" w:rsidP="002D5E5D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4) выдает предостережения о недопустимости нарушения обязательных требований, требований, установленных муниципальными правовыми актами, если иной порядок не установлен федеральным законом.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3. Порядком организации и осуществления отдельных видов муниципального контроля может быть предусмотрено осуществление Администрацией поселения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4.Общие требования к организации и осуществлению  мероприятий по профилактике нарушений обязательных требований, требований, установленных муниципальными правовыми актами определяется Правительством Российской Федерации.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5. </w:t>
      </w:r>
      <w:proofErr w:type="gramStart"/>
      <w:r w:rsidRPr="002D5E5D">
        <w:rPr>
          <w:rStyle w:val="blk"/>
          <w:sz w:val="24"/>
          <w:szCs w:val="24"/>
        </w:rPr>
        <w:t>При условии, что иное не установлено федеральным законом, при наличии у 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2D5E5D">
        <w:rPr>
          <w:rStyle w:val="blk"/>
          <w:sz w:val="24"/>
          <w:szCs w:val="24"/>
        </w:rPr>
        <w:t xml:space="preserve">), </w:t>
      </w:r>
      <w:proofErr w:type="gramStart"/>
      <w:r w:rsidRPr="002D5E5D">
        <w:rPr>
          <w:rStyle w:val="blk"/>
          <w:sz w:val="24"/>
          <w:szCs w:val="24"/>
        </w:rPr>
        <w:t xml:space="preserve">информации </w:t>
      </w:r>
      <w:r w:rsidRPr="002D5E5D">
        <w:rPr>
          <w:rStyle w:val="blk"/>
          <w:sz w:val="24"/>
          <w:szCs w:val="24"/>
        </w:rPr>
        <w:lastRenderedPageBreak/>
        <w:t>от 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End"/>
      <w:r w:rsidRPr="002D5E5D">
        <w:rPr>
          <w:rStyle w:val="blk"/>
          <w:sz w:val="24"/>
          <w:szCs w:val="24"/>
        </w:rPr>
        <w:t xml:space="preserve">, </w:t>
      </w:r>
      <w:proofErr w:type="gramStart"/>
      <w:r w:rsidRPr="002D5E5D">
        <w:rPr>
          <w:rStyle w:val="blk"/>
          <w:sz w:val="24"/>
          <w:szCs w:val="24"/>
        </w:rPr>
        <w:t>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</w:t>
      </w:r>
      <w:proofErr w:type="gramEnd"/>
      <w:r w:rsidRPr="002D5E5D">
        <w:rPr>
          <w:rStyle w:val="blk"/>
          <w:sz w:val="24"/>
          <w:szCs w:val="24"/>
        </w:rPr>
        <w:t xml:space="preserve">, </w:t>
      </w:r>
      <w:proofErr w:type="gramStart"/>
      <w:r w:rsidRPr="002D5E5D">
        <w:rPr>
          <w:rStyle w:val="blk"/>
          <w:sz w:val="24"/>
          <w:szCs w:val="24"/>
        </w:rPr>
        <w:t>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 орган муниципального контроля.</w:t>
      </w:r>
      <w:proofErr w:type="gramEnd"/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6. </w:t>
      </w:r>
      <w:proofErr w:type="gramStart"/>
      <w:r w:rsidRPr="002D5E5D">
        <w:rPr>
          <w:rStyle w:val="blk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2D5E5D">
        <w:rPr>
          <w:rStyle w:val="blk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2D5E5D">
        <w:rPr>
          <w:rStyle w:val="blk"/>
          <w:sz w:val="24"/>
          <w:szCs w:val="24"/>
        </w:rPr>
        <w:t>7. 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2D5E5D" w:rsidRPr="002D5E5D" w:rsidRDefault="002D5E5D" w:rsidP="002D5E5D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hl"/>
          <w:sz w:val="24"/>
          <w:szCs w:val="24"/>
        </w:rPr>
        <w:t>10.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1. К мероприятиям по контролю, при проведении которых не требуется взаимодействие  Администрации Михайловского сельского поселения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1) плановые (рейдовые) осмотры (обследования) территорий, акваторий, транспортных сре</w:t>
      </w:r>
      <w:proofErr w:type="gramStart"/>
      <w:r w:rsidRPr="002D5E5D">
        <w:rPr>
          <w:rStyle w:val="blk"/>
          <w:sz w:val="24"/>
          <w:szCs w:val="24"/>
        </w:rPr>
        <w:t>дств в с</w:t>
      </w:r>
      <w:proofErr w:type="gramEnd"/>
      <w:r w:rsidRPr="002D5E5D">
        <w:rPr>
          <w:rStyle w:val="blk"/>
          <w:sz w:val="24"/>
          <w:szCs w:val="24"/>
        </w:rPr>
        <w:t>оответствии со </w:t>
      </w:r>
      <w:hyperlink r:id="rId6" w:anchor="dst167" w:history="1">
        <w:r w:rsidRPr="002D5E5D">
          <w:rPr>
            <w:rStyle w:val="a3"/>
            <w:color w:val="auto"/>
            <w:sz w:val="24"/>
            <w:szCs w:val="24"/>
            <w:u w:val="none"/>
          </w:rPr>
          <w:t>статьей 13.2</w:t>
        </w:r>
      </w:hyperlink>
      <w:r w:rsidRPr="002D5E5D">
        <w:rPr>
          <w:rStyle w:val="blk"/>
          <w:sz w:val="24"/>
          <w:szCs w:val="24"/>
        </w:rPr>
        <w:t> Федерального закона № 294-ФЗ от 26.12.2008 г.;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2) административные обследования объектов земельных отношений;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lastRenderedPageBreak/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2D5E5D">
        <w:rPr>
          <w:rStyle w:val="blk"/>
          <w:sz w:val="24"/>
          <w:szCs w:val="24"/>
        </w:rPr>
        <w:t>дств св</w:t>
      </w:r>
      <w:proofErr w:type="gramEnd"/>
      <w:r w:rsidRPr="002D5E5D">
        <w:rPr>
          <w:rStyle w:val="blk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proofErr w:type="gramStart"/>
      <w:r w:rsidRPr="002D5E5D">
        <w:rPr>
          <w:rStyle w:val="blk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Администрацию поселения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</w:t>
      </w:r>
      <w:proofErr w:type="gramEnd"/>
      <w:r w:rsidRPr="002D5E5D">
        <w:rPr>
          <w:rStyle w:val="blk"/>
          <w:sz w:val="24"/>
          <w:szCs w:val="24"/>
        </w:rPr>
        <w:t xml:space="preserve"> (в том числе в рамках межведомственного информационного взаимодействия) 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Администрации Михайловского сельского поселения в пределах своей компетенции на основании заданий на проведение таких мероприятий, утверждаемых главой поселения.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>3. Мероприятия по контролю без взаимодействия с юридическими лицами, индивидуальными предпринимателями могут осуществляться с привлечением  органом муниципального контроля государственных или муниципальных учреждений, иных организаций. В этом случае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4. Порядок оформления и содержание </w:t>
      </w:r>
      <w:proofErr w:type="gramStart"/>
      <w:r w:rsidRPr="002D5E5D">
        <w:rPr>
          <w:rStyle w:val="blk"/>
          <w:sz w:val="24"/>
          <w:szCs w:val="24"/>
        </w:rPr>
        <w:t>заданий</w:t>
      </w:r>
      <w:proofErr w:type="gramEnd"/>
      <w:r w:rsidRPr="002D5E5D">
        <w:rPr>
          <w:rStyle w:val="blk"/>
          <w:sz w:val="24"/>
          <w:szCs w:val="24"/>
        </w:rPr>
        <w:t xml:space="preserve"> и порядок оформления должностными лицами администрации поселения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органами местного самоуправления поселения.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5. </w:t>
      </w:r>
      <w:proofErr w:type="gramStart"/>
      <w:r w:rsidRPr="002D5E5D">
        <w:rPr>
          <w:rStyle w:val="blk"/>
          <w:sz w:val="24"/>
          <w:szCs w:val="24"/>
        </w:rPr>
        <w:t>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администрации Михайловского сельского поселения принимают в пределах своей компетенции меры по пресечению таких нарушений,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</w:t>
      </w:r>
      <w:proofErr w:type="gramEnd"/>
      <w:r w:rsidRPr="002D5E5D">
        <w:rPr>
          <w:rStyle w:val="blk"/>
          <w:sz w:val="24"/>
          <w:szCs w:val="24"/>
        </w:rPr>
        <w:t xml:space="preserve"> внеплановой проверки юридического лица, </w:t>
      </w:r>
      <w:r w:rsidRPr="002D5E5D">
        <w:rPr>
          <w:rStyle w:val="blk"/>
          <w:sz w:val="24"/>
          <w:szCs w:val="24"/>
        </w:rPr>
        <w:lastRenderedPageBreak/>
        <w:t>индивидуального предпринимателя по основаниям, указанным в </w:t>
      </w:r>
      <w:hyperlink r:id="rId7" w:anchor="dst318" w:history="1">
        <w:r w:rsidRPr="002D5E5D">
          <w:rPr>
            <w:rStyle w:val="a3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2D5E5D">
        <w:rPr>
          <w:rStyle w:val="blk"/>
          <w:sz w:val="24"/>
          <w:szCs w:val="24"/>
        </w:rPr>
        <w:t xml:space="preserve"> Федерального закона от 26.12.2008 № 294-ФЗ.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6. </w:t>
      </w:r>
      <w:proofErr w:type="gramStart"/>
      <w:r w:rsidRPr="002D5E5D">
        <w:rPr>
          <w:rStyle w:val="blk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</w:t>
      </w:r>
      <w:hyperlink r:id="rId8" w:anchor="dst391" w:history="1">
        <w:r w:rsidRPr="002D5E5D">
          <w:rPr>
            <w:rStyle w:val="a3"/>
            <w:color w:val="auto"/>
            <w:sz w:val="24"/>
            <w:szCs w:val="24"/>
            <w:u w:val="none"/>
          </w:rPr>
          <w:t>частях 5</w:t>
        </w:r>
      </w:hyperlink>
      <w:r w:rsidRPr="002D5E5D">
        <w:rPr>
          <w:rStyle w:val="blk"/>
          <w:sz w:val="24"/>
          <w:szCs w:val="24"/>
        </w:rPr>
        <w:t> - </w:t>
      </w:r>
      <w:hyperlink r:id="rId9" w:anchor="dst393" w:history="1">
        <w:r w:rsidRPr="002D5E5D">
          <w:rPr>
            <w:rStyle w:val="a3"/>
            <w:color w:val="auto"/>
            <w:sz w:val="24"/>
            <w:szCs w:val="24"/>
            <w:u w:val="none"/>
          </w:rPr>
          <w:t>7 статьи 8.2</w:t>
        </w:r>
      </w:hyperlink>
      <w:r w:rsidRPr="002D5E5D">
        <w:rPr>
          <w:rStyle w:val="blk"/>
          <w:sz w:val="24"/>
          <w:szCs w:val="24"/>
        </w:rPr>
        <w:t>  Федерального закона от 26.12.2008 № 294-ФЗ 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поселения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proofErr w:type="gramEnd"/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</w:p>
    <w:p w:rsidR="002D5E5D" w:rsidRPr="002D5E5D" w:rsidRDefault="002D5E5D" w:rsidP="002D5E5D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hl"/>
          <w:sz w:val="24"/>
          <w:szCs w:val="24"/>
        </w:rPr>
        <w:t>Статья 11. Плановые (рейдовые) осмотры</w:t>
      </w:r>
    </w:p>
    <w:p w:rsidR="002D5E5D" w:rsidRPr="002D5E5D" w:rsidRDefault="002D5E5D" w:rsidP="002D5E5D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2D5E5D">
        <w:rPr>
          <w:rStyle w:val="nobr"/>
          <w:sz w:val="24"/>
          <w:szCs w:val="24"/>
        </w:rPr>
        <w:t> 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1. </w:t>
      </w:r>
      <w:proofErr w:type="gramStart"/>
      <w:r w:rsidRPr="002D5E5D">
        <w:rPr>
          <w:rStyle w:val="blk"/>
          <w:sz w:val="24"/>
          <w:szCs w:val="24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аттракционов, транспортных средств (судов и иных плавучих средств, автомобильного транспорта, самоходных машин и других видов техники) в процессе их эксплуатации проводятся уполномоченными должностными лицами органов муниципального контроля в пределах своей компетенции на основании плановых (рейдовых) заданий.</w:t>
      </w:r>
      <w:proofErr w:type="gramEnd"/>
      <w:r w:rsidRPr="002D5E5D">
        <w:rPr>
          <w:rStyle w:val="blk"/>
          <w:sz w:val="24"/>
          <w:szCs w:val="24"/>
        </w:rPr>
        <w:t xml:space="preserve"> Порядок оформления и содержание таких </w:t>
      </w:r>
      <w:proofErr w:type="gramStart"/>
      <w:r w:rsidRPr="002D5E5D">
        <w:rPr>
          <w:rStyle w:val="blk"/>
          <w:sz w:val="24"/>
          <w:szCs w:val="24"/>
        </w:rPr>
        <w:t>заданий</w:t>
      </w:r>
      <w:proofErr w:type="gramEnd"/>
      <w:r w:rsidRPr="002D5E5D">
        <w:rPr>
          <w:rStyle w:val="blk"/>
          <w:sz w:val="24"/>
          <w:szCs w:val="24"/>
        </w:rPr>
        <w:t xml:space="preserve"> и порядок оформления результатов плановых (рейдовых) осмотров, обследований устанавливаются органами местного самоуправления.</w:t>
      </w:r>
    </w:p>
    <w:p w:rsidR="002D5E5D" w:rsidRP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D5E5D">
        <w:rPr>
          <w:rStyle w:val="blk"/>
          <w:sz w:val="24"/>
          <w:szCs w:val="24"/>
        </w:rPr>
        <w:t xml:space="preserve">2. </w:t>
      </w:r>
      <w:proofErr w:type="gramStart"/>
      <w:r w:rsidRPr="002D5E5D">
        <w:rPr>
          <w:rStyle w:val="blk"/>
          <w:sz w:val="24"/>
          <w:szCs w:val="24"/>
        </w:rPr>
        <w:t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Администрации Михайловского сельского поселения принимают в пределах своей компетенции меры по пресечению таких нарушений, а также доводят в 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2D5E5D">
        <w:rPr>
          <w:rStyle w:val="blk"/>
          <w:sz w:val="24"/>
          <w:szCs w:val="24"/>
        </w:rPr>
        <w:t xml:space="preserve">, </w:t>
      </w:r>
      <w:proofErr w:type="gramStart"/>
      <w:r w:rsidRPr="002D5E5D">
        <w:rPr>
          <w:rStyle w:val="blk"/>
          <w:sz w:val="24"/>
          <w:szCs w:val="24"/>
        </w:rPr>
        <w:t>указанным</w:t>
      </w:r>
      <w:proofErr w:type="gramEnd"/>
      <w:r w:rsidRPr="002D5E5D">
        <w:rPr>
          <w:rStyle w:val="blk"/>
          <w:sz w:val="24"/>
          <w:szCs w:val="24"/>
        </w:rPr>
        <w:t xml:space="preserve"> в </w:t>
      </w:r>
      <w:hyperlink r:id="rId10" w:anchor="dst110" w:history="1">
        <w:r w:rsidRPr="002D5E5D">
          <w:rPr>
            <w:rStyle w:val="a3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2D5E5D">
        <w:rPr>
          <w:rStyle w:val="blk"/>
          <w:sz w:val="24"/>
          <w:szCs w:val="24"/>
        </w:rPr>
        <w:t>  Федерального закона от 26.12.2008 № 294-ФЗ.</w:t>
      </w:r>
    </w:p>
    <w:p w:rsidR="002D5E5D" w:rsidRDefault="002D5E5D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2D5E5D">
        <w:rPr>
          <w:rStyle w:val="blk"/>
          <w:sz w:val="24"/>
          <w:szCs w:val="24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Pr="002D5E5D">
        <w:rPr>
          <w:rStyle w:val="blk"/>
          <w:sz w:val="24"/>
          <w:szCs w:val="24"/>
        </w:rPr>
        <w:t>.</w:t>
      </w:r>
      <w:r w:rsidR="004E41CE">
        <w:rPr>
          <w:rStyle w:val="blk"/>
          <w:sz w:val="24"/>
          <w:szCs w:val="24"/>
        </w:rPr>
        <w:t>».</w:t>
      </w:r>
      <w:proofErr w:type="gramEnd"/>
    </w:p>
    <w:p w:rsidR="00FE198B" w:rsidRDefault="00FE198B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</w:p>
    <w:p w:rsidR="00FE198B" w:rsidRDefault="00FE198B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b/>
          <w:sz w:val="24"/>
          <w:szCs w:val="24"/>
        </w:rPr>
      </w:pPr>
      <w:r w:rsidRPr="00FE198B">
        <w:rPr>
          <w:rStyle w:val="blk"/>
          <w:b/>
          <w:sz w:val="24"/>
          <w:szCs w:val="24"/>
        </w:rPr>
        <w:t xml:space="preserve">4. Раздел </w:t>
      </w:r>
      <w:r w:rsidRPr="00FE198B">
        <w:rPr>
          <w:rStyle w:val="blk"/>
          <w:b/>
          <w:sz w:val="24"/>
          <w:szCs w:val="24"/>
          <w:lang w:val="en-US"/>
        </w:rPr>
        <w:t>III</w:t>
      </w:r>
      <w:r w:rsidRPr="00FE198B">
        <w:rPr>
          <w:rStyle w:val="blk"/>
          <w:b/>
          <w:sz w:val="24"/>
          <w:szCs w:val="24"/>
        </w:rPr>
        <w:t xml:space="preserve"> Регламента</w:t>
      </w:r>
      <w:r>
        <w:rPr>
          <w:rStyle w:val="blk"/>
          <w:b/>
          <w:sz w:val="24"/>
          <w:szCs w:val="24"/>
        </w:rPr>
        <w:t xml:space="preserve"> дополнить пунктами 6,7,8,9 следующего содержания:</w:t>
      </w:r>
    </w:p>
    <w:p w:rsidR="00FE198B" w:rsidRDefault="00FE198B" w:rsidP="002D5E5D">
      <w:pPr>
        <w:shd w:val="clear" w:color="auto" w:fill="FFFFFF"/>
        <w:spacing w:line="290" w:lineRule="atLeast"/>
        <w:ind w:firstLine="540"/>
        <w:jc w:val="both"/>
        <w:rPr>
          <w:rStyle w:val="blk"/>
          <w:b/>
          <w:sz w:val="24"/>
          <w:szCs w:val="24"/>
        </w:rPr>
      </w:pPr>
    </w:p>
    <w:p w:rsidR="00FE198B" w:rsidRPr="002B47F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« 6.</w:t>
      </w:r>
      <w:r w:rsidRPr="00FE198B">
        <w:rPr>
          <w:sz w:val="24"/>
          <w:szCs w:val="24"/>
        </w:rPr>
        <w:t xml:space="preserve"> </w:t>
      </w:r>
      <w:r w:rsidRPr="002B47FE">
        <w:rPr>
          <w:rStyle w:val="blk"/>
          <w:sz w:val="24"/>
          <w:szCs w:val="24"/>
        </w:rPr>
        <w:t xml:space="preserve">Заявитель может обратиться с </w:t>
      </w:r>
      <w:proofErr w:type="gramStart"/>
      <w:r w:rsidRPr="002B47FE">
        <w:rPr>
          <w:rStyle w:val="blk"/>
          <w:sz w:val="24"/>
          <w:szCs w:val="24"/>
        </w:rPr>
        <w:t>жалобой</w:t>
      </w:r>
      <w:proofErr w:type="gramEnd"/>
      <w:r w:rsidRPr="002B47FE">
        <w:rPr>
          <w:rStyle w:val="blk"/>
          <w:sz w:val="24"/>
          <w:szCs w:val="24"/>
        </w:rPr>
        <w:t xml:space="preserve"> в том числе в следующих случаях:</w:t>
      </w:r>
    </w:p>
    <w:p w:rsidR="00FE198B" w:rsidRPr="002B47F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0" w:name="dst220"/>
      <w:bookmarkEnd w:id="0"/>
      <w:r w:rsidRPr="002B47FE">
        <w:rPr>
          <w:rStyle w:val="blk"/>
          <w:sz w:val="24"/>
          <w:szCs w:val="24"/>
        </w:rPr>
        <w:t>1) нарушение срока регистрации запроса о предоставлении и муниципальной услуги, запроса, указанного в </w:t>
      </w:r>
      <w:hyperlink r:id="rId11" w:anchor="dst244" w:history="1">
        <w:r w:rsidRPr="002B47FE">
          <w:rPr>
            <w:rStyle w:val="a3"/>
            <w:color w:val="auto"/>
            <w:sz w:val="24"/>
            <w:szCs w:val="24"/>
            <w:u w:val="none"/>
          </w:rPr>
          <w:t>статье 15.1</w:t>
        </w:r>
      </w:hyperlink>
      <w:r w:rsidRPr="002B47FE">
        <w:rPr>
          <w:rStyle w:val="blk"/>
          <w:sz w:val="24"/>
          <w:szCs w:val="24"/>
        </w:rPr>
        <w:t xml:space="preserve"> Федерального закона от 27.07.2010№ 210-ФЗ;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1" w:name="dst221"/>
      <w:bookmarkEnd w:id="1"/>
      <w:r w:rsidRPr="002B47FE">
        <w:rPr>
          <w:rStyle w:val="blk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2" w:anchor="dst100354" w:history="1">
        <w:r w:rsidRPr="002B47FE">
          <w:rPr>
            <w:rStyle w:val="a3"/>
            <w:color w:val="auto"/>
            <w:sz w:val="24"/>
            <w:szCs w:val="24"/>
            <w:u w:val="none"/>
          </w:rPr>
          <w:t xml:space="preserve">частью 1.3 статьи </w:t>
        </w:r>
      </w:hyperlink>
      <w:r w:rsidRPr="002B47FE">
        <w:rPr>
          <w:rStyle w:val="blk"/>
          <w:sz w:val="24"/>
          <w:szCs w:val="24"/>
        </w:rPr>
        <w:t xml:space="preserve"> Федерального</w:t>
      </w:r>
      <w:r w:rsidRPr="007C2069">
        <w:rPr>
          <w:rStyle w:val="blk"/>
          <w:sz w:val="24"/>
          <w:szCs w:val="24"/>
        </w:rPr>
        <w:t xml:space="preserve"> закона от 27.07.2010№ 210-ФЗ;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7C2069">
        <w:rPr>
          <w:rStyle w:val="blk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7C2069">
        <w:rPr>
          <w:rStyle w:val="blk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2" w:name="dst103"/>
      <w:bookmarkEnd w:id="2"/>
      <w:r w:rsidRPr="007C2069">
        <w:rPr>
          <w:rStyle w:val="blk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3" w:name="dst222"/>
      <w:bookmarkEnd w:id="3"/>
      <w:proofErr w:type="gramStart"/>
      <w:r w:rsidRPr="007C2069">
        <w:rPr>
          <w:rStyle w:val="blk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2069">
        <w:rPr>
          <w:rStyle w:val="blk"/>
          <w:sz w:val="24"/>
          <w:szCs w:val="24"/>
        </w:rPr>
        <w:t xml:space="preserve"> </w:t>
      </w:r>
      <w:proofErr w:type="gramStart"/>
      <w:r w:rsidRPr="007C2069">
        <w:rPr>
          <w:rStyle w:val="blk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7C2069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7C2069">
        <w:rPr>
          <w:rStyle w:val="blk"/>
          <w:sz w:val="24"/>
          <w:szCs w:val="24"/>
        </w:rPr>
        <w:t>  Федерального закона от 27.07.2010№ 210-ФЗ;</w:t>
      </w:r>
      <w:proofErr w:type="gramEnd"/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4" w:name="dst105"/>
      <w:bookmarkEnd w:id="4"/>
      <w:r w:rsidRPr="007C2069">
        <w:rPr>
          <w:rStyle w:val="blk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5" w:name="dst223"/>
      <w:bookmarkEnd w:id="5"/>
      <w:proofErr w:type="gramStart"/>
      <w:r w:rsidRPr="007C2069">
        <w:rPr>
          <w:rStyle w:val="blk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dst100352" w:history="1">
        <w:r w:rsidRPr="007C2069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7C2069">
        <w:rPr>
          <w:rStyle w:val="blk"/>
          <w:sz w:val="24"/>
          <w:szCs w:val="24"/>
        </w:rPr>
        <w:t> Федерального закона, от 27.07.2010№ 210-ФЗ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C2069">
        <w:rPr>
          <w:rStyle w:val="blk"/>
          <w:sz w:val="24"/>
          <w:szCs w:val="24"/>
        </w:rPr>
        <w:t xml:space="preserve"> </w:t>
      </w:r>
      <w:proofErr w:type="gramStart"/>
      <w:r w:rsidRPr="007C2069">
        <w:rPr>
          <w:rStyle w:val="blk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5" w:anchor="dst100354" w:history="1">
        <w:r w:rsidRPr="007C2069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7C2069">
        <w:rPr>
          <w:rStyle w:val="blk"/>
          <w:sz w:val="24"/>
          <w:szCs w:val="24"/>
        </w:rPr>
        <w:t>  Федерального закона от 27.07.2010№ 210-ФЗ;</w:t>
      </w:r>
      <w:proofErr w:type="gramEnd"/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6" w:name="dst224"/>
      <w:bookmarkEnd w:id="6"/>
      <w:r w:rsidRPr="007C2069">
        <w:rPr>
          <w:rStyle w:val="blk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FE198B" w:rsidRPr="007C2069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7" w:name="dst225"/>
      <w:bookmarkEnd w:id="7"/>
      <w:proofErr w:type="gramStart"/>
      <w:r w:rsidRPr="007C2069">
        <w:rPr>
          <w:rStyle w:val="blk"/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2069">
        <w:rPr>
          <w:rStyle w:val="blk"/>
          <w:sz w:val="24"/>
          <w:szCs w:val="24"/>
        </w:rPr>
        <w:t xml:space="preserve"> </w:t>
      </w:r>
      <w:proofErr w:type="gramStart"/>
      <w:r w:rsidRPr="007C2069">
        <w:rPr>
          <w:rStyle w:val="blk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6" w:anchor="dst100354" w:history="1">
        <w:r w:rsidRPr="007C2069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7C2069">
        <w:rPr>
          <w:rStyle w:val="blk"/>
          <w:sz w:val="24"/>
          <w:szCs w:val="24"/>
        </w:rPr>
        <w:t xml:space="preserve">  Федерального закона от 27.07.2010№ 210-ФЗ.</w:t>
      </w:r>
      <w:proofErr w:type="gramEnd"/>
    </w:p>
    <w:p w:rsidR="00FE198B" w:rsidRDefault="00FE198B" w:rsidP="00FE198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7C2069">
        <w:rPr>
          <w:rStyle w:val="blk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или муниципальной услуги, за исключением случаев, предусмотренных </w:t>
      </w:r>
      <w:hyperlink r:id="rId17" w:anchor="dst290" w:history="1">
        <w:r w:rsidRPr="007C2069">
          <w:rPr>
            <w:rStyle w:val="a3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7C2069">
        <w:rPr>
          <w:rStyle w:val="blk"/>
          <w:sz w:val="24"/>
          <w:szCs w:val="24"/>
        </w:rPr>
        <w:t xml:space="preserve">  Федерального закона </w:t>
      </w:r>
      <w:r w:rsidRPr="007C2069">
        <w:rPr>
          <w:rStyle w:val="blk"/>
          <w:sz w:val="24"/>
          <w:szCs w:val="24"/>
        </w:rPr>
        <w:lastRenderedPageBreak/>
        <w:t xml:space="preserve">от 27.07.2010№ 210-ФЗ. </w:t>
      </w:r>
      <w:proofErr w:type="gramStart"/>
      <w:r w:rsidRPr="007C2069">
        <w:rPr>
          <w:rStyle w:val="blk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8" w:anchor="dst100354" w:history="1">
        <w:r w:rsidRPr="007C2069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7C2069">
        <w:rPr>
          <w:rStyle w:val="blk"/>
          <w:sz w:val="24"/>
          <w:szCs w:val="24"/>
        </w:rPr>
        <w:t>  Федерального закона от 27.07.2010№ 210-ФЗ.</w:t>
      </w:r>
      <w:proofErr w:type="gramEnd"/>
    </w:p>
    <w:p w:rsidR="00FE198B" w:rsidRPr="00A8130E" w:rsidRDefault="00FE198B" w:rsidP="00FE198B">
      <w:pPr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         7</w:t>
      </w:r>
      <w:r w:rsidRPr="00A8130E">
        <w:rPr>
          <w:rStyle w:val="blk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FE198B" w:rsidRPr="00A8130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proofErr w:type="gramStart"/>
      <w:r w:rsidRPr="00A8130E">
        <w:rPr>
          <w:rStyle w:val="blk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E198B" w:rsidRPr="00A8130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A8130E">
        <w:rPr>
          <w:rStyle w:val="blk"/>
          <w:sz w:val="24"/>
          <w:szCs w:val="24"/>
        </w:rPr>
        <w:t>2) в удовлетворении жалобы отказывается.</w:t>
      </w:r>
    </w:p>
    <w:p w:rsidR="00FE198B" w:rsidRPr="00A8130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8</w:t>
      </w:r>
      <w:r w:rsidRPr="00A8130E">
        <w:rPr>
          <w:rStyle w:val="blk"/>
          <w:sz w:val="24"/>
          <w:szCs w:val="24"/>
        </w:rPr>
        <w:t xml:space="preserve">. Не </w:t>
      </w:r>
      <w:proofErr w:type="gramStart"/>
      <w:r w:rsidRPr="00A8130E">
        <w:rPr>
          <w:rStyle w:val="blk"/>
          <w:sz w:val="24"/>
          <w:szCs w:val="24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A8130E">
        <w:rPr>
          <w:rStyle w:val="blk"/>
          <w:sz w:val="24"/>
          <w:szCs w:val="24"/>
        </w:rPr>
        <w:t xml:space="preserve"> мотивированный ответ о результатах рассмотрения жалобы.</w:t>
      </w:r>
    </w:p>
    <w:p w:rsidR="00FE198B" w:rsidRPr="00A8130E" w:rsidRDefault="00FE198B" w:rsidP="00FE198B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 w:rsidRPr="00A8130E">
        <w:rPr>
          <w:rStyle w:val="blk"/>
          <w:sz w:val="24"/>
          <w:szCs w:val="24"/>
        </w:rPr>
        <w:t xml:space="preserve">         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9" w:anchor="dst100352" w:history="1">
        <w:r w:rsidRPr="00A8130E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A8130E">
        <w:rPr>
          <w:rStyle w:val="blk"/>
          <w:sz w:val="24"/>
          <w:szCs w:val="24"/>
        </w:rPr>
        <w:t xml:space="preserve">  Федерального закона от 27.07.2010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8130E">
        <w:rPr>
          <w:rStyle w:val="blk"/>
          <w:sz w:val="24"/>
          <w:szCs w:val="24"/>
        </w:rPr>
        <w:t>неудобства</w:t>
      </w:r>
      <w:proofErr w:type="gramEnd"/>
      <w:r w:rsidRPr="00A8130E">
        <w:rPr>
          <w:rStyle w:val="blk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A8130E">
        <w:rPr>
          <w:rStyle w:val="blk"/>
          <w:sz w:val="24"/>
          <w:szCs w:val="24"/>
        </w:rPr>
        <w:t>целях</w:t>
      </w:r>
      <w:proofErr w:type="gramEnd"/>
      <w:r w:rsidRPr="00A8130E">
        <w:rPr>
          <w:rStyle w:val="blk"/>
          <w:sz w:val="24"/>
          <w:szCs w:val="24"/>
        </w:rPr>
        <w:t xml:space="preserve"> получения  муниципальной услуги.</w:t>
      </w:r>
    </w:p>
    <w:p w:rsidR="00FE198B" w:rsidRPr="00A8130E" w:rsidRDefault="00FE198B" w:rsidP="00FE198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A8130E">
        <w:rPr>
          <w:rStyle w:val="blk"/>
          <w:sz w:val="24"/>
          <w:szCs w:val="24"/>
        </w:rPr>
        <w:t xml:space="preserve"> В случае признания </w:t>
      </w:r>
      <w:proofErr w:type="gramStart"/>
      <w:r w:rsidRPr="00A8130E">
        <w:rPr>
          <w:rStyle w:val="blk"/>
          <w:sz w:val="24"/>
          <w:szCs w:val="24"/>
        </w:rPr>
        <w:t>жалобы</w:t>
      </w:r>
      <w:proofErr w:type="gramEnd"/>
      <w:r w:rsidRPr="00A8130E">
        <w:rPr>
          <w:rStyle w:val="blk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198B" w:rsidRDefault="00FE198B" w:rsidP="00FE198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9</w:t>
      </w:r>
      <w:r w:rsidRPr="00A8130E">
        <w:rPr>
          <w:rStyle w:val="blk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A8130E">
        <w:rPr>
          <w:rStyle w:val="blk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130E">
        <w:rPr>
          <w:rStyle w:val="blk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</w:t>
      </w:r>
      <w:r>
        <w:rPr>
          <w:rStyle w:val="blk"/>
          <w:sz w:val="24"/>
          <w:szCs w:val="24"/>
        </w:rPr>
        <w:t>».</w:t>
      </w:r>
    </w:p>
    <w:p w:rsidR="00FE198B" w:rsidRPr="00FE198B" w:rsidRDefault="00FE198B" w:rsidP="00FE198B">
      <w:pPr>
        <w:shd w:val="clear" w:color="auto" w:fill="FFFFFF"/>
        <w:spacing w:line="290" w:lineRule="atLeast"/>
        <w:jc w:val="both"/>
        <w:rPr>
          <w:sz w:val="24"/>
          <w:szCs w:val="24"/>
        </w:rPr>
      </w:pPr>
    </w:p>
    <w:p w:rsidR="002D5E5D" w:rsidRPr="002D5E5D" w:rsidRDefault="002D5E5D" w:rsidP="002D5E5D">
      <w:pPr>
        <w:ind w:firstLine="851"/>
        <w:rPr>
          <w:rStyle w:val="apple-style-span"/>
          <w:sz w:val="24"/>
          <w:szCs w:val="24"/>
        </w:rPr>
      </w:pPr>
    </w:p>
    <w:p w:rsidR="002D5E5D" w:rsidRPr="002D5E5D" w:rsidRDefault="002D5E5D" w:rsidP="002D5E5D">
      <w:pPr>
        <w:ind w:firstLine="851"/>
        <w:rPr>
          <w:rStyle w:val="apple-style-span"/>
          <w:sz w:val="24"/>
          <w:szCs w:val="24"/>
        </w:rPr>
      </w:pPr>
    </w:p>
    <w:p w:rsidR="0049788D" w:rsidRPr="002D5E5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Pr="002D5E5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Pr="002D5E5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p w:rsidR="0049788D" w:rsidRDefault="0049788D" w:rsidP="000850F3">
      <w:pPr>
        <w:pStyle w:val="a6"/>
        <w:shd w:val="clear" w:color="auto" w:fill="FFFFFF"/>
        <w:jc w:val="center"/>
        <w:rPr>
          <w:rStyle w:val="a5"/>
          <w:sz w:val="28"/>
          <w:szCs w:val="28"/>
        </w:rPr>
      </w:pPr>
    </w:p>
    <w:sectPr w:rsidR="0049788D" w:rsidSect="00A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E2"/>
    <w:rsid w:val="00042E17"/>
    <w:rsid w:val="0005622E"/>
    <w:rsid w:val="000850F3"/>
    <w:rsid w:val="000A167E"/>
    <w:rsid w:val="000B2BEC"/>
    <w:rsid w:val="000D5DED"/>
    <w:rsid w:val="00122638"/>
    <w:rsid w:val="001250D7"/>
    <w:rsid w:val="00190D33"/>
    <w:rsid w:val="0021615D"/>
    <w:rsid w:val="0024532B"/>
    <w:rsid w:val="00251E6D"/>
    <w:rsid w:val="002614EE"/>
    <w:rsid w:val="002728C3"/>
    <w:rsid w:val="00295793"/>
    <w:rsid w:val="00296895"/>
    <w:rsid w:val="002A17E2"/>
    <w:rsid w:val="002D331D"/>
    <w:rsid w:val="002D5E5D"/>
    <w:rsid w:val="00322E54"/>
    <w:rsid w:val="00340B33"/>
    <w:rsid w:val="00341F84"/>
    <w:rsid w:val="00345B9D"/>
    <w:rsid w:val="00397CE0"/>
    <w:rsid w:val="003A255F"/>
    <w:rsid w:val="003A7E6E"/>
    <w:rsid w:val="003E7510"/>
    <w:rsid w:val="003E752B"/>
    <w:rsid w:val="004613F8"/>
    <w:rsid w:val="0049788D"/>
    <w:rsid w:val="004A3AEE"/>
    <w:rsid w:val="004E41CE"/>
    <w:rsid w:val="005118DE"/>
    <w:rsid w:val="00511EA8"/>
    <w:rsid w:val="00525D08"/>
    <w:rsid w:val="0055671F"/>
    <w:rsid w:val="00597537"/>
    <w:rsid w:val="005A7ECD"/>
    <w:rsid w:val="005E18F8"/>
    <w:rsid w:val="005E29A4"/>
    <w:rsid w:val="005E4DD4"/>
    <w:rsid w:val="006072B7"/>
    <w:rsid w:val="00621CE0"/>
    <w:rsid w:val="006A626D"/>
    <w:rsid w:val="006A733A"/>
    <w:rsid w:val="006B66CE"/>
    <w:rsid w:val="006C2969"/>
    <w:rsid w:val="006E1C4B"/>
    <w:rsid w:val="00725725"/>
    <w:rsid w:val="00744426"/>
    <w:rsid w:val="0075727F"/>
    <w:rsid w:val="00757571"/>
    <w:rsid w:val="007604C4"/>
    <w:rsid w:val="007711B1"/>
    <w:rsid w:val="00775F63"/>
    <w:rsid w:val="007A3997"/>
    <w:rsid w:val="0083016A"/>
    <w:rsid w:val="00874671"/>
    <w:rsid w:val="008C2981"/>
    <w:rsid w:val="008C5D03"/>
    <w:rsid w:val="008E7327"/>
    <w:rsid w:val="008E7611"/>
    <w:rsid w:val="00960530"/>
    <w:rsid w:val="00964607"/>
    <w:rsid w:val="00A12FD5"/>
    <w:rsid w:val="00A3403A"/>
    <w:rsid w:val="00A75B18"/>
    <w:rsid w:val="00A829AA"/>
    <w:rsid w:val="00A94820"/>
    <w:rsid w:val="00B01C89"/>
    <w:rsid w:val="00B07E4E"/>
    <w:rsid w:val="00B61B20"/>
    <w:rsid w:val="00B64F37"/>
    <w:rsid w:val="00B912EE"/>
    <w:rsid w:val="00B97AF5"/>
    <w:rsid w:val="00C17545"/>
    <w:rsid w:val="00C423BF"/>
    <w:rsid w:val="00C50D04"/>
    <w:rsid w:val="00C70B17"/>
    <w:rsid w:val="00C71971"/>
    <w:rsid w:val="00C91EF6"/>
    <w:rsid w:val="00C92792"/>
    <w:rsid w:val="00CA1B70"/>
    <w:rsid w:val="00CE63B8"/>
    <w:rsid w:val="00D176D8"/>
    <w:rsid w:val="00D346DF"/>
    <w:rsid w:val="00D360BA"/>
    <w:rsid w:val="00D44EFD"/>
    <w:rsid w:val="00D66CB2"/>
    <w:rsid w:val="00D71B7A"/>
    <w:rsid w:val="00D91D97"/>
    <w:rsid w:val="00DB1C8E"/>
    <w:rsid w:val="00DD752C"/>
    <w:rsid w:val="00E056FB"/>
    <w:rsid w:val="00E26251"/>
    <w:rsid w:val="00E71DFB"/>
    <w:rsid w:val="00E82F0D"/>
    <w:rsid w:val="00E94852"/>
    <w:rsid w:val="00EB1052"/>
    <w:rsid w:val="00EC4AA2"/>
    <w:rsid w:val="00ED32C9"/>
    <w:rsid w:val="00EE2873"/>
    <w:rsid w:val="00F04979"/>
    <w:rsid w:val="00F15A48"/>
    <w:rsid w:val="00F312F4"/>
    <w:rsid w:val="00F31B62"/>
    <w:rsid w:val="00F32C7F"/>
    <w:rsid w:val="00F3602E"/>
    <w:rsid w:val="00F45292"/>
    <w:rsid w:val="00F75ED2"/>
    <w:rsid w:val="00F95D93"/>
    <w:rsid w:val="00FA5B4D"/>
    <w:rsid w:val="00FD1CEA"/>
    <w:rsid w:val="00FD6861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71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7E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17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Strong"/>
    <w:uiPriority w:val="22"/>
    <w:qFormat/>
    <w:rsid w:val="002A17E2"/>
    <w:rPr>
      <w:b/>
      <w:bCs/>
    </w:rPr>
  </w:style>
  <w:style w:type="paragraph" w:styleId="a6">
    <w:name w:val="Normal (Web)"/>
    <w:basedOn w:val="a"/>
    <w:uiPriority w:val="99"/>
    <w:rsid w:val="002A17E2"/>
    <w:pPr>
      <w:spacing w:before="100" w:beforeAutospacing="1" w:after="100" w:afterAutospacing="1"/>
    </w:pPr>
    <w:rPr>
      <w:sz w:val="24"/>
      <w:szCs w:val="24"/>
    </w:rPr>
  </w:style>
  <w:style w:type="paragraph" w:customStyle="1" w:styleId="bt">
    <w:name w:val="bt"/>
    <w:basedOn w:val="a"/>
    <w:rsid w:val="002A17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2A17E2"/>
  </w:style>
  <w:style w:type="paragraph" w:customStyle="1" w:styleId="11">
    <w:name w:val="Абзац списка1"/>
    <w:basedOn w:val="a"/>
    <w:rsid w:val="002A17E2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A17E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A17E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2A17E2"/>
  </w:style>
  <w:style w:type="character" w:customStyle="1" w:styleId="blk">
    <w:name w:val="blk"/>
    <w:basedOn w:val="a0"/>
    <w:rsid w:val="002A17E2"/>
  </w:style>
  <w:style w:type="character" w:customStyle="1" w:styleId="10">
    <w:name w:val="Заголовок 1 Знак"/>
    <w:basedOn w:val="a0"/>
    <w:link w:val="1"/>
    <w:uiPriority w:val="9"/>
    <w:rsid w:val="00D7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71B7A"/>
  </w:style>
  <w:style w:type="character" w:customStyle="1" w:styleId="nobr">
    <w:name w:val="nobr"/>
    <w:basedOn w:val="a0"/>
    <w:rsid w:val="00D71B7A"/>
  </w:style>
  <w:style w:type="paragraph" w:styleId="a7">
    <w:name w:val="Body Text"/>
    <w:basedOn w:val="a"/>
    <w:link w:val="a8"/>
    <w:rsid w:val="002D5E5D"/>
    <w:pPr>
      <w:spacing w:after="120"/>
    </w:pPr>
  </w:style>
  <w:style w:type="character" w:customStyle="1" w:styleId="a8">
    <w:name w:val="Основной текст Знак"/>
    <w:basedOn w:val="a0"/>
    <w:link w:val="a7"/>
    <w:rsid w:val="002D5E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6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5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5584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76/b836bbb2b2795f5b6bc7ca430945ed7efc4fec82/" TargetMode="External"/><Relationship Id="rId13" Type="http://schemas.openxmlformats.org/officeDocument/2006/relationships/hyperlink" Target="http://www.consultant.ru/document/cons_doc_LAW_321522/a2588b2a1374c05e0939bb4df8e54fc0dfd6e000/" TargetMode="External"/><Relationship Id="rId18" Type="http://schemas.openxmlformats.org/officeDocument/2006/relationships/hyperlink" Target="http://www.consultant.ru/document/cons_doc_LAW_321522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20476/27650359c98f25ee0dd36771b5c50565552b6eb3/" TargetMode="External"/><Relationship Id="rId12" Type="http://schemas.openxmlformats.org/officeDocument/2006/relationships/hyperlink" Target="http://www.consultant.ru/document/cons_doc_LAW_321522/a2588b2a1374c05e0939bb4df8e54fc0dfd6e000/" TargetMode="External"/><Relationship Id="rId17" Type="http://schemas.openxmlformats.org/officeDocument/2006/relationships/hyperlink" Target="http://www.consultant.ru/document/cons_doc_LAW_321522/a593eaab768d34bf2d7419322eac79481e73cf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1522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0476/e629f170179b853137158867b866fca24045e52f/" TargetMode="External"/><Relationship Id="rId11" Type="http://schemas.openxmlformats.org/officeDocument/2006/relationships/hyperlink" Target="http://www.consultant.ru/document/cons_doc_LAW_321522/330a220d4fee09ee290fc31fd9fbf1c1b7467a53/" TargetMode="External"/><Relationship Id="rId5" Type="http://schemas.openxmlformats.org/officeDocument/2006/relationships/hyperlink" Target="http://www.consultant.ru/document/cons_doc_LAW_320476/27650359c98f25ee0dd36771b5c50565552b6eb3/" TargetMode="External"/><Relationship Id="rId15" Type="http://schemas.openxmlformats.org/officeDocument/2006/relationships/hyperlink" Target="http://www.consultant.ru/document/cons_doc_LAW_321522/a2588b2a1374c05e0939bb4df8e54fc0dfd6e000/" TargetMode="External"/><Relationship Id="rId10" Type="http://schemas.openxmlformats.org/officeDocument/2006/relationships/hyperlink" Target="http://www.consultant.ru/document/cons_doc_LAW_320476/27650359c98f25ee0dd36771b5c50565552b6eb3/" TargetMode="External"/><Relationship Id="rId19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0476/b836bbb2b2795f5b6bc7ca430945ed7efc4fec82/" TargetMode="External"/><Relationship Id="rId14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2FDB-45FF-4CA4-91FC-6DA83AE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2019-05-13T08:20:00Z</cp:lastPrinted>
  <dcterms:created xsi:type="dcterms:W3CDTF">2019-05-14T10:23:00Z</dcterms:created>
  <dcterms:modified xsi:type="dcterms:W3CDTF">2019-05-14T10:23:00Z</dcterms:modified>
</cp:coreProperties>
</file>