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8" w:rsidRPr="00063B99" w:rsidRDefault="00AB37D8" w:rsidP="00AB37D8">
      <w:pPr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 xml:space="preserve">ИВАНОВСКАЯ ОБЛАСТЬ </w:t>
      </w: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 xml:space="preserve">ЮРЬЕВЕЦКИЙ МУНИЦИПАЛЬНЫЙ РАЙОН </w:t>
      </w: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>СОВЕТ МИХАЙЛОВСКОГО СЕЛЬСКОГО ПОСЕЛЕНИЯ</w:t>
      </w: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>РЕШЕНИЕ</w:t>
      </w: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</w:p>
    <w:p w:rsidR="00AB37D8" w:rsidRDefault="007425E5" w:rsidP="00764DC9">
      <w:pPr>
        <w:jc w:val="both"/>
        <w:rPr>
          <w:sz w:val="28"/>
          <w:szCs w:val="28"/>
        </w:rPr>
      </w:pPr>
      <w:r w:rsidRPr="00063B99">
        <w:rPr>
          <w:sz w:val="28"/>
          <w:szCs w:val="28"/>
        </w:rPr>
        <w:t>О</w:t>
      </w:r>
      <w:r w:rsidR="00AB37D8" w:rsidRPr="00063B99">
        <w:rPr>
          <w:sz w:val="28"/>
          <w:szCs w:val="28"/>
        </w:rPr>
        <w:t>т</w:t>
      </w:r>
      <w:r>
        <w:rPr>
          <w:sz w:val="28"/>
          <w:szCs w:val="28"/>
        </w:rPr>
        <w:t xml:space="preserve"> 25.12.</w:t>
      </w:r>
      <w:r w:rsidR="00AB37D8" w:rsidRPr="00063B99">
        <w:rPr>
          <w:sz w:val="28"/>
          <w:szCs w:val="28"/>
        </w:rPr>
        <w:t>2019г.</w:t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</w:r>
      <w:r w:rsidR="00AB37D8" w:rsidRPr="00063B99">
        <w:rPr>
          <w:sz w:val="28"/>
          <w:szCs w:val="28"/>
        </w:rPr>
        <w:tab/>
        <w:t xml:space="preserve">         № </w:t>
      </w:r>
      <w:r w:rsidR="00764DC9">
        <w:rPr>
          <w:sz w:val="28"/>
          <w:szCs w:val="28"/>
        </w:rPr>
        <w:t>220</w:t>
      </w:r>
    </w:p>
    <w:p w:rsidR="00A32179" w:rsidRPr="00063B99" w:rsidRDefault="00A32179" w:rsidP="00764DC9">
      <w:pPr>
        <w:jc w:val="both"/>
        <w:rPr>
          <w:sz w:val="28"/>
          <w:szCs w:val="28"/>
        </w:rPr>
      </w:pPr>
    </w:p>
    <w:p w:rsidR="00AB37D8" w:rsidRDefault="00AB37D8" w:rsidP="00AB37D8">
      <w:pPr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27.11.2018№ 176 « Об утверждении Правил благоустройства территории Михайловского сельского поселения Юрьевецкого муниципального района Ивановской области»</w:t>
      </w:r>
    </w:p>
    <w:p w:rsidR="00AB37D8" w:rsidRPr="00063B99" w:rsidRDefault="00AB37D8" w:rsidP="00AB37D8">
      <w:pPr>
        <w:jc w:val="center"/>
        <w:rPr>
          <w:b/>
          <w:sz w:val="28"/>
          <w:szCs w:val="28"/>
        </w:rPr>
      </w:pPr>
    </w:p>
    <w:p w:rsidR="00AB37D8" w:rsidRPr="00063B99" w:rsidRDefault="00AB37D8" w:rsidP="00AB37D8">
      <w:pPr>
        <w:pStyle w:val="a6"/>
        <w:jc w:val="both"/>
        <w:rPr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06.10.2003№ 131-ФЗ «Об общих принципах организации местного самоуправления в Российской Федерации </w:t>
      </w:r>
      <w:proofErr w:type="gramStart"/>
      <w:r w:rsidRPr="00063B9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63B99">
        <w:rPr>
          <w:rFonts w:ascii="Times New Roman" w:hAnsi="Times New Roman"/>
          <w:sz w:val="28"/>
          <w:szCs w:val="28"/>
        </w:rPr>
        <w:t xml:space="preserve">в редакции Федерального закона от 29.12.2017№ 463-ФЗ), Уставом Михайловского  сельского поселения, </w:t>
      </w:r>
      <w:r>
        <w:rPr>
          <w:rFonts w:ascii="Times New Roman" w:hAnsi="Times New Roman"/>
          <w:sz w:val="28"/>
          <w:szCs w:val="28"/>
        </w:rPr>
        <w:t>во исполнение экспертного заключения главного правового управления Правительства Ивановкой области от 22.08.2019 № 2793 на решение Совета Михайловского сельского поселения Юрьевецкого муниципального района от 27.11.2018 № 176 «Об утверждении Правил благоустройства территории Михайловского сельского поселения Юрьевецкого муниципального района Ивановской области»,</w:t>
      </w:r>
    </w:p>
    <w:p w:rsidR="00AB37D8" w:rsidRPr="00063B99" w:rsidRDefault="00AB37D8" w:rsidP="00AB37D8">
      <w:pPr>
        <w:ind w:right="-5" w:firstLine="540"/>
        <w:jc w:val="center"/>
        <w:rPr>
          <w:b/>
          <w:sz w:val="28"/>
          <w:szCs w:val="28"/>
        </w:rPr>
      </w:pPr>
      <w:r w:rsidRPr="00063B99">
        <w:rPr>
          <w:b/>
          <w:sz w:val="28"/>
          <w:szCs w:val="28"/>
        </w:rPr>
        <w:t>Совет Михайловского сельского поселения решил:</w:t>
      </w:r>
    </w:p>
    <w:p w:rsidR="00AB37D8" w:rsidRDefault="00AB37D8" w:rsidP="00AB37D8">
      <w:pPr>
        <w:jc w:val="both"/>
        <w:rPr>
          <w:sz w:val="28"/>
          <w:szCs w:val="28"/>
        </w:rPr>
      </w:pPr>
      <w:r w:rsidRPr="00063B99">
        <w:rPr>
          <w:sz w:val="28"/>
          <w:szCs w:val="28"/>
        </w:rPr>
        <w:t>1. Внести изменения и дополнения в   решение Совета Михайловского сельского поселения от 27.11.2018№ 176 « Об утверждении Правил благоустройства территории Михайловского сельского поселения Юрьевецкого муниципального района Ивановской области следующего содержания:</w:t>
      </w:r>
    </w:p>
    <w:p w:rsidR="00C66388" w:rsidRPr="00063B99" w:rsidRDefault="00C66388" w:rsidP="00AB37D8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Пункты 1.1 и 1.14 статья 1 Правил отменить.</w:t>
      </w:r>
    </w:p>
    <w:p w:rsidR="00AB37D8" w:rsidRPr="00063B99" w:rsidRDefault="00AB37D8" w:rsidP="00AB37D8">
      <w:pPr>
        <w:jc w:val="both"/>
        <w:rPr>
          <w:sz w:val="28"/>
          <w:szCs w:val="28"/>
        </w:rPr>
      </w:pPr>
      <w:r w:rsidRPr="00063B99">
        <w:rPr>
          <w:sz w:val="28"/>
          <w:szCs w:val="28"/>
        </w:rPr>
        <w:t>1.</w:t>
      </w:r>
      <w:r w:rsidR="00C66388">
        <w:rPr>
          <w:sz w:val="28"/>
          <w:szCs w:val="28"/>
        </w:rPr>
        <w:t>2</w:t>
      </w:r>
      <w:r w:rsidRPr="00063B99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 статьи 10 Правил</w:t>
      </w:r>
      <w:r w:rsidRPr="00063B99">
        <w:rPr>
          <w:sz w:val="28"/>
          <w:szCs w:val="28"/>
        </w:rPr>
        <w:t xml:space="preserve"> отменить.</w:t>
      </w:r>
    </w:p>
    <w:p w:rsidR="00AB37D8" w:rsidRPr="00063B99" w:rsidRDefault="00AB37D8" w:rsidP="00AB37D8">
      <w:pPr>
        <w:shd w:val="clear" w:color="auto" w:fill="FFFFFF"/>
        <w:jc w:val="both"/>
        <w:rPr>
          <w:sz w:val="28"/>
          <w:szCs w:val="28"/>
        </w:rPr>
      </w:pPr>
      <w:r w:rsidRPr="00063B99">
        <w:rPr>
          <w:sz w:val="28"/>
          <w:szCs w:val="28"/>
        </w:rPr>
        <w:t>2.Настоящее решение обнародовать в соответствии со ст.38 Устава Михайловского сельского поселения и разместить на официальном сайте администрации поселения.</w:t>
      </w:r>
    </w:p>
    <w:p w:rsidR="00AB37D8" w:rsidRPr="00063B99" w:rsidRDefault="00AB37D8" w:rsidP="00AB37D8">
      <w:pPr>
        <w:jc w:val="both"/>
        <w:rPr>
          <w:sz w:val="28"/>
          <w:szCs w:val="28"/>
        </w:rPr>
      </w:pPr>
      <w:r w:rsidRPr="00063B99">
        <w:rPr>
          <w:sz w:val="28"/>
          <w:szCs w:val="28"/>
        </w:rPr>
        <w:t>3.</w:t>
      </w:r>
      <w:proofErr w:type="gramStart"/>
      <w:r w:rsidRPr="00063B99">
        <w:rPr>
          <w:sz w:val="28"/>
          <w:szCs w:val="28"/>
        </w:rPr>
        <w:t>Контроль за</w:t>
      </w:r>
      <w:proofErr w:type="gramEnd"/>
      <w:r w:rsidRPr="00063B99">
        <w:rPr>
          <w:sz w:val="28"/>
          <w:szCs w:val="28"/>
        </w:rPr>
        <w:t xml:space="preserve"> исполнением настоящего решения возложить на постоянную комиссию по вопросам жилищно-коммунального хозяйства, дорогам, землепользования.</w:t>
      </w:r>
    </w:p>
    <w:p w:rsidR="00AB37D8" w:rsidRPr="00063B99" w:rsidRDefault="00AB37D8" w:rsidP="00AB37D8">
      <w:pPr>
        <w:pStyle w:val="a3"/>
        <w:rPr>
          <w:b/>
          <w:szCs w:val="28"/>
        </w:rPr>
      </w:pPr>
    </w:p>
    <w:p w:rsidR="00AB37D8" w:rsidRPr="00063B99" w:rsidRDefault="00AB37D8" w:rsidP="00AB37D8">
      <w:pPr>
        <w:pStyle w:val="a6"/>
        <w:rPr>
          <w:rFonts w:ascii="Times New Roman" w:hAnsi="Times New Roman"/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AB37D8" w:rsidRPr="00063B99" w:rsidRDefault="00AB37D8" w:rsidP="00AB37D8">
      <w:pPr>
        <w:pStyle w:val="a6"/>
        <w:rPr>
          <w:rFonts w:ascii="Times New Roman" w:hAnsi="Times New Roman"/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AB37D8" w:rsidRPr="00063B99" w:rsidRDefault="00AB37D8" w:rsidP="00AB37D8">
      <w:pPr>
        <w:pStyle w:val="a6"/>
        <w:rPr>
          <w:rFonts w:ascii="Times New Roman" w:hAnsi="Times New Roman"/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>Ивановской области</w:t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063B99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AB37D8" w:rsidRPr="00063B99" w:rsidRDefault="00AB37D8" w:rsidP="00AB37D8">
      <w:pPr>
        <w:pStyle w:val="a6"/>
        <w:rPr>
          <w:rFonts w:ascii="Times New Roman" w:hAnsi="Times New Roman"/>
          <w:sz w:val="28"/>
          <w:szCs w:val="28"/>
        </w:rPr>
      </w:pPr>
    </w:p>
    <w:p w:rsidR="00AB37D8" w:rsidRPr="00063B99" w:rsidRDefault="00AB37D8" w:rsidP="00AB37D8">
      <w:pPr>
        <w:pStyle w:val="a6"/>
        <w:rPr>
          <w:rFonts w:ascii="Times New Roman" w:hAnsi="Times New Roman"/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 xml:space="preserve">Председатель Совета Михайловского  </w:t>
      </w:r>
    </w:p>
    <w:p w:rsidR="00AB37D8" w:rsidRPr="00063B99" w:rsidRDefault="00AB37D8" w:rsidP="00B5101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63B99">
        <w:rPr>
          <w:rFonts w:ascii="Times New Roman" w:hAnsi="Times New Roman"/>
          <w:sz w:val="28"/>
          <w:szCs w:val="28"/>
        </w:rPr>
        <w:t>сельского поселения</w:t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</w:r>
      <w:r w:rsidRPr="00063B99">
        <w:rPr>
          <w:rFonts w:ascii="Times New Roman" w:hAnsi="Times New Roman"/>
          <w:sz w:val="28"/>
          <w:szCs w:val="28"/>
        </w:rPr>
        <w:tab/>
        <w:t xml:space="preserve">       М.Ю.</w:t>
      </w:r>
      <w:r w:rsidR="00B5101B">
        <w:rPr>
          <w:rFonts w:ascii="Times New Roman" w:hAnsi="Times New Roman"/>
          <w:sz w:val="28"/>
          <w:szCs w:val="28"/>
        </w:rPr>
        <w:t>Орлова</w:t>
      </w:r>
    </w:p>
    <w:p w:rsidR="00AB37D8" w:rsidRDefault="00AB37D8" w:rsidP="00496672">
      <w:pPr>
        <w:jc w:val="center"/>
        <w:rPr>
          <w:b/>
          <w:sz w:val="28"/>
          <w:szCs w:val="28"/>
        </w:rPr>
      </w:pPr>
    </w:p>
    <w:sectPr w:rsidR="00AB37D8" w:rsidSect="009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72"/>
    <w:rsid w:val="0004108D"/>
    <w:rsid w:val="00044788"/>
    <w:rsid w:val="00063B99"/>
    <w:rsid w:val="0018785C"/>
    <w:rsid w:val="001A7CAA"/>
    <w:rsid w:val="00200F45"/>
    <w:rsid w:val="00254568"/>
    <w:rsid w:val="002A49AF"/>
    <w:rsid w:val="0041630C"/>
    <w:rsid w:val="00496672"/>
    <w:rsid w:val="00552241"/>
    <w:rsid w:val="00584B57"/>
    <w:rsid w:val="005B36E5"/>
    <w:rsid w:val="006445E4"/>
    <w:rsid w:val="00651139"/>
    <w:rsid w:val="00682706"/>
    <w:rsid w:val="006F52DF"/>
    <w:rsid w:val="007203B4"/>
    <w:rsid w:val="007425E5"/>
    <w:rsid w:val="00764DC9"/>
    <w:rsid w:val="00812A41"/>
    <w:rsid w:val="008F1435"/>
    <w:rsid w:val="00931ED9"/>
    <w:rsid w:val="00942778"/>
    <w:rsid w:val="009556EA"/>
    <w:rsid w:val="009F06DB"/>
    <w:rsid w:val="00A32179"/>
    <w:rsid w:val="00A74070"/>
    <w:rsid w:val="00AB37D8"/>
    <w:rsid w:val="00AF39FF"/>
    <w:rsid w:val="00B5101B"/>
    <w:rsid w:val="00B936AF"/>
    <w:rsid w:val="00C12099"/>
    <w:rsid w:val="00C33A3E"/>
    <w:rsid w:val="00C66388"/>
    <w:rsid w:val="00C936C0"/>
    <w:rsid w:val="00D2412E"/>
    <w:rsid w:val="00E332CA"/>
    <w:rsid w:val="00FB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667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966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96672"/>
    <w:rPr>
      <w:rFonts w:ascii="Calibri" w:hAnsi="Calibri"/>
    </w:rPr>
  </w:style>
  <w:style w:type="paragraph" w:styleId="a6">
    <w:name w:val="No Spacing"/>
    <w:link w:val="a5"/>
    <w:uiPriority w:val="1"/>
    <w:qFormat/>
    <w:rsid w:val="00496672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496672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57B2-9FC0-44B0-9C76-62ECE85E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2019-09-19T08:37:00Z</cp:lastPrinted>
  <dcterms:created xsi:type="dcterms:W3CDTF">2019-08-21T06:45:00Z</dcterms:created>
  <dcterms:modified xsi:type="dcterms:W3CDTF">2019-12-27T08:10:00Z</dcterms:modified>
</cp:coreProperties>
</file>