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34" w:rsidRPr="00AF7075" w:rsidRDefault="009F6C34" w:rsidP="009F6C34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ИВАНОВСКАЯ ОБЛАСТЬ</w:t>
      </w:r>
    </w:p>
    <w:p w:rsidR="009F6C34" w:rsidRPr="00AF7075" w:rsidRDefault="009F6C34" w:rsidP="009F6C34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ЮРЬЕВЕЦКИЙ МУНИЦИПАЛЬНЫЙ РАЙОН</w:t>
      </w:r>
    </w:p>
    <w:p w:rsidR="009F6C34" w:rsidRPr="00AF7075" w:rsidRDefault="009F6C34" w:rsidP="009F6C34">
      <w:pPr>
        <w:jc w:val="center"/>
        <w:rPr>
          <w:b/>
          <w:sz w:val="28"/>
          <w:szCs w:val="28"/>
        </w:rPr>
      </w:pPr>
      <w:r w:rsidRPr="00AF7075">
        <w:rPr>
          <w:b/>
          <w:sz w:val="28"/>
          <w:szCs w:val="28"/>
        </w:rPr>
        <w:t>СОВЕТ МИХАЙЛОВСКОГО СЕЛЬСКОГО ПОСЕЛЕНИЯ</w:t>
      </w:r>
    </w:p>
    <w:p w:rsidR="009F6C34" w:rsidRPr="00AF7075" w:rsidRDefault="009F6C34" w:rsidP="009F6C34">
      <w:pPr>
        <w:jc w:val="center"/>
        <w:rPr>
          <w:b/>
          <w:sz w:val="28"/>
          <w:szCs w:val="28"/>
        </w:rPr>
      </w:pPr>
    </w:p>
    <w:p w:rsidR="009F6C34" w:rsidRPr="00AF7075" w:rsidRDefault="009F6C34" w:rsidP="009F6C34">
      <w:pPr>
        <w:jc w:val="center"/>
        <w:rPr>
          <w:b/>
          <w:sz w:val="28"/>
          <w:szCs w:val="28"/>
        </w:rPr>
      </w:pPr>
      <w:proofErr w:type="gramStart"/>
      <w:r w:rsidRPr="00AF7075">
        <w:rPr>
          <w:b/>
          <w:sz w:val="28"/>
          <w:szCs w:val="28"/>
        </w:rPr>
        <w:t>Р</w:t>
      </w:r>
      <w:proofErr w:type="gramEnd"/>
      <w:r w:rsidRPr="00AF7075">
        <w:rPr>
          <w:b/>
          <w:sz w:val="28"/>
          <w:szCs w:val="28"/>
        </w:rPr>
        <w:t xml:space="preserve"> Е Ш Е Н И Е</w:t>
      </w:r>
    </w:p>
    <w:p w:rsidR="009F6C34" w:rsidRPr="00AF7075" w:rsidRDefault="009F6C34" w:rsidP="009F6C34">
      <w:pPr>
        <w:jc w:val="both"/>
        <w:rPr>
          <w:sz w:val="28"/>
          <w:szCs w:val="28"/>
        </w:rPr>
      </w:pPr>
    </w:p>
    <w:p w:rsidR="009F6C34" w:rsidRDefault="009F6C34" w:rsidP="009F6C34">
      <w:pPr>
        <w:jc w:val="both"/>
        <w:rPr>
          <w:b/>
          <w:sz w:val="32"/>
        </w:rPr>
      </w:pPr>
      <w:r>
        <w:rPr>
          <w:sz w:val="28"/>
          <w:szCs w:val="28"/>
        </w:rPr>
        <w:t>23</w:t>
      </w:r>
      <w:r w:rsidRPr="00AF707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AF707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F7075">
        <w:rPr>
          <w:sz w:val="28"/>
          <w:szCs w:val="28"/>
        </w:rPr>
        <w:t xml:space="preserve"> г.</w:t>
      </w:r>
      <w:r w:rsidRPr="00AF7075">
        <w:rPr>
          <w:sz w:val="28"/>
          <w:szCs w:val="28"/>
        </w:rPr>
        <w:tab/>
      </w:r>
      <w:r w:rsidRPr="00AF707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AF7075">
        <w:rPr>
          <w:sz w:val="28"/>
          <w:szCs w:val="28"/>
        </w:rPr>
        <w:t>д</w:t>
      </w:r>
      <w:proofErr w:type="gramStart"/>
      <w:r w:rsidRPr="00AF7075">
        <w:rPr>
          <w:sz w:val="28"/>
          <w:szCs w:val="28"/>
        </w:rPr>
        <w:t>.М</w:t>
      </w:r>
      <w:proofErr w:type="gramEnd"/>
      <w:r w:rsidRPr="00AF7075">
        <w:rPr>
          <w:sz w:val="28"/>
          <w:szCs w:val="28"/>
        </w:rPr>
        <w:t>ихайлово</w:t>
      </w:r>
      <w:proofErr w:type="spellEnd"/>
      <w:r w:rsidRPr="00AF7075">
        <w:rPr>
          <w:sz w:val="28"/>
          <w:szCs w:val="28"/>
        </w:rPr>
        <w:tab/>
      </w:r>
      <w:r w:rsidRPr="00AF7075">
        <w:rPr>
          <w:sz w:val="28"/>
          <w:szCs w:val="28"/>
        </w:rPr>
        <w:tab/>
      </w:r>
      <w:r w:rsidRPr="00AF707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AF7075">
        <w:rPr>
          <w:sz w:val="28"/>
          <w:szCs w:val="28"/>
        </w:rPr>
        <w:t xml:space="preserve">№  </w:t>
      </w:r>
      <w:r>
        <w:rPr>
          <w:sz w:val="28"/>
          <w:szCs w:val="28"/>
        </w:rPr>
        <w:t>213</w:t>
      </w:r>
    </w:p>
    <w:p w:rsidR="009F6C34" w:rsidRDefault="009F6C34" w:rsidP="009F6C34">
      <w:pPr>
        <w:rPr>
          <w:sz w:val="24"/>
        </w:rPr>
      </w:pPr>
    </w:p>
    <w:p w:rsidR="009F6C34" w:rsidRPr="009F6C34" w:rsidRDefault="009F6C34" w:rsidP="009F6C34">
      <w:pPr>
        <w:jc w:val="center"/>
        <w:rPr>
          <w:sz w:val="28"/>
          <w:szCs w:val="28"/>
        </w:rPr>
      </w:pPr>
    </w:p>
    <w:p w:rsidR="009F6C34" w:rsidRPr="009F6C34" w:rsidRDefault="009F6C34" w:rsidP="009F6C34">
      <w:pPr>
        <w:jc w:val="center"/>
        <w:rPr>
          <w:b/>
          <w:sz w:val="28"/>
          <w:szCs w:val="28"/>
        </w:rPr>
      </w:pPr>
      <w:r w:rsidRPr="009F6C34">
        <w:rPr>
          <w:b/>
          <w:sz w:val="28"/>
          <w:szCs w:val="28"/>
        </w:rPr>
        <w:t>О внесении изменений в решение Совета Михайловского сельского поселения от 16.10.2018 № 167 «Об утверждении перечня муниципального имущества Михайловского сельского поселения  Юрьевецкого муниципального района, предназначенного для предоставления субъектам</w:t>
      </w:r>
      <w:r>
        <w:rPr>
          <w:b/>
          <w:sz w:val="28"/>
          <w:szCs w:val="28"/>
        </w:rPr>
        <w:t xml:space="preserve"> </w:t>
      </w:r>
      <w:r w:rsidRPr="009F6C34">
        <w:rPr>
          <w:b/>
          <w:sz w:val="28"/>
          <w:szCs w:val="28"/>
        </w:rPr>
        <w:t>малого и среднего предпринимательства»</w:t>
      </w:r>
    </w:p>
    <w:p w:rsidR="009F6C34" w:rsidRDefault="009F6C34" w:rsidP="009F6C34">
      <w:pPr>
        <w:pStyle w:val="2"/>
        <w:ind w:left="0" w:firstLine="0"/>
        <w:jc w:val="center"/>
        <w:rPr>
          <w:b/>
        </w:rPr>
      </w:pPr>
    </w:p>
    <w:p w:rsidR="0073442F" w:rsidRDefault="009F6C34" w:rsidP="009F6C34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от 24.07.2007 г. № 209-ФЗ «О развитии малого и среднего предпринимательства в Российской Федерации», </w:t>
      </w:r>
      <w:r w:rsidR="0073442F">
        <w:rPr>
          <w:szCs w:val="28"/>
        </w:rPr>
        <w:t>в соответствии с Уставом Михайловского сельского поселения,</w:t>
      </w:r>
    </w:p>
    <w:p w:rsidR="009F6C34" w:rsidRPr="009F6C34" w:rsidRDefault="009F6C34" w:rsidP="009F6C34">
      <w:pPr>
        <w:pStyle w:val="2"/>
        <w:ind w:left="0"/>
        <w:jc w:val="center"/>
        <w:rPr>
          <w:b/>
          <w:szCs w:val="28"/>
        </w:rPr>
      </w:pPr>
      <w:r w:rsidRPr="009F6C34">
        <w:rPr>
          <w:b/>
          <w:szCs w:val="28"/>
        </w:rPr>
        <w:t>РЕШИЛ:</w:t>
      </w:r>
    </w:p>
    <w:p w:rsidR="009F6C34" w:rsidRDefault="009F6C34" w:rsidP="009F6C34">
      <w:pPr>
        <w:pStyle w:val="2"/>
        <w:ind w:left="0"/>
        <w:jc w:val="center"/>
        <w:rPr>
          <w:szCs w:val="28"/>
        </w:rPr>
      </w:pPr>
    </w:p>
    <w:p w:rsidR="009F6C34" w:rsidRDefault="009F6C34" w:rsidP="009F6C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6C3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 w:rsidRPr="009F6C34">
        <w:rPr>
          <w:sz w:val="28"/>
          <w:szCs w:val="28"/>
        </w:rPr>
        <w:t>ешение Совета Михайловского сельского поселения от 16.10.2018 № 167 «Об утверждении перечня муниципального имущества Михайловского сельского поселения  Юрьевецкого муниципального района, предназначенного для предоставления субъектам</w:t>
      </w:r>
      <w:r>
        <w:rPr>
          <w:sz w:val="28"/>
          <w:szCs w:val="28"/>
        </w:rPr>
        <w:t xml:space="preserve"> </w:t>
      </w:r>
      <w:r w:rsidRPr="009F6C34">
        <w:rPr>
          <w:sz w:val="28"/>
          <w:szCs w:val="28"/>
        </w:rPr>
        <w:t>малого и среднего предпринимательства»</w:t>
      </w:r>
      <w:r>
        <w:rPr>
          <w:sz w:val="28"/>
          <w:szCs w:val="28"/>
        </w:rPr>
        <w:t xml:space="preserve"> изменения и дополнения следующего содержания:</w:t>
      </w:r>
    </w:p>
    <w:p w:rsidR="009F6C34" w:rsidRDefault="009F6C34" w:rsidP="009F6C34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решению изложить в новой редакции /прилагается/.</w:t>
      </w:r>
    </w:p>
    <w:p w:rsidR="009F6C34" w:rsidRPr="009F6C34" w:rsidRDefault="009F6C34" w:rsidP="009F6C34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9F6C34" w:rsidRDefault="009F6C34" w:rsidP="009F6C34">
      <w:pPr>
        <w:pStyle w:val="2"/>
        <w:ind w:left="1080" w:firstLine="0"/>
        <w:jc w:val="both"/>
        <w:rPr>
          <w:szCs w:val="28"/>
        </w:rPr>
      </w:pPr>
    </w:p>
    <w:p w:rsidR="009F6C34" w:rsidRDefault="009F6C34" w:rsidP="009F6C34">
      <w:pPr>
        <w:tabs>
          <w:tab w:val="left" w:pos="5522"/>
        </w:tabs>
        <w:rPr>
          <w:noProof/>
        </w:rPr>
      </w:pPr>
    </w:p>
    <w:p w:rsidR="009F6C34" w:rsidRDefault="009F6C34" w:rsidP="009F6C34">
      <w:pPr>
        <w:jc w:val="center"/>
        <w:rPr>
          <w:b/>
          <w:sz w:val="28"/>
          <w:szCs w:val="28"/>
        </w:rPr>
      </w:pPr>
    </w:p>
    <w:p w:rsidR="009F6C34" w:rsidRDefault="009F6C34" w:rsidP="009F6C3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64F9">
        <w:rPr>
          <w:sz w:val="28"/>
          <w:szCs w:val="28"/>
        </w:rPr>
        <w:t>Михайловского сельского</w:t>
      </w:r>
    </w:p>
    <w:p w:rsidR="009F6C34" w:rsidRDefault="00E05581" w:rsidP="009F6C34">
      <w:pPr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="009F6C34" w:rsidRPr="002264F9">
        <w:rPr>
          <w:sz w:val="28"/>
          <w:szCs w:val="28"/>
        </w:rPr>
        <w:t>оселения</w:t>
      </w:r>
      <w:r w:rsidR="00805674">
        <w:rPr>
          <w:sz w:val="28"/>
          <w:szCs w:val="28"/>
        </w:rPr>
        <w:t xml:space="preserve"> </w:t>
      </w:r>
      <w:r w:rsidR="009F6C34" w:rsidRPr="002264F9">
        <w:rPr>
          <w:sz w:val="28"/>
        </w:rPr>
        <w:t>Юрьев</w:t>
      </w:r>
      <w:r w:rsidR="009F6C34" w:rsidRPr="002264F9">
        <w:rPr>
          <w:noProof/>
          <w:sz w:val="28"/>
          <w:szCs w:val="28"/>
        </w:rPr>
        <w:t xml:space="preserve">ецкого </w:t>
      </w:r>
    </w:p>
    <w:p w:rsidR="0073442F" w:rsidRDefault="009F6C34" w:rsidP="00E05581">
      <w:pPr>
        <w:rPr>
          <w:sz w:val="24"/>
          <w:szCs w:val="24"/>
        </w:rPr>
      </w:pPr>
      <w:r w:rsidRPr="002264F9">
        <w:rPr>
          <w:noProof/>
          <w:sz w:val="28"/>
          <w:szCs w:val="28"/>
        </w:rPr>
        <w:t xml:space="preserve">муниципального района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Е.С.Вудрицкая</w:t>
      </w:r>
    </w:p>
    <w:p w:rsidR="0073442F" w:rsidRDefault="0073442F" w:rsidP="002A2365">
      <w:pPr>
        <w:jc w:val="right"/>
        <w:rPr>
          <w:sz w:val="24"/>
          <w:szCs w:val="24"/>
        </w:rPr>
      </w:pPr>
    </w:p>
    <w:p w:rsidR="0073442F" w:rsidRDefault="0073442F" w:rsidP="002A2365">
      <w:pPr>
        <w:jc w:val="right"/>
        <w:rPr>
          <w:sz w:val="24"/>
          <w:szCs w:val="24"/>
        </w:rPr>
      </w:pPr>
    </w:p>
    <w:p w:rsidR="00AC2F40" w:rsidRDefault="00AC2F40" w:rsidP="00AC2F40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AC2F40" w:rsidRDefault="00AC2F40" w:rsidP="00AC2F40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</w:t>
      </w:r>
    </w:p>
    <w:p w:rsidR="0073442F" w:rsidRDefault="0073442F" w:rsidP="002A2365">
      <w:pPr>
        <w:jc w:val="right"/>
        <w:rPr>
          <w:sz w:val="24"/>
          <w:szCs w:val="24"/>
        </w:rPr>
      </w:pPr>
    </w:p>
    <w:p w:rsidR="0073442F" w:rsidRDefault="0073442F" w:rsidP="002A2365">
      <w:pPr>
        <w:jc w:val="right"/>
        <w:rPr>
          <w:sz w:val="24"/>
          <w:szCs w:val="24"/>
        </w:rPr>
      </w:pPr>
    </w:p>
    <w:p w:rsidR="0073442F" w:rsidRDefault="0073442F" w:rsidP="002A2365">
      <w:pPr>
        <w:jc w:val="right"/>
        <w:rPr>
          <w:sz w:val="24"/>
          <w:szCs w:val="24"/>
        </w:rPr>
      </w:pPr>
    </w:p>
    <w:p w:rsidR="00E05581" w:rsidRDefault="00E05581" w:rsidP="002A2365">
      <w:pPr>
        <w:jc w:val="right"/>
        <w:rPr>
          <w:sz w:val="24"/>
          <w:szCs w:val="24"/>
        </w:rPr>
      </w:pPr>
    </w:p>
    <w:p w:rsidR="00E05581" w:rsidRDefault="00E05581" w:rsidP="002A2365">
      <w:pPr>
        <w:jc w:val="right"/>
        <w:rPr>
          <w:sz w:val="24"/>
          <w:szCs w:val="24"/>
        </w:rPr>
      </w:pPr>
    </w:p>
    <w:p w:rsidR="00436741" w:rsidRDefault="00436741" w:rsidP="002A2365">
      <w:pPr>
        <w:jc w:val="right"/>
        <w:rPr>
          <w:sz w:val="24"/>
          <w:szCs w:val="24"/>
        </w:rPr>
      </w:pPr>
    </w:p>
    <w:p w:rsidR="00436741" w:rsidRDefault="00436741" w:rsidP="002A2365">
      <w:pPr>
        <w:jc w:val="right"/>
        <w:rPr>
          <w:sz w:val="24"/>
          <w:szCs w:val="24"/>
        </w:rPr>
      </w:pPr>
    </w:p>
    <w:p w:rsidR="00E05581" w:rsidRDefault="00E05581" w:rsidP="002A2365">
      <w:pPr>
        <w:jc w:val="right"/>
        <w:rPr>
          <w:sz w:val="24"/>
          <w:szCs w:val="24"/>
        </w:rPr>
      </w:pPr>
    </w:p>
    <w:p w:rsidR="00E05581" w:rsidRDefault="00E05581" w:rsidP="002A2365">
      <w:pPr>
        <w:jc w:val="right"/>
        <w:rPr>
          <w:sz w:val="24"/>
          <w:szCs w:val="24"/>
        </w:rPr>
      </w:pPr>
    </w:p>
    <w:p w:rsidR="002A2365" w:rsidRPr="002A2365" w:rsidRDefault="002A2365" w:rsidP="002A2365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Приложение</w:t>
      </w:r>
    </w:p>
    <w:p w:rsidR="002A2365" w:rsidRPr="002A2365" w:rsidRDefault="002A2365" w:rsidP="002A2365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к решению Совета</w:t>
      </w:r>
    </w:p>
    <w:p w:rsidR="002A2365" w:rsidRPr="002A2365" w:rsidRDefault="002A2365" w:rsidP="002A2365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Михайловского сельского поселения</w:t>
      </w:r>
    </w:p>
    <w:p w:rsidR="002A2365" w:rsidRPr="002A2365" w:rsidRDefault="002A2365" w:rsidP="002A2365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от 16.10.2018 № 167</w:t>
      </w:r>
    </w:p>
    <w:p w:rsidR="002A2365" w:rsidRPr="002A2365" w:rsidRDefault="002A2365" w:rsidP="002A2365">
      <w:pPr>
        <w:jc w:val="right"/>
        <w:rPr>
          <w:sz w:val="24"/>
          <w:szCs w:val="24"/>
        </w:rPr>
      </w:pPr>
      <w:r w:rsidRPr="002A2365">
        <w:rPr>
          <w:sz w:val="24"/>
          <w:szCs w:val="24"/>
        </w:rPr>
        <w:t>( в ред. решения от 23.08.2019 № 213)</w:t>
      </w:r>
    </w:p>
    <w:p w:rsidR="002A2365" w:rsidRPr="002A2365" w:rsidRDefault="002A2365" w:rsidP="002A2365">
      <w:pPr>
        <w:jc w:val="center"/>
        <w:rPr>
          <w:sz w:val="24"/>
          <w:szCs w:val="24"/>
        </w:rPr>
      </w:pPr>
    </w:p>
    <w:p w:rsidR="002A2365" w:rsidRDefault="002A2365" w:rsidP="002A2365">
      <w:pPr>
        <w:jc w:val="center"/>
        <w:rPr>
          <w:b/>
          <w:sz w:val="28"/>
          <w:szCs w:val="28"/>
        </w:rPr>
      </w:pPr>
    </w:p>
    <w:p w:rsidR="002A2365" w:rsidRDefault="002A2365" w:rsidP="002A2365">
      <w:pPr>
        <w:jc w:val="center"/>
        <w:rPr>
          <w:b/>
          <w:sz w:val="28"/>
          <w:szCs w:val="28"/>
        </w:rPr>
      </w:pPr>
    </w:p>
    <w:p w:rsidR="002A2365" w:rsidRDefault="002A2365" w:rsidP="002A2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A2365" w:rsidRDefault="002A2365" w:rsidP="002A2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имущества Михайловского сельского поселения Юрьевецкого муниципального района, свободного от прав третьих лиц предназначенного для предоставления субъектам малого и среднего предпринимательства</w:t>
      </w:r>
    </w:p>
    <w:p w:rsidR="002A2365" w:rsidRDefault="002A2365" w:rsidP="002A2365">
      <w:pPr>
        <w:jc w:val="center"/>
        <w:rPr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Look w:val="04A0"/>
      </w:tblPr>
      <w:tblGrid>
        <w:gridCol w:w="567"/>
        <w:gridCol w:w="1702"/>
        <w:gridCol w:w="2268"/>
        <w:gridCol w:w="1302"/>
        <w:gridCol w:w="1533"/>
        <w:gridCol w:w="3118"/>
      </w:tblGrid>
      <w:tr w:rsidR="002A2365" w:rsidTr="006D1EE4">
        <w:tc>
          <w:tcPr>
            <w:tcW w:w="567" w:type="dxa"/>
          </w:tcPr>
          <w:p w:rsidR="002A2365" w:rsidRPr="00D014AC" w:rsidRDefault="002A2365" w:rsidP="006D1EE4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№</w:t>
            </w:r>
          </w:p>
          <w:p w:rsidR="002A2365" w:rsidRPr="00D014AC" w:rsidRDefault="002A2365" w:rsidP="006D1E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014A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014AC">
              <w:rPr>
                <w:b/>
                <w:sz w:val="22"/>
                <w:szCs w:val="22"/>
              </w:rPr>
              <w:t>/</w:t>
            </w:r>
            <w:proofErr w:type="spellStart"/>
            <w:r w:rsidRPr="00D014A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2" w:type="dxa"/>
          </w:tcPr>
          <w:p w:rsidR="002A2365" w:rsidRPr="00D014AC" w:rsidRDefault="002A2365" w:rsidP="006D1EE4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 xml:space="preserve">Наименование </w:t>
            </w:r>
          </w:p>
          <w:p w:rsidR="002A2365" w:rsidRPr="00D014AC" w:rsidRDefault="002A2365" w:rsidP="006D1EE4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2A2365" w:rsidRPr="00D014AC" w:rsidRDefault="002A2365" w:rsidP="006D1EE4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2" w:type="dxa"/>
          </w:tcPr>
          <w:p w:rsidR="002A2365" w:rsidRPr="00D014AC" w:rsidRDefault="002A2365" w:rsidP="006D1EE4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Этажность</w:t>
            </w:r>
          </w:p>
        </w:tc>
        <w:tc>
          <w:tcPr>
            <w:tcW w:w="1533" w:type="dxa"/>
          </w:tcPr>
          <w:p w:rsidR="002A2365" w:rsidRPr="00D014AC" w:rsidRDefault="002A2365" w:rsidP="006D1EE4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Площадь</w:t>
            </w:r>
          </w:p>
          <w:p w:rsidR="002A2365" w:rsidRPr="00D014AC" w:rsidRDefault="002A2365" w:rsidP="006D1EE4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pgNum/>
            </w:r>
            <w:r>
              <w:rPr>
                <w:b/>
                <w:sz w:val="22"/>
                <w:szCs w:val="22"/>
              </w:rPr>
              <w:t>В</w:t>
            </w:r>
            <w:r w:rsidRPr="00D014AC">
              <w:rPr>
                <w:b/>
                <w:sz w:val="22"/>
                <w:szCs w:val="22"/>
              </w:rPr>
              <w:t>.м.)</w:t>
            </w:r>
          </w:p>
        </w:tc>
        <w:tc>
          <w:tcPr>
            <w:tcW w:w="3118" w:type="dxa"/>
          </w:tcPr>
          <w:p w:rsidR="002A2365" w:rsidRPr="00D014AC" w:rsidRDefault="002A2365" w:rsidP="006D1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правоустанавливающих документов</w:t>
            </w:r>
          </w:p>
        </w:tc>
      </w:tr>
      <w:tr w:rsidR="002A2365" w:rsidTr="006D1EE4">
        <w:tc>
          <w:tcPr>
            <w:tcW w:w="567" w:type="dxa"/>
          </w:tcPr>
          <w:p w:rsidR="002A2365" w:rsidRPr="0094240D" w:rsidRDefault="002A2365" w:rsidP="006D1EE4">
            <w:pPr>
              <w:jc w:val="center"/>
              <w:rPr>
                <w:sz w:val="22"/>
                <w:szCs w:val="22"/>
              </w:rPr>
            </w:pPr>
            <w:r w:rsidRPr="0094240D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2A2365" w:rsidRPr="002A2365" w:rsidRDefault="002A2365" w:rsidP="002A2365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 xml:space="preserve">Нежилое здание </w:t>
            </w:r>
          </w:p>
          <w:p w:rsidR="002A2365" w:rsidRPr="0094240D" w:rsidRDefault="002A2365" w:rsidP="002A2365">
            <w:pPr>
              <w:pStyle w:val="a7"/>
            </w:pPr>
            <w:r w:rsidRPr="002A2365">
              <w:rPr>
                <w:sz w:val="24"/>
                <w:szCs w:val="24"/>
              </w:rPr>
              <w:t>(бывший дом культуры</w:t>
            </w:r>
            <w:r>
              <w:t>)</w:t>
            </w:r>
          </w:p>
          <w:p w:rsidR="002A2365" w:rsidRPr="0094240D" w:rsidRDefault="002A2365" w:rsidP="006D1E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365" w:rsidRPr="0079322E" w:rsidRDefault="002A2365" w:rsidP="006D1EE4">
            <w:pPr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 xml:space="preserve">Ивановская область, Юрьевецкий район, </w:t>
            </w:r>
            <w:proofErr w:type="spellStart"/>
            <w:r w:rsidRPr="0079322E">
              <w:rPr>
                <w:sz w:val="22"/>
                <w:szCs w:val="22"/>
              </w:rPr>
              <w:t>д</w:t>
            </w:r>
            <w:proofErr w:type="gramStart"/>
            <w:r w:rsidRPr="0079322E">
              <w:rPr>
                <w:sz w:val="22"/>
                <w:szCs w:val="22"/>
              </w:rPr>
              <w:t>.В</w:t>
            </w:r>
            <w:proofErr w:type="gramEnd"/>
            <w:r w:rsidRPr="0079322E">
              <w:rPr>
                <w:sz w:val="22"/>
                <w:szCs w:val="22"/>
              </w:rPr>
              <w:t>аньково</w:t>
            </w:r>
            <w:proofErr w:type="spellEnd"/>
            <w:r w:rsidRPr="0079322E">
              <w:rPr>
                <w:sz w:val="22"/>
                <w:szCs w:val="22"/>
              </w:rPr>
              <w:t>,</w:t>
            </w:r>
          </w:p>
          <w:p w:rsidR="002A2365" w:rsidRPr="0079322E" w:rsidRDefault="002A2365" w:rsidP="006D1EE4">
            <w:pPr>
              <w:spacing w:line="360" w:lineRule="auto"/>
              <w:ind w:left="34" w:hanging="34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ул</w:t>
            </w:r>
            <w:proofErr w:type="gramStart"/>
            <w:r w:rsidRPr="0079322E">
              <w:rPr>
                <w:sz w:val="22"/>
                <w:szCs w:val="22"/>
              </w:rPr>
              <w:t>.С</w:t>
            </w:r>
            <w:proofErr w:type="gramEnd"/>
            <w:r w:rsidRPr="0079322E">
              <w:rPr>
                <w:sz w:val="22"/>
                <w:szCs w:val="22"/>
              </w:rPr>
              <w:t>олнечная,д.22</w:t>
            </w:r>
          </w:p>
        </w:tc>
        <w:tc>
          <w:tcPr>
            <w:tcW w:w="1302" w:type="dxa"/>
          </w:tcPr>
          <w:p w:rsidR="002A2365" w:rsidRPr="0079322E" w:rsidRDefault="002A2365" w:rsidP="006D1EE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2A2365" w:rsidRPr="0079322E" w:rsidRDefault="002A2365" w:rsidP="006D1E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:rsidR="002A2365" w:rsidRPr="0079322E" w:rsidRDefault="002A2365" w:rsidP="006D1E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2A2365" w:rsidRPr="0079322E" w:rsidRDefault="002A2365" w:rsidP="006D1E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322E">
              <w:rPr>
                <w:sz w:val="22"/>
                <w:szCs w:val="22"/>
              </w:rPr>
              <w:t>326,1</w:t>
            </w:r>
          </w:p>
          <w:p w:rsidR="002A2365" w:rsidRPr="0079322E" w:rsidRDefault="002A2365" w:rsidP="006D1E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2A2365" w:rsidRPr="0079322E" w:rsidRDefault="002A2365" w:rsidP="006D1E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A2365" w:rsidRPr="002A2365" w:rsidRDefault="002A2365" w:rsidP="002A2365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>Свидетельство о государственной регистрации права серия 37-СС № 372090 от 08.10.2013 г.</w:t>
            </w:r>
          </w:p>
          <w:p w:rsidR="002A2365" w:rsidRPr="002A2365" w:rsidRDefault="002A2365" w:rsidP="002A2365">
            <w:pPr>
              <w:pStyle w:val="a7"/>
              <w:rPr>
                <w:sz w:val="24"/>
                <w:szCs w:val="24"/>
              </w:rPr>
            </w:pPr>
          </w:p>
        </w:tc>
      </w:tr>
      <w:tr w:rsidR="002A2365" w:rsidTr="006D1EE4">
        <w:tc>
          <w:tcPr>
            <w:tcW w:w="567" w:type="dxa"/>
          </w:tcPr>
          <w:p w:rsidR="002A2365" w:rsidRPr="0094240D" w:rsidRDefault="002A2365" w:rsidP="006D1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</w:tcPr>
          <w:p w:rsidR="002A2365" w:rsidRPr="00805674" w:rsidRDefault="002A2365" w:rsidP="006D1E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5674"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2A2365" w:rsidRPr="00805674" w:rsidRDefault="002A2365" w:rsidP="006D1E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5674">
              <w:rPr>
                <w:color w:val="000000"/>
                <w:sz w:val="24"/>
                <w:szCs w:val="24"/>
              </w:rPr>
              <w:t>(гараж)</w:t>
            </w:r>
          </w:p>
          <w:p w:rsidR="002A2365" w:rsidRPr="00805674" w:rsidRDefault="002A2365" w:rsidP="006D1E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2365" w:rsidRPr="00805674" w:rsidRDefault="002A2365" w:rsidP="002A2365">
            <w:pPr>
              <w:jc w:val="both"/>
              <w:rPr>
                <w:sz w:val="24"/>
                <w:szCs w:val="24"/>
              </w:rPr>
            </w:pPr>
            <w:r w:rsidRPr="00805674">
              <w:rPr>
                <w:sz w:val="24"/>
                <w:szCs w:val="24"/>
              </w:rPr>
              <w:t xml:space="preserve">Юрьевецкий район, </w:t>
            </w:r>
            <w:proofErr w:type="spellStart"/>
            <w:r w:rsidRPr="00805674">
              <w:rPr>
                <w:sz w:val="24"/>
                <w:szCs w:val="24"/>
              </w:rPr>
              <w:t>д</w:t>
            </w:r>
            <w:proofErr w:type="gramStart"/>
            <w:r w:rsidRPr="00805674">
              <w:rPr>
                <w:sz w:val="24"/>
                <w:szCs w:val="24"/>
              </w:rPr>
              <w:t>.М</w:t>
            </w:r>
            <w:proofErr w:type="gramEnd"/>
            <w:r w:rsidRPr="00805674">
              <w:rPr>
                <w:sz w:val="24"/>
                <w:szCs w:val="24"/>
              </w:rPr>
              <w:t>ихайлово</w:t>
            </w:r>
            <w:proofErr w:type="spellEnd"/>
            <w:r w:rsidRPr="00805674">
              <w:rPr>
                <w:sz w:val="24"/>
                <w:szCs w:val="24"/>
              </w:rPr>
              <w:t>, ул.Территория ПУ №20, д.12</w:t>
            </w:r>
          </w:p>
        </w:tc>
        <w:tc>
          <w:tcPr>
            <w:tcW w:w="1302" w:type="dxa"/>
          </w:tcPr>
          <w:p w:rsidR="002A2365" w:rsidRPr="00805674" w:rsidRDefault="002A2365" w:rsidP="006D1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5674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2A2365" w:rsidRPr="00805674" w:rsidRDefault="002A2365" w:rsidP="006D1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5674">
              <w:rPr>
                <w:sz w:val="24"/>
                <w:szCs w:val="24"/>
              </w:rPr>
              <w:t>816,5</w:t>
            </w:r>
          </w:p>
        </w:tc>
        <w:tc>
          <w:tcPr>
            <w:tcW w:w="3118" w:type="dxa"/>
          </w:tcPr>
          <w:p w:rsidR="002A2365" w:rsidRPr="002A2365" w:rsidRDefault="002A2365" w:rsidP="002A2365">
            <w:pPr>
              <w:pStyle w:val="a7"/>
              <w:rPr>
                <w:sz w:val="24"/>
                <w:szCs w:val="24"/>
              </w:rPr>
            </w:pPr>
            <w:r w:rsidRPr="002A2365">
              <w:rPr>
                <w:sz w:val="24"/>
                <w:szCs w:val="24"/>
              </w:rPr>
              <w:t>Свидетельство о государственной регистрации права серия 37-СС № 595195 от 10.04.2015 г.</w:t>
            </w:r>
          </w:p>
          <w:p w:rsidR="002A2365" w:rsidRPr="002A2365" w:rsidRDefault="002A2365" w:rsidP="002A2365">
            <w:pPr>
              <w:pStyle w:val="a7"/>
              <w:rPr>
                <w:sz w:val="24"/>
                <w:szCs w:val="24"/>
              </w:rPr>
            </w:pPr>
          </w:p>
        </w:tc>
      </w:tr>
    </w:tbl>
    <w:p w:rsidR="002A2365" w:rsidRDefault="002A2365" w:rsidP="002A2365">
      <w:pPr>
        <w:jc w:val="center"/>
        <w:rPr>
          <w:b/>
          <w:sz w:val="28"/>
          <w:szCs w:val="28"/>
        </w:rPr>
      </w:pPr>
    </w:p>
    <w:p w:rsidR="002A2365" w:rsidRDefault="002A2365" w:rsidP="002A2365">
      <w:pPr>
        <w:jc w:val="center"/>
        <w:rPr>
          <w:b/>
          <w:sz w:val="28"/>
          <w:szCs w:val="28"/>
        </w:rPr>
      </w:pPr>
    </w:p>
    <w:p w:rsidR="002A2365" w:rsidRDefault="002A2365" w:rsidP="002A2365"/>
    <w:p w:rsidR="002A2365" w:rsidRDefault="002A2365" w:rsidP="002A2365"/>
    <w:p w:rsidR="002A2365" w:rsidRDefault="002A2365" w:rsidP="002A2365"/>
    <w:p w:rsidR="002A2365" w:rsidRDefault="002A2365" w:rsidP="002A2365"/>
    <w:p w:rsidR="009F6C34" w:rsidRDefault="009F6C34"/>
    <w:sectPr w:rsidR="009F6C34" w:rsidSect="00C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963"/>
    <w:multiLevelType w:val="hybridMultilevel"/>
    <w:tmpl w:val="4474ABB4"/>
    <w:lvl w:ilvl="0" w:tplc="9D10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1569C"/>
    <w:multiLevelType w:val="hybridMultilevel"/>
    <w:tmpl w:val="0412A2A6"/>
    <w:lvl w:ilvl="0" w:tplc="7CEAC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4BD"/>
    <w:rsid w:val="00206F2B"/>
    <w:rsid w:val="002264F9"/>
    <w:rsid w:val="002775D5"/>
    <w:rsid w:val="002A2365"/>
    <w:rsid w:val="002B1E1B"/>
    <w:rsid w:val="00436741"/>
    <w:rsid w:val="00565DF0"/>
    <w:rsid w:val="00604CB4"/>
    <w:rsid w:val="00617C7D"/>
    <w:rsid w:val="00631629"/>
    <w:rsid w:val="006B263F"/>
    <w:rsid w:val="006F69DA"/>
    <w:rsid w:val="007038E6"/>
    <w:rsid w:val="0073442F"/>
    <w:rsid w:val="007432CF"/>
    <w:rsid w:val="0079322E"/>
    <w:rsid w:val="007A1603"/>
    <w:rsid w:val="00805674"/>
    <w:rsid w:val="00817158"/>
    <w:rsid w:val="008D3A24"/>
    <w:rsid w:val="009B3EE4"/>
    <w:rsid w:val="009C1B53"/>
    <w:rsid w:val="009D45B0"/>
    <w:rsid w:val="009F4FE2"/>
    <w:rsid w:val="009F6C34"/>
    <w:rsid w:val="00A068DF"/>
    <w:rsid w:val="00A279DB"/>
    <w:rsid w:val="00AB062C"/>
    <w:rsid w:val="00AB3F2F"/>
    <w:rsid w:val="00AC2F40"/>
    <w:rsid w:val="00AD23F1"/>
    <w:rsid w:val="00AD2F1F"/>
    <w:rsid w:val="00AF7075"/>
    <w:rsid w:val="00BB5090"/>
    <w:rsid w:val="00BC694A"/>
    <w:rsid w:val="00CB31F1"/>
    <w:rsid w:val="00D5607E"/>
    <w:rsid w:val="00D94C86"/>
    <w:rsid w:val="00D972F0"/>
    <w:rsid w:val="00DF24BD"/>
    <w:rsid w:val="00E05581"/>
    <w:rsid w:val="00E84FCB"/>
    <w:rsid w:val="00EA5B9A"/>
    <w:rsid w:val="00FC1285"/>
    <w:rsid w:val="00FF2914"/>
    <w:rsid w:val="00FF2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CB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4B35-8819-452A-98B2-C41E8E4E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8</cp:revision>
  <cp:lastPrinted>2019-09-12T10:02:00Z</cp:lastPrinted>
  <dcterms:created xsi:type="dcterms:W3CDTF">2019-09-12T08:56:00Z</dcterms:created>
  <dcterms:modified xsi:type="dcterms:W3CDTF">2019-11-06T07:04:00Z</dcterms:modified>
</cp:coreProperties>
</file>