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72" w:rsidRDefault="00496672" w:rsidP="00496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ИВАНОВСКАЯ ОБЛАСТЬ </w:t>
      </w:r>
    </w:p>
    <w:p w:rsidR="00496672" w:rsidRDefault="00496672" w:rsidP="00496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ЮРЬЕВЕЦКИЙ МУНИЦИПАЛЬНЫЙ РАЙОН </w:t>
      </w:r>
    </w:p>
    <w:p w:rsidR="00496672" w:rsidRDefault="00496672" w:rsidP="00496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МИХАЙЛОВСКОГО СЕЛЬСКОГО ПОСЕЛЕНИЯ</w:t>
      </w:r>
    </w:p>
    <w:p w:rsidR="00496672" w:rsidRDefault="00496672" w:rsidP="00496672">
      <w:pPr>
        <w:jc w:val="center"/>
        <w:rPr>
          <w:b/>
          <w:sz w:val="28"/>
          <w:szCs w:val="28"/>
        </w:rPr>
      </w:pPr>
    </w:p>
    <w:p w:rsidR="00496672" w:rsidRDefault="00496672" w:rsidP="00496672">
      <w:pPr>
        <w:jc w:val="center"/>
        <w:rPr>
          <w:b/>
          <w:sz w:val="28"/>
          <w:szCs w:val="28"/>
        </w:rPr>
      </w:pPr>
    </w:p>
    <w:p w:rsidR="00496672" w:rsidRDefault="00496672" w:rsidP="00496672">
      <w:pPr>
        <w:jc w:val="center"/>
        <w:rPr>
          <w:b/>
          <w:sz w:val="28"/>
          <w:szCs w:val="28"/>
        </w:rPr>
      </w:pPr>
    </w:p>
    <w:p w:rsidR="00496672" w:rsidRDefault="00496672" w:rsidP="00496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96672" w:rsidRDefault="00496672" w:rsidP="00496672">
      <w:pPr>
        <w:jc w:val="center"/>
        <w:rPr>
          <w:b/>
          <w:sz w:val="28"/>
          <w:szCs w:val="28"/>
        </w:rPr>
      </w:pPr>
    </w:p>
    <w:p w:rsidR="00496672" w:rsidRDefault="00496672" w:rsidP="00496672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28.03.2019г.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198</w:t>
      </w:r>
    </w:p>
    <w:p w:rsidR="00496672" w:rsidRDefault="00496672" w:rsidP="00496672">
      <w:pPr>
        <w:jc w:val="both"/>
        <w:rPr>
          <w:sz w:val="28"/>
          <w:szCs w:val="28"/>
        </w:rPr>
      </w:pPr>
    </w:p>
    <w:p w:rsidR="00496672" w:rsidRDefault="00496672" w:rsidP="00496672">
      <w:pPr>
        <w:jc w:val="right"/>
        <w:rPr>
          <w:sz w:val="28"/>
          <w:szCs w:val="28"/>
        </w:rPr>
      </w:pPr>
    </w:p>
    <w:p w:rsidR="00496672" w:rsidRDefault="00496672" w:rsidP="00496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Совета Михайловского сельского поселения от 27.11.2018№ 176 « Об утверждении Правил благоустройства территории Михайловского сельского поселения Юрьевецкого муниципального района Ивановской области»</w:t>
      </w:r>
    </w:p>
    <w:p w:rsidR="00496672" w:rsidRDefault="00496672" w:rsidP="00496672">
      <w:pPr>
        <w:jc w:val="center"/>
        <w:rPr>
          <w:b/>
          <w:sz w:val="28"/>
          <w:szCs w:val="28"/>
        </w:rPr>
      </w:pPr>
    </w:p>
    <w:p w:rsidR="00496672" w:rsidRDefault="00496672" w:rsidP="00496672">
      <w:pPr>
        <w:jc w:val="center"/>
        <w:rPr>
          <w:b/>
          <w:sz w:val="28"/>
          <w:szCs w:val="28"/>
        </w:rPr>
      </w:pPr>
    </w:p>
    <w:p w:rsidR="00496672" w:rsidRDefault="00496672" w:rsidP="0049667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06.10.2003№ 131-ФЗ «Об общих принципах организации местного самоуправления в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редакции Федерального закона от 29.12.2017№ 463-ФЗ), Уставом Михайловского  сельского поселения,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Во исполнение экспертного заключения главного правового управления Правительства Ивановкой области от 06.03.2019 № 745 на решение Совета Михайловского сельского поселения Юрьевецкого муниципального района от 27.11.2018 № 176 «Об утверждении Правил благоустройства территории Михайловского сельского поселения Юрьевецкого муниципального района Ивановской области»,</w:t>
      </w:r>
    </w:p>
    <w:p w:rsidR="00496672" w:rsidRDefault="00496672" w:rsidP="00496672">
      <w:pPr>
        <w:autoSpaceDE w:val="0"/>
        <w:ind w:firstLine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6672" w:rsidRDefault="00496672" w:rsidP="00496672">
      <w:pPr>
        <w:autoSpaceDE w:val="0"/>
        <w:ind w:firstLine="670"/>
        <w:jc w:val="both"/>
        <w:rPr>
          <w:sz w:val="28"/>
          <w:szCs w:val="28"/>
        </w:rPr>
      </w:pPr>
    </w:p>
    <w:p w:rsidR="00496672" w:rsidRDefault="00496672" w:rsidP="00496672">
      <w:pPr>
        <w:ind w:right="-5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Михайловского сельского поселения решил:</w:t>
      </w:r>
    </w:p>
    <w:p w:rsidR="00496672" w:rsidRDefault="00496672" w:rsidP="00496672">
      <w:pPr>
        <w:ind w:right="-5" w:firstLine="540"/>
        <w:jc w:val="center"/>
        <w:rPr>
          <w:b/>
          <w:sz w:val="28"/>
          <w:szCs w:val="28"/>
        </w:rPr>
      </w:pPr>
    </w:p>
    <w:p w:rsidR="00496672" w:rsidRDefault="00496672" w:rsidP="00496672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в   решение Совета Михайловского сельского поселения от 27.11.2018№ 176 « Об утверждении Правил благоустройства территории Михайловского сельского поселения Юрьевецкого муниципального района Ивановской области следующего содержания:</w:t>
      </w:r>
    </w:p>
    <w:p w:rsidR="00496672" w:rsidRDefault="00496672" w:rsidP="00496672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 2 статьи 10 изложить в новой редакции</w:t>
      </w:r>
    </w:p>
    <w:p w:rsidR="00496672" w:rsidRDefault="00496672" w:rsidP="0049667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« 2</w:t>
      </w:r>
      <w:r>
        <w:rPr>
          <w:i/>
          <w:sz w:val="28"/>
          <w:szCs w:val="28"/>
        </w:rPr>
        <w:t xml:space="preserve">. Содержание домашних животных </w:t>
      </w:r>
    </w:p>
    <w:p w:rsidR="00496672" w:rsidRDefault="00496672" w:rsidP="00496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Содержание домашних животных на территории поселения осуществляется в соответствии с Федеральными законами от 30.03.1999 № 52-ФЗ  «О санитарно-эпидемиологическом благополучии населения», от 14.05.1993 № 4979-1 « О ветеринарии», нормативными правовыми актами Ивановской области</w:t>
      </w:r>
      <w:proofErr w:type="gramStart"/>
      <w:r>
        <w:rPr>
          <w:sz w:val="28"/>
          <w:szCs w:val="28"/>
        </w:rPr>
        <w:t>. » ;</w:t>
      </w:r>
    </w:p>
    <w:p w:rsidR="00496672" w:rsidRDefault="00496672" w:rsidP="00496672">
      <w:pPr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 пункт 3 статьи 10 отменить;</w:t>
      </w:r>
    </w:p>
    <w:p w:rsidR="00496672" w:rsidRDefault="00496672" w:rsidP="00496672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пункт 13 статьи 4 отменить;</w:t>
      </w:r>
    </w:p>
    <w:p w:rsidR="00496672" w:rsidRDefault="00496672" w:rsidP="004966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статью 17 отменить;</w:t>
      </w:r>
    </w:p>
    <w:p w:rsidR="00496672" w:rsidRDefault="00496672" w:rsidP="00496672">
      <w:pPr>
        <w:jc w:val="both"/>
        <w:rPr>
          <w:sz w:val="28"/>
          <w:szCs w:val="28"/>
        </w:rPr>
      </w:pPr>
      <w:r>
        <w:rPr>
          <w:sz w:val="28"/>
          <w:szCs w:val="28"/>
        </w:rPr>
        <w:t>1.5.статью 19 изложить в новой редакции:</w:t>
      </w:r>
    </w:p>
    <w:p w:rsidR="00496672" w:rsidRDefault="00496672" w:rsidP="0049667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>
        <w:rPr>
          <w:b/>
        </w:rPr>
        <w:t xml:space="preserve"> </w:t>
      </w:r>
      <w:r>
        <w:rPr>
          <w:b/>
          <w:sz w:val="28"/>
          <w:szCs w:val="28"/>
        </w:rPr>
        <w:t>Статья 19.Порядок участия граждан и организаций в реализации мероприятий по благоустройству территории Михайловского сельского поселения.</w:t>
      </w:r>
    </w:p>
    <w:p w:rsidR="00496672" w:rsidRDefault="00496672" w:rsidP="00496672">
      <w:pPr>
        <w:pStyle w:val="a7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96672" w:rsidRDefault="00496672" w:rsidP="00496672">
      <w:pPr>
        <w:pStyle w:val="a7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(правообладатели) зданий, помещений в них, строений, сооружений, земельных участков участвуют в содержании прилегающих территорий в порядке, установленном законодательством Российской Федерации, законодательством Ивановской области, муниципальными правовыми актами.</w:t>
      </w:r>
    </w:p>
    <w:p w:rsidR="00496672" w:rsidRDefault="00496672" w:rsidP="00496672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перечень видов работ по содержанию прилегающих территорий включает в себя:</w:t>
      </w:r>
    </w:p>
    <w:p w:rsidR="00496672" w:rsidRDefault="00496672" w:rsidP="00496672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зеленых насаждений, покос газонов и иной травянистой растительности;</w:t>
      </w:r>
    </w:p>
    <w:p w:rsidR="00496672" w:rsidRDefault="00496672" w:rsidP="00496672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малых архитектурных форм, уличного коммунально-бытового оборудования;</w:t>
      </w:r>
    </w:p>
    <w:p w:rsidR="00496672" w:rsidRDefault="00496672" w:rsidP="00496672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-очистка территорий от мусора;</w:t>
      </w:r>
    </w:p>
    <w:p w:rsidR="00496672" w:rsidRDefault="00496672" w:rsidP="00496672">
      <w:pPr>
        <w:pStyle w:val="a7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покрытия дорожек пешеходных коммуникаций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6672" w:rsidRDefault="00496672" w:rsidP="0049667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обнародовать в соответствии со ст.38 Устава Михайловского сельского поселения и разместить на официальном сайте администрации поселения.</w:t>
      </w:r>
    </w:p>
    <w:p w:rsidR="00496672" w:rsidRDefault="00496672" w:rsidP="0049667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жилищно-коммунального хозяйства, дорогам, землепользования.</w:t>
      </w:r>
    </w:p>
    <w:p w:rsidR="00496672" w:rsidRDefault="00496672" w:rsidP="00496672">
      <w:pPr>
        <w:pStyle w:val="a3"/>
        <w:rPr>
          <w:b/>
          <w:szCs w:val="28"/>
        </w:rPr>
      </w:pPr>
    </w:p>
    <w:p w:rsidR="00496672" w:rsidRDefault="00496672" w:rsidP="00496672">
      <w:pPr>
        <w:pStyle w:val="a3"/>
        <w:rPr>
          <w:b/>
          <w:szCs w:val="28"/>
        </w:rPr>
      </w:pPr>
    </w:p>
    <w:p w:rsidR="00496672" w:rsidRDefault="00496672" w:rsidP="00496672">
      <w:pPr>
        <w:pStyle w:val="a3"/>
        <w:rPr>
          <w:b/>
          <w:szCs w:val="28"/>
        </w:rPr>
      </w:pPr>
    </w:p>
    <w:p w:rsidR="00496672" w:rsidRDefault="00496672" w:rsidP="0049667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496672" w:rsidRDefault="00496672" w:rsidP="0049667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496672" w:rsidRDefault="00496672" w:rsidP="0049667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496672" w:rsidRDefault="00496672" w:rsidP="00496672">
      <w:pPr>
        <w:pStyle w:val="a6"/>
        <w:rPr>
          <w:rFonts w:ascii="Times New Roman" w:hAnsi="Times New Roman"/>
          <w:sz w:val="28"/>
          <w:szCs w:val="28"/>
        </w:rPr>
      </w:pPr>
    </w:p>
    <w:p w:rsidR="00496672" w:rsidRDefault="00496672" w:rsidP="0049667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Михайловского  </w:t>
      </w:r>
    </w:p>
    <w:p w:rsidR="00496672" w:rsidRDefault="00496672" w:rsidP="0049667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М.Ю.Соловьева</w:t>
      </w:r>
    </w:p>
    <w:p w:rsidR="00496672" w:rsidRDefault="00496672" w:rsidP="00496672">
      <w:pPr>
        <w:pStyle w:val="a6"/>
        <w:rPr>
          <w:rFonts w:ascii="Times New Roman" w:hAnsi="Times New Roman"/>
          <w:sz w:val="28"/>
          <w:szCs w:val="28"/>
        </w:rPr>
      </w:pPr>
    </w:p>
    <w:p w:rsidR="00496672" w:rsidRDefault="00496672" w:rsidP="00496672">
      <w:pPr>
        <w:jc w:val="both"/>
        <w:rPr>
          <w:sz w:val="28"/>
          <w:szCs w:val="28"/>
        </w:rPr>
      </w:pPr>
    </w:p>
    <w:p w:rsidR="00496672" w:rsidRDefault="00496672" w:rsidP="00496672">
      <w:pPr>
        <w:jc w:val="both"/>
        <w:rPr>
          <w:sz w:val="28"/>
          <w:szCs w:val="28"/>
        </w:rPr>
      </w:pPr>
    </w:p>
    <w:p w:rsidR="00496672" w:rsidRDefault="00496672" w:rsidP="00496672">
      <w:pPr>
        <w:jc w:val="both"/>
        <w:rPr>
          <w:sz w:val="28"/>
          <w:szCs w:val="28"/>
        </w:rPr>
      </w:pPr>
    </w:p>
    <w:p w:rsidR="00496672" w:rsidRDefault="00496672" w:rsidP="00496672">
      <w:pPr>
        <w:jc w:val="both"/>
        <w:rPr>
          <w:sz w:val="28"/>
          <w:szCs w:val="28"/>
        </w:rPr>
      </w:pPr>
    </w:p>
    <w:p w:rsidR="00496672" w:rsidRDefault="00496672" w:rsidP="00496672">
      <w:pPr>
        <w:jc w:val="both"/>
        <w:rPr>
          <w:sz w:val="28"/>
          <w:szCs w:val="28"/>
        </w:rPr>
      </w:pPr>
    </w:p>
    <w:p w:rsidR="00496672" w:rsidRDefault="00496672" w:rsidP="00496672">
      <w:pPr>
        <w:jc w:val="both"/>
        <w:rPr>
          <w:sz w:val="28"/>
          <w:szCs w:val="28"/>
        </w:rPr>
      </w:pPr>
    </w:p>
    <w:p w:rsidR="00496672" w:rsidRDefault="00496672" w:rsidP="00496672">
      <w:pPr>
        <w:jc w:val="both"/>
        <w:rPr>
          <w:sz w:val="28"/>
          <w:szCs w:val="28"/>
        </w:rPr>
      </w:pPr>
    </w:p>
    <w:p w:rsidR="00496672" w:rsidRDefault="00496672" w:rsidP="00496672">
      <w:pPr>
        <w:jc w:val="both"/>
        <w:rPr>
          <w:sz w:val="28"/>
          <w:szCs w:val="28"/>
        </w:rPr>
      </w:pPr>
    </w:p>
    <w:p w:rsidR="00931ED9" w:rsidRDefault="00931ED9"/>
    <w:sectPr w:rsidR="00931ED9" w:rsidSect="0093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72"/>
    <w:rsid w:val="00496672"/>
    <w:rsid w:val="0093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667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966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496672"/>
    <w:rPr>
      <w:rFonts w:ascii="Calibri" w:hAnsi="Calibri"/>
    </w:rPr>
  </w:style>
  <w:style w:type="paragraph" w:styleId="a6">
    <w:name w:val="No Spacing"/>
    <w:link w:val="a5"/>
    <w:uiPriority w:val="1"/>
    <w:qFormat/>
    <w:rsid w:val="00496672"/>
    <w:pPr>
      <w:spacing w:after="0" w:line="240" w:lineRule="auto"/>
    </w:pPr>
    <w:rPr>
      <w:rFonts w:ascii="Calibri" w:hAnsi="Calibri"/>
    </w:rPr>
  </w:style>
  <w:style w:type="paragraph" w:styleId="a7">
    <w:name w:val="List Paragraph"/>
    <w:basedOn w:val="a"/>
    <w:uiPriority w:val="34"/>
    <w:qFormat/>
    <w:rsid w:val="00496672"/>
    <w:pPr>
      <w:widowControl w:val="0"/>
      <w:autoSpaceDE w:val="0"/>
      <w:autoSpaceDN w:val="0"/>
      <w:adjustRightInd w:val="0"/>
      <w:ind w:left="708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Company>MICROSOFT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2019-03-29T11:49:00Z</dcterms:created>
  <dcterms:modified xsi:type="dcterms:W3CDTF">2019-03-29T11:50:00Z</dcterms:modified>
</cp:coreProperties>
</file>