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87" w:rsidRPr="006953CF" w:rsidRDefault="00641187" w:rsidP="00641187">
      <w:pPr>
        <w:jc w:val="center"/>
        <w:rPr>
          <w:b/>
          <w:sz w:val="28"/>
          <w:szCs w:val="28"/>
        </w:rPr>
      </w:pPr>
      <w:r w:rsidRPr="006953CF">
        <w:rPr>
          <w:b/>
          <w:sz w:val="28"/>
          <w:szCs w:val="28"/>
        </w:rPr>
        <w:t>ИВАНОВСКАЯ ОБЛАСТЬ</w:t>
      </w:r>
    </w:p>
    <w:p w:rsidR="00641187" w:rsidRPr="006953CF" w:rsidRDefault="00641187" w:rsidP="00641187">
      <w:pPr>
        <w:jc w:val="center"/>
        <w:rPr>
          <w:b/>
          <w:sz w:val="28"/>
          <w:szCs w:val="28"/>
        </w:rPr>
      </w:pPr>
      <w:r w:rsidRPr="006953CF">
        <w:rPr>
          <w:b/>
          <w:sz w:val="28"/>
          <w:szCs w:val="28"/>
        </w:rPr>
        <w:t>ЮРЬЕВЕЦКИЙ МУНИЦИПАЛЬНЫЙ РАЙОН</w:t>
      </w:r>
    </w:p>
    <w:p w:rsidR="00641187" w:rsidRPr="006953CF" w:rsidRDefault="00641187" w:rsidP="00641187">
      <w:pPr>
        <w:jc w:val="center"/>
        <w:rPr>
          <w:b/>
          <w:sz w:val="28"/>
          <w:szCs w:val="28"/>
        </w:rPr>
      </w:pPr>
      <w:r w:rsidRPr="006953CF">
        <w:rPr>
          <w:b/>
          <w:sz w:val="28"/>
          <w:szCs w:val="28"/>
        </w:rPr>
        <w:t>СОВЕТ МИХАЙЛОВСКОГО СЕЛЬСКОГО ПОСЕЛЕНИЯ</w:t>
      </w:r>
    </w:p>
    <w:p w:rsidR="00641187" w:rsidRPr="006953CF" w:rsidRDefault="00641187" w:rsidP="00641187">
      <w:pPr>
        <w:rPr>
          <w:b/>
          <w:sz w:val="28"/>
          <w:szCs w:val="28"/>
        </w:rPr>
      </w:pPr>
    </w:p>
    <w:p w:rsidR="00641187" w:rsidRPr="006953CF" w:rsidRDefault="00641187" w:rsidP="00641187">
      <w:pPr>
        <w:jc w:val="center"/>
        <w:rPr>
          <w:b/>
          <w:sz w:val="32"/>
          <w:szCs w:val="32"/>
        </w:rPr>
      </w:pPr>
      <w:r w:rsidRPr="006953CF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Е</w:t>
      </w:r>
      <w:r w:rsidRPr="006953CF">
        <w:rPr>
          <w:b/>
          <w:sz w:val="28"/>
          <w:szCs w:val="28"/>
        </w:rPr>
        <w:t xml:space="preserve"> </w:t>
      </w:r>
    </w:p>
    <w:p w:rsidR="00641187" w:rsidRPr="006953CF" w:rsidRDefault="00641187" w:rsidP="00641187">
      <w:pPr>
        <w:rPr>
          <w:b/>
          <w:sz w:val="32"/>
          <w:szCs w:val="32"/>
        </w:rPr>
      </w:pPr>
    </w:p>
    <w:p w:rsidR="00641187" w:rsidRDefault="00641187" w:rsidP="00641187">
      <w:pPr>
        <w:pStyle w:val="aa"/>
        <w:jc w:val="both"/>
        <w:rPr>
          <w:b/>
          <w:sz w:val="28"/>
          <w:szCs w:val="28"/>
        </w:rPr>
      </w:pPr>
      <w:r w:rsidRPr="006953CF">
        <w:rPr>
          <w:rFonts w:ascii="Times New Roman" w:hAnsi="Times New Roman"/>
          <w:noProof/>
          <w:sz w:val="28"/>
          <w:szCs w:val="28"/>
        </w:rPr>
        <w:t>От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19563C">
        <w:rPr>
          <w:rFonts w:ascii="Times New Roman" w:hAnsi="Times New Roman"/>
          <w:noProof/>
          <w:sz w:val="28"/>
          <w:szCs w:val="28"/>
        </w:rPr>
        <w:t>27.12.</w:t>
      </w:r>
      <w:r w:rsidRPr="006953CF">
        <w:rPr>
          <w:rFonts w:ascii="Times New Roman" w:hAnsi="Times New Roman"/>
          <w:noProof/>
          <w:sz w:val="28"/>
          <w:szCs w:val="28"/>
        </w:rPr>
        <w:t>2018г.</w:t>
      </w:r>
      <w:r w:rsidRPr="006953CF">
        <w:rPr>
          <w:rFonts w:ascii="Times New Roman" w:hAnsi="Times New Roman"/>
          <w:noProof/>
          <w:sz w:val="28"/>
          <w:szCs w:val="28"/>
        </w:rPr>
        <w:tab/>
      </w:r>
      <w:r w:rsidRPr="006953CF">
        <w:rPr>
          <w:rFonts w:ascii="Times New Roman" w:hAnsi="Times New Roman"/>
          <w:noProof/>
          <w:sz w:val="28"/>
          <w:szCs w:val="28"/>
        </w:rPr>
        <w:tab/>
      </w:r>
      <w:r w:rsidRPr="006953CF">
        <w:rPr>
          <w:rFonts w:ascii="Times New Roman" w:hAnsi="Times New Roman"/>
          <w:noProof/>
          <w:sz w:val="28"/>
          <w:szCs w:val="28"/>
        </w:rPr>
        <w:tab/>
      </w:r>
      <w:r w:rsidRPr="006953CF">
        <w:rPr>
          <w:rFonts w:ascii="Times New Roman" w:hAnsi="Times New Roman"/>
          <w:noProof/>
          <w:sz w:val="28"/>
          <w:szCs w:val="28"/>
        </w:rPr>
        <w:tab/>
      </w:r>
      <w:r w:rsidRPr="006953CF">
        <w:rPr>
          <w:rFonts w:ascii="Times New Roman" w:hAnsi="Times New Roman"/>
          <w:noProof/>
          <w:sz w:val="28"/>
          <w:szCs w:val="28"/>
        </w:rPr>
        <w:tab/>
      </w:r>
      <w:r w:rsidRPr="006953CF">
        <w:rPr>
          <w:rFonts w:ascii="Times New Roman" w:hAnsi="Times New Roman"/>
          <w:noProof/>
          <w:sz w:val="28"/>
          <w:szCs w:val="28"/>
        </w:rPr>
        <w:tab/>
      </w:r>
      <w:r w:rsidRPr="006953CF"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           № </w:t>
      </w:r>
      <w:r w:rsidR="0019563C">
        <w:rPr>
          <w:rFonts w:ascii="Times New Roman" w:hAnsi="Times New Roman"/>
          <w:noProof/>
          <w:sz w:val="28"/>
          <w:szCs w:val="28"/>
        </w:rPr>
        <w:t xml:space="preserve"> 185</w:t>
      </w:r>
    </w:p>
    <w:p w:rsidR="00641187" w:rsidRPr="007E7DBC" w:rsidRDefault="00641187" w:rsidP="00641187">
      <w:pPr>
        <w:jc w:val="center"/>
        <w:rPr>
          <w:sz w:val="28"/>
          <w:szCs w:val="28"/>
        </w:rPr>
      </w:pPr>
      <w:r>
        <w:rPr>
          <w:bCs/>
          <w:sz w:val="40"/>
          <w:szCs w:val="40"/>
        </w:rPr>
        <w:t xml:space="preserve"> </w:t>
      </w:r>
    </w:p>
    <w:p w:rsidR="00332FCC" w:rsidRPr="00506A9B" w:rsidRDefault="00332FCC" w:rsidP="00332FCC">
      <w:pPr>
        <w:rPr>
          <w:sz w:val="22"/>
          <w:szCs w:val="22"/>
        </w:rPr>
      </w:pPr>
    </w:p>
    <w:p w:rsidR="00332FCC" w:rsidRPr="00B82EA0" w:rsidRDefault="00332FCC" w:rsidP="00641187">
      <w:pPr>
        <w:jc w:val="center"/>
        <w:rPr>
          <w:b/>
          <w:sz w:val="28"/>
          <w:szCs w:val="28"/>
        </w:rPr>
      </w:pPr>
      <w:r w:rsidRPr="00B82EA0">
        <w:rPr>
          <w:b/>
          <w:sz w:val="28"/>
          <w:szCs w:val="28"/>
        </w:rPr>
        <w:t>Об   установлении размера стоимости движимого   имущества, подлежащего</w:t>
      </w:r>
    </w:p>
    <w:p w:rsidR="00332FCC" w:rsidRPr="00B82EA0" w:rsidRDefault="00332FCC" w:rsidP="00641187">
      <w:pPr>
        <w:jc w:val="center"/>
        <w:rPr>
          <w:b/>
          <w:sz w:val="28"/>
          <w:szCs w:val="28"/>
        </w:rPr>
      </w:pPr>
      <w:r w:rsidRPr="00B82EA0">
        <w:rPr>
          <w:b/>
          <w:sz w:val="28"/>
          <w:szCs w:val="28"/>
        </w:rPr>
        <w:t>учету  в реестре  муниципального</w:t>
      </w:r>
      <w:r w:rsidR="00641187" w:rsidRPr="00B82EA0">
        <w:rPr>
          <w:b/>
          <w:sz w:val="28"/>
          <w:szCs w:val="28"/>
        </w:rPr>
        <w:t xml:space="preserve"> </w:t>
      </w:r>
      <w:r w:rsidRPr="00B82EA0">
        <w:rPr>
          <w:b/>
          <w:sz w:val="28"/>
          <w:szCs w:val="28"/>
        </w:rPr>
        <w:t xml:space="preserve">имущества </w:t>
      </w:r>
      <w:r w:rsidR="00641187" w:rsidRPr="00B82EA0">
        <w:rPr>
          <w:b/>
          <w:sz w:val="28"/>
          <w:szCs w:val="28"/>
        </w:rPr>
        <w:t xml:space="preserve">Михайловского </w:t>
      </w:r>
      <w:r w:rsidRPr="00B82EA0">
        <w:rPr>
          <w:b/>
          <w:sz w:val="28"/>
          <w:szCs w:val="28"/>
        </w:rPr>
        <w:t xml:space="preserve">сельского поселения </w:t>
      </w:r>
      <w:r w:rsidR="00641187" w:rsidRPr="00B82EA0">
        <w:rPr>
          <w:b/>
          <w:sz w:val="28"/>
          <w:szCs w:val="28"/>
        </w:rPr>
        <w:t>Юрьевец</w:t>
      </w:r>
      <w:r w:rsidRPr="00B82EA0">
        <w:rPr>
          <w:b/>
          <w:sz w:val="28"/>
          <w:szCs w:val="28"/>
        </w:rPr>
        <w:t>кого муниципального района</w:t>
      </w:r>
    </w:p>
    <w:p w:rsidR="00641187" w:rsidRPr="00B82EA0" w:rsidRDefault="00641187" w:rsidP="00641187">
      <w:pPr>
        <w:jc w:val="center"/>
        <w:rPr>
          <w:b/>
          <w:sz w:val="28"/>
          <w:szCs w:val="28"/>
        </w:rPr>
      </w:pPr>
      <w:r w:rsidRPr="00B82EA0">
        <w:rPr>
          <w:b/>
          <w:sz w:val="28"/>
          <w:szCs w:val="28"/>
        </w:rPr>
        <w:t>Ивановской области</w:t>
      </w:r>
    </w:p>
    <w:p w:rsidR="00332FCC" w:rsidRPr="003B02F9" w:rsidRDefault="00332FCC" w:rsidP="00641187">
      <w:pPr>
        <w:jc w:val="center"/>
        <w:rPr>
          <w:sz w:val="24"/>
          <w:szCs w:val="24"/>
        </w:rPr>
      </w:pPr>
    </w:p>
    <w:p w:rsidR="00332FCC" w:rsidRPr="00AA6D0D" w:rsidRDefault="00332FCC" w:rsidP="00332FCC">
      <w:pPr>
        <w:pStyle w:val="a5"/>
        <w:rPr>
          <w:szCs w:val="24"/>
        </w:rPr>
      </w:pPr>
    </w:p>
    <w:p w:rsidR="00332FCC" w:rsidRPr="00506A9B" w:rsidRDefault="00332FCC" w:rsidP="00641187">
      <w:pPr>
        <w:widowControl/>
        <w:ind w:firstLine="720"/>
        <w:jc w:val="both"/>
        <w:rPr>
          <w:sz w:val="28"/>
          <w:szCs w:val="28"/>
        </w:rPr>
      </w:pPr>
      <w:r w:rsidRPr="00051B2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частью 5 статьи 51 Федерального закона от 06.10.2003 года №131-ФЗ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года № 424, </w:t>
      </w:r>
      <w:r w:rsidR="00430D00">
        <w:rPr>
          <w:sz w:val="28"/>
          <w:szCs w:val="28"/>
        </w:rPr>
        <w:t xml:space="preserve">Совет </w:t>
      </w:r>
      <w:r w:rsidR="00641187">
        <w:rPr>
          <w:sz w:val="28"/>
          <w:szCs w:val="28"/>
        </w:rPr>
        <w:t>Михайловского</w:t>
      </w:r>
      <w:r w:rsidR="00641187" w:rsidRPr="00506A9B">
        <w:rPr>
          <w:sz w:val="28"/>
          <w:szCs w:val="28"/>
        </w:rPr>
        <w:t xml:space="preserve"> </w:t>
      </w:r>
      <w:r w:rsidRPr="00506A9B">
        <w:rPr>
          <w:sz w:val="28"/>
          <w:szCs w:val="28"/>
        </w:rPr>
        <w:t>сельского поселения</w:t>
      </w:r>
      <w:r w:rsidR="00430D00">
        <w:rPr>
          <w:sz w:val="28"/>
          <w:szCs w:val="28"/>
        </w:rPr>
        <w:t xml:space="preserve"> </w:t>
      </w:r>
    </w:p>
    <w:p w:rsidR="00332FCC" w:rsidRDefault="00332FCC" w:rsidP="00641187">
      <w:pPr>
        <w:pStyle w:val="a5"/>
        <w:jc w:val="center"/>
        <w:rPr>
          <w:b/>
          <w:bCs/>
          <w:sz w:val="28"/>
          <w:szCs w:val="28"/>
        </w:rPr>
      </w:pPr>
      <w:r w:rsidRPr="00506A9B">
        <w:rPr>
          <w:b/>
          <w:bCs/>
          <w:sz w:val="28"/>
          <w:szCs w:val="28"/>
        </w:rPr>
        <w:t>РЕШИЛ:</w:t>
      </w:r>
    </w:p>
    <w:p w:rsidR="00332FCC" w:rsidRPr="00506A9B" w:rsidRDefault="00332FCC" w:rsidP="00430D00">
      <w:pPr>
        <w:pStyle w:val="a5"/>
        <w:rPr>
          <w:b/>
          <w:bCs/>
          <w:sz w:val="28"/>
          <w:szCs w:val="28"/>
        </w:rPr>
      </w:pPr>
    </w:p>
    <w:p w:rsidR="00641187" w:rsidRDefault="00641187" w:rsidP="00641187">
      <w:pPr>
        <w:pStyle w:val="11"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0D00" w:rsidRPr="00641187">
        <w:rPr>
          <w:sz w:val="28"/>
          <w:szCs w:val="28"/>
        </w:rPr>
        <w:t>Установить</w:t>
      </w:r>
      <w:r w:rsidR="00B82EA0">
        <w:rPr>
          <w:sz w:val="28"/>
          <w:szCs w:val="28"/>
        </w:rPr>
        <w:t xml:space="preserve"> </w:t>
      </w:r>
      <w:r w:rsidR="0019563C">
        <w:rPr>
          <w:sz w:val="28"/>
          <w:szCs w:val="28"/>
        </w:rPr>
        <w:t>3</w:t>
      </w:r>
      <w:r w:rsidR="00430D00" w:rsidRPr="00641187">
        <w:rPr>
          <w:sz w:val="28"/>
          <w:szCs w:val="28"/>
        </w:rPr>
        <w:t>0</w:t>
      </w:r>
      <w:r w:rsidR="00B82EA0">
        <w:rPr>
          <w:sz w:val="28"/>
          <w:szCs w:val="28"/>
        </w:rPr>
        <w:t> </w:t>
      </w:r>
      <w:r w:rsidR="00332FCC" w:rsidRPr="00641187">
        <w:rPr>
          <w:sz w:val="28"/>
          <w:szCs w:val="28"/>
        </w:rPr>
        <w:t>000</w:t>
      </w:r>
      <w:r w:rsidR="00B82EA0">
        <w:rPr>
          <w:sz w:val="28"/>
          <w:szCs w:val="28"/>
        </w:rPr>
        <w:t xml:space="preserve">,00 </w:t>
      </w:r>
      <w:r w:rsidR="00332FCC" w:rsidRPr="00641187">
        <w:rPr>
          <w:sz w:val="28"/>
          <w:szCs w:val="28"/>
        </w:rPr>
        <w:t>(</w:t>
      </w:r>
      <w:r w:rsidR="0019563C">
        <w:rPr>
          <w:sz w:val="28"/>
          <w:szCs w:val="28"/>
        </w:rPr>
        <w:t>Тридцать</w:t>
      </w:r>
      <w:r w:rsidR="00332FCC" w:rsidRPr="00641187">
        <w:rPr>
          <w:sz w:val="28"/>
          <w:szCs w:val="28"/>
        </w:rPr>
        <w:t xml:space="preserve"> тысяч) рублей в качестве размера первоначальной стоимости движимого имущества, при равенстве или превышении которого данные объекты подлежат учету в реестре муни</w:t>
      </w:r>
      <w:r w:rsidR="00430D00" w:rsidRPr="00641187">
        <w:rPr>
          <w:sz w:val="28"/>
          <w:szCs w:val="28"/>
        </w:rPr>
        <w:t xml:space="preserve">ципального имущества </w:t>
      </w:r>
      <w:r>
        <w:rPr>
          <w:sz w:val="28"/>
          <w:szCs w:val="28"/>
        </w:rPr>
        <w:t xml:space="preserve">Михайловского </w:t>
      </w:r>
      <w:r w:rsidR="00332FCC" w:rsidRPr="006411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Юрьевецкого </w:t>
      </w:r>
      <w:r w:rsidR="00332FCC" w:rsidRPr="00641187">
        <w:rPr>
          <w:sz w:val="28"/>
          <w:szCs w:val="28"/>
        </w:rPr>
        <w:t xml:space="preserve"> муниципального района, за исключением акций акционерных обществ, долей (вкладов) в уставном (складочном) капитале хозяйственного общества или товарищества, которые подлежат учету в реестре муниципального имущества </w:t>
      </w:r>
      <w:r>
        <w:rPr>
          <w:sz w:val="28"/>
          <w:szCs w:val="28"/>
        </w:rPr>
        <w:t xml:space="preserve">Михайловского </w:t>
      </w:r>
      <w:r w:rsidR="00332FCC" w:rsidRPr="006411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Юрьевецкого</w:t>
      </w:r>
      <w:r w:rsidR="00332FCC" w:rsidRPr="00641187">
        <w:rPr>
          <w:sz w:val="28"/>
          <w:szCs w:val="28"/>
        </w:rPr>
        <w:t xml:space="preserve"> муниципального района, независимо от их стоимости.</w:t>
      </w:r>
    </w:p>
    <w:p w:rsidR="00641187" w:rsidRPr="00641187" w:rsidRDefault="00332FCC" w:rsidP="00641187">
      <w:pPr>
        <w:pStyle w:val="11"/>
        <w:widowControl/>
        <w:ind w:left="0"/>
        <w:jc w:val="both"/>
        <w:rPr>
          <w:rStyle w:val="wT14"/>
          <w:rFonts w:ascii="Arial" w:hAnsi="Arial" w:cs="Arial"/>
          <w:sz w:val="24"/>
          <w:szCs w:val="24"/>
        </w:rPr>
      </w:pPr>
      <w:r w:rsidRPr="00F97262">
        <w:rPr>
          <w:sz w:val="28"/>
          <w:szCs w:val="28"/>
        </w:rPr>
        <w:t xml:space="preserve"> </w:t>
      </w:r>
      <w:r w:rsidR="00641187" w:rsidRPr="00E6118C">
        <w:rPr>
          <w:rStyle w:val="wT18"/>
          <w:sz w:val="28"/>
          <w:szCs w:val="28"/>
        </w:rPr>
        <w:t xml:space="preserve">2. Обнародовать настоящее решение в соответствии с пунктом 11 статьи 38 Устава </w:t>
      </w:r>
      <w:r w:rsidR="00641187" w:rsidRPr="00967379">
        <w:rPr>
          <w:sz w:val="28"/>
          <w:szCs w:val="28"/>
        </w:rPr>
        <w:t>Михайловского</w:t>
      </w:r>
      <w:r w:rsidR="00641187" w:rsidRPr="00967379">
        <w:rPr>
          <w:rStyle w:val="wT24"/>
          <w:sz w:val="28"/>
          <w:szCs w:val="28"/>
        </w:rPr>
        <w:t xml:space="preserve"> </w:t>
      </w:r>
      <w:r w:rsidR="00641187" w:rsidRPr="00E6118C">
        <w:rPr>
          <w:rStyle w:val="wT16"/>
          <w:sz w:val="28"/>
          <w:szCs w:val="28"/>
        </w:rPr>
        <w:t>сельского поселения и разместить на официальном сайте администрации сельского поселения.</w:t>
      </w:r>
    </w:p>
    <w:p w:rsidR="00641187" w:rsidRPr="00641187" w:rsidRDefault="00641187" w:rsidP="00641187">
      <w:pPr>
        <w:pStyle w:val="wP20"/>
        <w:rPr>
          <w:rFonts w:ascii="Times New Roman" w:hAnsi="Times New Roman"/>
          <w:sz w:val="28"/>
          <w:szCs w:val="28"/>
        </w:rPr>
      </w:pPr>
      <w:r w:rsidRPr="00641187">
        <w:rPr>
          <w:rStyle w:val="wT14"/>
          <w:rFonts w:ascii="Times New Roman" w:hAnsi="Times New Roman"/>
          <w:sz w:val="28"/>
          <w:szCs w:val="28"/>
        </w:rPr>
        <w:t>3</w:t>
      </w:r>
      <w:r w:rsidRPr="00641187">
        <w:rPr>
          <w:rStyle w:val="wT16"/>
          <w:rFonts w:ascii="Times New Roman" w:hAnsi="Times New Roman"/>
          <w:sz w:val="28"/>
          <w:szCs w:val="28"/>
        </w:rPr>
        <w:t xml:space="preserve">. </w:t>
      </w:r>
      <w:r w:rsidRPr="00641187">
        <w:rPr>
          <w:rStyle w:val="wT15"/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641187" w:rsidRPr="00641187" w:rsidRDefault="00641187" w:rsidP="0064118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41187" w:rsidRPr="00641187" w:rsidRDefault="00641187" w:rsidP="0064118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41187" w:rsidRPr="00641187" w:rsidRDefault="00641187" w:rsidP="00641187">
      <w:pPr>
        <w:pStyle w:val="a5"/>
        <w:rPr>
          <w:sz w:val="28"/>
          <w:szCs w:val="28"/>
        </w:rPr>
      </w:pPr>
      <w:r w:rsidRPr="00641187">
        <w:rPr>
          <w:sz w:val="28"/>
          <w:szCs w:val="28"/>
        </w:rPr>
        <w:t>Глава Михайловского</w:t>
      </w:r>
      <w:r w:rsidRPr="00641187">
        <w:rPr>
          <w:rStyle w:val="wT24"/>
          <w:sz w:val="28"/>
          <w:szCs w:val="28"/>
        </w:rPr>
        <w:t xml:space="preserve"> </w:t>
      </w:r>
      <w:r w:rsidRPr="00641187">
        <w:rPr>
          <w:sz w:val="28"/>
          <w:szCs w:val="28"/>
        </w:rPr>
        <w:t xml:space="preserve"> сельского поселения </w:t>
      </w:r>
    </w:p>
    <w:p w:rsidR="00641187" w:rsidRPr="00641187" w:rsidRDefault="00641187" w:rsidP="00641187">
      <w:pPr>
        <w:pStyle w:val="a5"/>
        <w:rPr>
          <w:sz w:val="28"/>
          <w:szCs w:val="28"/>
        </w:rPr>
      </w:pPr>
      <w:r w:rsidRPr="00641187">
        <w:rPr>
          <w:sz w:val="28"/>
          <w:szCs w:val="28"/>
        </w:rPr>
        <w:t xml:space="preserve">Юрьевецкого муниципального района </w:t>
      </w:r>
    </w:p>
    <w:p w:rsidR="00641187" w:rsidRPr="00641187" w:rsidRDefault="00641187" w:rsidP="00641187">
      <w:pPr>
        <w:pStyle w:val="a5"/>
        <w:rPr>
          <w:sz w:val="28"/>
          <w:szCs w:val="28"/>
        </w:rPr>
      </w:pPr>
      <w:r w:rsidRPr="00641187">
        <w:rPr>
          <w:sz w:val="28"/>
          <w:szCs w:val="28"/>
        </w:rPr>
        <w:t>Ивановской области                                                                    Е.С.Вудрицкая</w:t>
      </w:r>
    </w:p>
    <w:p w:rsidR="00641187" w:rsidRPr="00641187" w:rsidRDefault="00641187" w:rsidP="00641187">
      <w:pPr>
        <w:pStyle w:val="a5"/>
        <w:rPr>
          <w:sz w:val="28"/>
          <w:szCs w:val="28"/>
        </w:rPr>
      </w:pPr>
    </w:p>
    <w:p w:rsidR="00641187" w:rsidRPr="00641187" w:rsidRDefault="00641187" w:rsidP="00641187">
      <w:pPr>
        <w:pStyle w:val="a5"/>
        <w:rPr>
          <w:sz w:val="28"/>
          <w:szCs w:val="28"/>
        </w:rPr>
      </w:pPr>
      <w:r w:rsidRPr="00641187">
        <w:rPr>
          <w:sz w:val="28"/>
          <w:szCs w:val="28"/>
        </w:rPr>
        <w:t xml:space="preserve">Председатель Совета </w:t>
      </w:r>
    </w:p>
    <w:p w:rsidR="00641187" w:rsidRPr="00641187" w:rsidRDefault="00641187" w:rsidP="00641187">
      <w:pPr>
        <w:pStyle w:val="a5"/>
        <w:jc w:val="left"/>
        <w:rPr>
          <w:sz w:val="28"/>
          <w:szCs w:val="28"/>
        </w:rPr>
      </w:pPr>
      <w:r w:rsidRPr="00641187">
        <w:rPr>
          <w:sz w:val="28"/>
          <w:szCs w:val="28"/>
        </w:rPr>
        <w:t>Михайловского</w:t>
      </w:r>
      <w:r w:rsidRPr="00641187">
        <w:rPr>
          <w:rStyle w:val="wT24"/>
          <w:sz w:val="28"/>
          <w:szCs w:val="28"/>
        </w:rPr>
        <w:t xml:space="preserve"> </w:t>
      </w:r>
      <w:r w:rsidRPr="00641187">
        <w:rPr>
          <w:sz w:val="28"/>
          <w:szCs w:val="28"/>
        </w:rPr>
        <w:t xml:space="preserve"> сельского поселения</w:t>
      </w:r>
    </w:p>
    <w:p w:rsidR="00641187" w:rsidRPr="00641187" w:rsidRDefault="00641187" w:rsidP="00641187">
      <w:pPr>
        <w:pStyle w:val="a5"/>
        <w:jc w:val="left"/>
        <w:rPr>
          <w:sz w:val="28"/>
          <w:szCs w:val="28"/>
        </w:rPr>
      </w:pPr>
      <w:r w:rsidRPr="00641187">
        <w:rPr>
          <w:sz w:val="28"/>
          <w:szCs w:val="28"/>
        </w:rPr>
        <w:t xml:space="preserve">Юрьевецкого муниципального района </w:t>
      </w:r>
    </w:p>
    <w:p w:rsidR="00641187" w:rsidRPr="00641187" w:rsidRDefault="00641187" w:rsidP="00641187">
      <w:pPr>
        <w:pStyle w:val="a5"/>
        <w:jc w:val="left"/>
        <w:rPr>
          <w:sz w:val="28"/>
          <w:szCs w:val="28"/>
        </w:rPr>
      </w:pPr>
      <w:r w:rsidRPr="00641187">
        <w:rPr>
          <w:sz w:val="28"/>
          <w:szCs w:val="28"/>
        </w:rPr>
        <w:t>Ивановской области                                                                           М.Ю.Соловьева</w:t>
      </w:r>
    </w:p>
    <w:p w:rsidR="004C56C9" w:rsidRDefault="004C56C9"/>
    <w:sectPr w:rsidR="004C56C9" w:rsidSect="00332FCC">
      <w:headerReference w:type="even" r:id="rId7"/>
      <w:headerReference w:type="default" r:id="rId8"/>
      <w:pgSz w:w="11906" w:h="16838"/>
      <w:pgMar w:top="107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35" w:rsidRDefault="00F21C35">
      <w:r>
        <w:separator/>
      </w:r>
    </w:p>
  </w:endnote>
  <w:endnote w:type="continuationSeparator" w:id="1">
    <w:p w:rsidR="00F21C35" w:rsidRDefault="00F2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35" w:rsidRDefault="00F21C35">
      <w:r>
        <w:separator/>
      </w:r>
    </w:p>
  </w:footnote>
  <w:footnote w:type="continuationSeparator" w:id="1">
    <w:p w:rsidR="00F21C35" w:rsidRDefault="00F2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46" w:rsidRDefault="0031659B" w:rsidP="00F45A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0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4446" w:rsidRDefault="00F21C35" w:rsidP="00B750C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46" w:rsidRDefault="0031659B" w:rsidP="00F45A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0D0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1187">
      <w:rPr>
        <w:rStyle w:val="a9"/>
        <w:noProof/>
      </w:rPr>
      <w:t>2</w:t>
    </w:r>
    <w:r>
      <w:rPr>
        <w:rStyle w:val="a9"/>
      </w:rPr>
      <w:fldChar w:fldCharType="end"/>
    </w:r>
  </w:p>
  <w:p w:rsidR="00524446" w:rsidRDefault="00F21C35" w:rsidP="00B750C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AF5"/>
    <w:multiLevelType w:val="hybridMultilevel"/>
    <w:tmpl w:val="CFDE2AF4"/>
    <w:lvl w:ilvl="0" w:tplc="B71EB2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0BB078C"/>
    <w:multiLevelType w:val="hybridMultilevel"/>
    <w:tmpl w:val="BD74A1F4"/>
    <w:lvl w:ilvl="0" w:tplc="7D0CC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445"/>
    <w:rsid w:val="00051C1E"/>
    <w:rsid w:val="00152236"/>
    <w:rsid w:val="0019563C"/>
    <w:rsid w:val="00283445"/>
    <w:rsid w:val="002E130E"/>
    <w:rsid w:val="0031659B"/>
    <w:rsid w:val="00332FCC"/>
    <w:rsid w:val="00356EF3"/>
    <w:rsid w:val="00430D00"/>
    <w:rsid w:val="00482565"/>
    <w:rsid w:val="004C56C9"/>
    <w:rsid w:val="00622969"/>
    <w:rsid w:val="00641187"/>
    <w:rsid w:val="006C688F"/>
    <w:rsid w:val="008125E4"/>
    <w:rsid w:val="00B82EA0"/>
    <w:rsid w:val="00CC130D"/>
    <w:rsid w:val="00DF5445"/>
    <w:rsid w:val="00F2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2FC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2FC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332FCC"/>
    <w:pPr>
      <w:ind w:left="720"/>
      <w:contextualSpacing/>
    </w:pPr>
  </w:style>
  <w:style w:type="paragraph" w:styleId="a3">
    <w:name w:val="Title"/>
    <w:basedOn w:val="a"/>
    <w:link w:val="a4"/>
    <w:uiPriority w:val="99"/>
    <w:qFormat/>
    <w:rsid w:val="00332FCC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332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332FCC"/>
    <w:pPr>
      <w:widowControl/>
      <w:autoSpaceDE/>
      <w:autoSpaceDN/>
      <w:adjustRightInd/>
      <w:ind w:right="-908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332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332FCC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uiPriority w:val="99"/>
    <w:rsid w:val="00332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32FCC"/>
    <w:rPr>
      <w:rFonts w:cs="Times New Roman"/>
    </w:rPr>
  </w:style>
  <w:style w:type="character" w:customStyle="1" w:styleId="wT14">
    <w:name w:val="wT14"/>
    <w:rsid w:val="00641187"/>
    <w:rPr>
      <w:b w:val="0"/>
      <w:bCs w:val="0"/>
    </w:rPr>
  </w:style>
  <w:style w:type="character" w:customStyle="1" w:styleId="wT15">
    <w:name w:val="wT15"/>
    <w:rsid w:val="00641187"/>
    <w:rPr>
      <w:b w:val="0"/>
      <w:bCs w:val="0"/>
    </w:rPr>
  </w:style>
  <w:style w:type="character" w:customStyle="1" w:styleId="wT16">
    <w:name w:val="wT16"/>
    <w:rsid w:val="00641187"/>
    <w:rPr>
      <w:b w:val="0"/>
      <w:bCs w:val="0"/>
    </w:rPr>
  </w:style>
  <w:style w:type="character" w:customStyle="1" w:styleId="wT18">
    <w:name w:val="wT18"/>
    <w:rsid w:val="00641187"/>
    <w:rPr>
      <w:b w:val="0"/>
      <w:bCs w:val="0"/>
    </w:rPr>
  </w:style>
  <w:style w:type="paragraph" w:customStyle="1" w:styleId="wP16">
    <w:name w:val="wP16"/>
    <w:basedOn w:val="a"/>
    <w:rsid w:val="00641187"/>
    <w:pPr>
      <w:suppressAutoHyphens/>
      <w:autoSpaceDN/>
      <w:adjustRightInd/>
      <w:jc w:val="both"/>
    </w:pPr>
    <w:rPr>
      <w:rFonts w:ascii="Calibri" w:eastAsia="Calibri" w:hAnsi="Calibri"/>
      <w:kern w:val="1"/>
      <w:sz w:val="22"/>
      <w:szCs w:val="24"/>
      <w:lang w:eastAsia="zh-CN" w:bidi="hi-IN"/>
    </w:rPr>
  </w:style>
  <w:style w:type="paragraph" w:customStyle="1" w:styleId="wP20">
    <w:name w:val="wP20"/>
    <w:basedOn w:val="a"/>
    <w:rsid w:val="00641187"/>
    <w:pPr>
      <w:suppressAutoHyphens/>
      <w:autoSpaceDN/>
      <w:adjustRightInd/>
      <w:jc w:val="both"/>
    </w:pPr>
    <w:rPr>
      <w:rFonts w:ascii="Calibri" w:eastAsia="Calibri" w:hAnsi="Calibri"/>
      <w:kern w:val="1"/>
      <w:sz w:val="27"/>
      <w:szCs w:val="24"/>
      <w:lang w:eastAsia="zh-CN" w:bidi="hi-IN"/>
    </w:rPr>
  </w:style>
  <w:style w:type="paragraph" w:styleId="aa">
    <w:name w:val="No Spacing"/>
    <w:link w:val="ab"/>
    <w:qFormat/>
    <w:rsid w:val="00641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T24">
    <w:name w:val="wT24"/>
    <w:rsid w:val="00641187"/>
    <w:rPr>
      <w:b w:val="0"/>
      <w:bCs w:val="0"/>
    </w:rPr>
  </w:style>
  <w:style w:type="character" w:customStyle="1" w:styleId="ab">
    <w:name w:val="Без интервала Знак"/>
    <w:link w:val="aa"/>
    <w:locked/>
    <w:rsid w:val="0064118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2FC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2FC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332FCC"/>
    <w:pPr>
      <w:ind w:left="720"/>
      <w:contextualSpacing/>
    </w:pPr>
  </w:style>
  <w:style w:type="paragraph" w:styleId="a3">
    <w:name w:val="Title"/>
    <w:basedOn w:val="a"/>
    <w:link w:val="a4"/>
    <w:uiPriority w:val="99"/>
    <w:qFormat/>
    <w:rsid w:val="00332FCC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332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332FCC"/>
    <w:pPr>
      <w:widowControl/>
      <w:autoSpaceDE/>
      <w:autoSpaceDN/>
      <w:adjustRightInd/>
      <w:ind w:right="-908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332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332FCC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uiPriority w:val="99"/>
    <w:rsid w:val="00332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32F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</dc:creator>
  <cp:keywords/>
  <dc:description/>
  <cp:lastModifiedBy>1</cp:lastModifiedBy>
  <cp:revision>5</cp:revision>
  <cp:lastPrinted>2018-12-05T06:50:00Z</cp:lastPrinted>
  <dcterms:created xsi:type="dcterms:W3CDTF">2018-12-05T06:28:00Z</dcterms:created>
  <dcterms:modified xsi:type="dcterms:W3CDTF">2018-12-25T05:48:00Z</dcterms:modified>
</cp:coreProperties>
</file>