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BD" w:rsidRPr="00607E39" w:rsidRDefault="006F0ABD" w:rsidP="006F0ABD">
      <w:pPr>
        <w:pStyle w:val="a5"/>
        <w:jc w:val="center"/>
        <w:rPr>
          <w:rFonts w:ascii="Times New Roman" w:hAnsi="Times New Roman"/>
          <w:b/>
          <w:sz w:val="28"/>
          <w:szCs w:val="28"/>
        </w:rPr>
      </w:pPr>
      <w:r w:rsidRPr="00607E39">
        <w:rPr>
          <w:rFonts w:ascii="Times New Roman" w:hAnsi="Times New Roman"/>
          <w:b/>
          <w:sz w:val="28"/>
          <w:szCs w:val="28"/>
        </w:rPr>
        <w:t>ИВАНОВСКАЯ  ОБЛАСТЬ</w:t>
      </w:r>
    </w:p>
    <w:p w:rsidR="006F0ABD" w:rsidRPr="00607E39" w:rsidRDefault="006F0ABD" w:rsidP="006F0ABD">
      <w:pPr>
        <w:pStyle w:val="a5"/>
        <w:jc w:val="center"/>
        <w:rPr>
          <w:rFonts w:ascii="Times New Roman" w:hAnsi="Times New Roman"/>
          <w:b/>
          <w:sz w:val="28"/>
          <w:szCs w:val="28"/>
        </w:rPr>
      </w:pPr>
      <w:r w:rsidRPr="00607E39">
        <w:rPr>
          <w:rFonts w:ascii="Times New Roman" w:hAnsi="Times New Roman"/>
          <w:b/>
          <w:sz w:val="28"/>
          <w:szCs w:val="28"/>
        </w:rPr>
        <w:t>ЮРЬЕВЕЦКИЙ МУНИЦИПАЛЬНЫЙ РАЙОН</w:t>
      </w:r>
    </w:p>
    <w:p w:rsidR="006F0ABD" w:rsidRDefault="006F0ABD" w:rsidP="006F0ABD">
      <w:pPr>
        <w:pStyle w:val="a5"/>
        <w:jc w:val="center"/>
        <w:rPr>
          <w:rFonts w:ascii="Times New Roman" w:hAnsi="Times New Roman"/>
          <w:b/>
          <w:sz w:val="28"/>
          <w:szCs w:val="28"/>
        </w:rPr>
      </w:pPr>
      <w:r w:rsidRPr="00607E39">
        <w:rPr>
          <w:rFonts w:ascii="Times New Roman" w:hAnsi="Times New Roman"/>
          <w:b/>
          <w:sz w:val="28"/>
          <w:szCs w:val="28"/>
        </w:rPr>
        <w:t>СОВЕТ МИХАЙЛОВСКОГО СЕЛЬСКОГО ПОСЕЛЕНИЯ</w:t>
      </w:r>
    </w:p>
    <w:p w:rsidR="006F0ABD" w:rsidRDefault="006F0ABD" w:rsidP="006F0ABD">
      <w:pPr>
        <w:jc w:val="center"/>
        <w:rPr>
          <w:b/>
          <w:sz w:val="28"/>
          <w:szCs w:val="28"/>
        </w:rPr>
      </w:pPr>
    </w:p>
    <w:p w:rsidR="006F0ABD" w:rsidRDefault="006F0ABD" w:rsidP="006F0ABD">
      <w:pPr>
        <w:jc w:val="center"/>
        <w:rPr>
          <w:sz w:val="40"/>
          <w:szCs w:val="40"/>
        </w:rPr>
      </w:pPr>
      <w:r>
        <w:rPr>
          <w:b/>
          <w:sz w:val="28"/>
          <w:szCs w:val="28"/>
        </w:rPr>
        <w:t>РЕШЕНИЕ</w:t>
      </w:r>
    </w:p>
    <w:p w:rsidR="00734EFD" w:rsidRPr="00AA5A40" w:rsidRDefault="00734EFD" w:rsidP="00734EFD">
      <w:pPr>
        <w:jc w:val="center"/>
        <w:rPr>
          <w:sz w:val="28"/>
          <w:szCs w:val="28"/>
        </w:rPr>
      </w:pPr>
    </w:p>
    <w:p w:rsidR="00D97FA7" w:rsidRDefault="00734EFD" w:rsidP="00734EFD">
      <w:pPr>
        <w:jc w:val="both"/>
        <w:rPr>
          <w:sz w:val="28"/>
          <w:szCs w:val="28"/>
        </w:rPr>
      </w:pPr>
      <w:r>
        <w:rPr>
          <w:sz w:val="28"/>
          <w:szCs w:val="28"/>
        </w:rPr>
        <w:t xml:space="preserve">От </w:t>
      </w:r>
      <w:r w:rsidR="00D97FA7">
        <w:rPr>
          <w:sz w:val="28"/>
          <w:szCs w:val="28"/>
        </w:rPr>
        <w:t>1</w:t>
      </w:r>
      <w:r w:rsidR="006F0ABD">
        <w:rPr>
          <w:sz w:val="28"/>
          <w:szCs w:val="28"/>
        </w:rPr>
        <w:t>6</w:t>
      </w:r>
      <w:r w:rsidR="00D97FA7">
        <w:rPr>
          <w:sz w:val="28"/>
          <w:szCs w:val="28"/>
        </w:rPr>
        <w:t>.10.</w:t>
      </w:r>
      <w:r>
        <w:rPr>
          <w:sz w:val="28"/>
          <w:szCs w:val="28"/>
        </w:rPr>
        <w:t>2018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A5A40">
        <w:rPr>
          <w:sz w:val="28"/>
          <w:szCs w:val="28"/>
        </w:rPr>
        <w:t xml:space="preserve">  </w:t>
      </w:r>
      <w:r w:rsidR="00D97FA7">
        <w:rPr>
          <w:sz w:val="28"/>
          <w:szCs w:val="28"/>
        </w:rPr>
        <w:t xml:space="preserve"> </w:t>
      </w:r>
      <w:r w:rsidRPr="00AA5A40">
        <w:rPr>
          <w:sz w:val="28"/>
          <w:szCs w:val="28"/>
        </w:rPr>
        <w:t xml:space="preserve">№ </w:t>
      </w:r>
      <w:r w:rsidR="004371F4">
        <w:rPr>
          <w:sz w:val="28"/>
          <w:szCs w:val="28"/>
        </w:rPr>
        <w:t>171</w:t>
      </w:r>
    </w:p>
    <w:p w:rsidR="004371F4" w:rsidRPr="00AA5A40" w:rsidRDefault="004371F4" w:rsidP="00734EFD">
      <w:pPr>
        <w:jc w:val="both"/>
        <w:rPr>
          <w:sz w:val="28"/>
          <w:szCs w:val="28"/>
        </w:rPr>
      </w:pPr>
    </w:p>
    <w:p w:rsidR="00AE7429" w:rsidRPr="0017240A" w:rsidRDefault="00AE7429" w:rsidP="0017240A">
      <w:pPr>
        <w:pStyle w:val="ConsPlusTitle"/>
        <w:jc w:val="center"/>
        <w:rPr>
          <w:rFonts w:ascii="Times New Roman" w:hAnsi="Times New Roman" w:cs="Times New Roman"/>
        </w:rPr>
      </w:pPr>
    </w:p>
    <w:p w:rsidR="00AE7429" w:rsidRPr="00734EFD" w:rsidRDefault="0017240A" w:rsidP="0017240A">
      <w:pPr>
        <w:pStyle w:val="ConsPlusTitle"/>
        <w:jc w:val="center"/>
        <w:rPr>
          <w:rFonts w:ascii="Times New Roman" w:hAnsi="Times New Roman" w:cs="Times New Roman"/>
          <w:sz w:val="28"/>
          <w:szCs w:val="28"/>
        </w:rPr>
      </w:pPr>
      <w:r w:rsidRPr="00734EFD">
        <w:rPr>
          <w:rFonts w:ascii="Times New Roman" w:hAnsi="Times New Roman" w:cs="Times New Roman"/>
          <w:sz w:val="28"/>
          <w:szCs w:val="28"/>
        </w:rPr>
        <w:t>Об утверждении положений о проведении конкурса и аттестации</w:t>
      </w:r>
    </w:p>
    <w:p w:rsidR="00AE7429" w:rsidRPr="00734EFD" w:rsidRDefault="00734EFD" w:rsidP="0017240A">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17240A" w:rsidRPr="00734EFD">
        <w:rPr>
          <w:rFonts w:ascii="Times New Roman" w:hAnsi="Times New Roman" w:cs="Times New Roman"/>
          <w:sz w:val="28"/>
          <w:szCs w:val="28"/>
        </w:rPr>
        <w:t>уководителей муниципальных унитарных предприятий</w:t>
      </w:r>
    </w:p>
    <w:p w:rsidR="00AE7429" w:rsidRPr="00734EFD" w:rsidRDefault="00734EFD" w:rsidP="0017240A">
      <w:pPr>
        <w:pStyle w:val="ConsPlusTitle"/>
        <w:jc w:val="center"/>
        <w:rPr>
          <w:rFonts w:ascii="Times New Roman" w:hAnsi="Times New Roman" w:cs="Times New Roman"/>
          <w:sz w:val="28"/>
          <w:szCs w:val="28"/>
        </w:rPr>
      </w:pPr>
      <w:r w:rsidRPr="00734EFD">
        <w:rPr>
          <w:rFonts w:ascii="Times New Roman" w:hAnsi="Times New Roman" w:cs="Times New Roman"/>
          <w:sz w:val="28"/>
          <w:szCs w:val="28"/>
        </w:rPr>
        <w:t>Михайловского сельского поселения</w:t>
      </w:r>
    </w:p>
    <w:p w:rsidR="00AE7429" w:rsidRPr="00734EFD" w:rsidRDefault="00AE7429" w:rsidP="0017240A">
      <w:pPr>
        <w:rPr>
          <w:sz w:val="28"/>
          <w:szCs w:val="28"/>
        </w:rPr>
      </w:pPr>
    </w:p>
    <w:p w:rsidR="00AE7429" w:rsidRPr="00734EFD" w:rsidRDefault="00AE7429" w:rsidP="0017240A">
      <w:pPr>
        <w:pStyle w:val="ConsPlusNormal"/>
        <w:jc w:val="both"/>
        <w:rPr>
          <w:rFonts w:ascii="Times New Roman" w:hAnsi="Times New Roman" w:cs="Times New Roman"/>
          <w:sz w:val="28"/>
          <w:szCs w:val="28"/>
        </w:rPr>
      </w:pPr>
    </w:p>
    <w:p w:rsidR="007F64CD" w:rsidRDefault="00AE7429" w:rsidP="0017240A">
      <w:pPr>
        <w:pStyle w:val="ConsPlusNormal"/>
        <w:ind w:firstLine="540"/>
        <w:jc w:val="both"/>
        <w:rPr>
          <w:rFonts w:ascii="Times New Roman" w:hAnsi="Times New Roman" w:cs="Times New Roman"/>
          <w:sz w:val="28"/>
          <w:szCs w:val="28"/>
        </w:rPr>
      </w:pPr>
      <w:r w:rsidRPr="00734EFD">
        <w:rPr>
          <w:rFonts w:ascii="Times New Roman" w:hAnsi="Times New Roman" w:cs="Times New Roman"/>
          <w:sz w:val="28"/>
          <w:szCs w:val="28"/>
        </w:rPr>
        <w:t xml:space="preserve">В соответствии со </w:t>
      </w:r>
      <w:hyperlink r:id="rId5" w:history="1">
        <w:r w:rsidRPr="00734EFD">
          <w:rPr>
            <w:rFonts w:ascii="Times New Roman" w:hAnsi="Times New Roman" w:cs="Times New Roman"/>
            <w:sz w:val="28"/>
            <w:szCs w:val="28"/>
          </w:rPr>
          <w:t>статьями 16</w:t>
        </w:r>
      </w:hyperlink>
      <w:r w:rsidRPr="00734EFD">
        <w:rPr>
          <w:rFonts w:ascii="Times New Roman" w:hAnsi="Times New Roman" w:cs="Times New Roman"/>
          <w:sz w:val="28"/>
          <w:szCs w:val="28"/>
        </w:rPr>
        <w:t xml:space="preserve">, </w:t>
      </w:r>
      <w:hyperlink r:id="rId6" w:history="1">
        <w:r w:rsidRPr="00734EFD">
          <w:rPr>
            <w:rFonts w:ascii="Times New Roman" w:hAnsi="Times New Roman" w:cs="Times New Roman"/>
            <w:sz w:val="28"/>
            <w:szCs w:val="28"/>
          </w:rPr>
          <w:t>18</w:t>
        </w:r>
      </w:hyperlink>
      <w:r w:rsidRPr="00734EFD">
        <w:rPr>
          <w:rFonts w:ascii="Times New Roman" w:hAnsi="Times New Roman" w:cs="Times New Roman"/>
          <w:sz w:val="28"/>
          <w:szCs w:val="28"/>
        </w:rPr>
        <w:t xml:space="preserve">, </w:t>
      </w:r>
      <w:hyperlink r:id="rId7" w:history="1">
        <w:r w:rsidRPr="00734EFD">
          <w:rPr>
            <w:rFonts w:ascii="Times New Roman" w:hAnsi="Times New Roman" w:cs="Times New Roman"/>
            <w:sz w:val="28"/>
            <w:szCs w:val="28"/>
          </w:rPr>
          <w:t>275</w:t>
        </w:r>
      </w:hyperlink>
      <w:r w:rsidRPr="00734EFD">
        <w:rPr>
          <w:rFonts w:ascii="Times New Roman" w:hAnsi="Times New Roman" w:cs="Times New Roman"/>
          <w:sz w:val="28"/>
          <w:szCs w:val="28"/>
        </w:rPr>
        <w:t xml:space="preserve"> Трудового кодекса Российской Федерации, </w:t>
      </w:r>
      <w:hyperlink r:id="rId8" w:history="1">
        <w:r w:rsidRPr="00734EFD">
          <w:rPr>
            <w:rFonts w:ascii="Times New Roman" w:hAnsi="Times New Roman" w:cs="Times New Roman"/>
            <w:sz w:val="28"/>
            <w:szCs w:val="28"/>
          </w:rPr>
          <w:t>Постановлением</w:t>
        </w:r>
      </w:hyperlink>
      <w:r w:rsidRPr="00734EFD">
        <w:rPr>
          <w:rFonts w:ascii="Times New Roman" w:hAnsi="Times New Roman" w:cs="Times New Roman"/>
          <w:sz w:val="28"/>
          <w:szCs w:val="28"/>
        </w:rPr>
        <w:t xml:space="preserve"> Правительства Российской Федерации от 16 марта 2000 г. N 234 "О порядке заключения трудовых договоров и аттестации руководителей федеральных государственных унитарных предприятий", </w:t>
      </w:r>
      <w:hyperlink r:id="rId9" w:history="1">
        <w:r w:rsidRPr="00734EFD">
          <w:rPr>
            <w:rFonts w:ascii="Times New Roman" w:hAnsi="Times New Roman" w:cs="Times New Roman"/>
            <w:sz w:val="28"/>
            <w:szCs w:val="28"/>
          </w:rPr>
          <w:t>Уставом</w:t>
        </w:r>
      </w:hyperlink>
      <w:r w:rsidR="00734EFD">
        <w:rPr>
          <w:rFonts w:ascii="Times New Roman" w:hAnsi="Times New Roman" w:cs="Times New Roman"/>
          <w:sz w:val="28"/>
          <w:szCs w:val="28"/>
        </w:rPr>
        <w:t xml:space="preserve"> Михайловского сельского поселения</w:t>
      </w:r>
      <w:r w:rsidRPr="00734EFD">
        <w:rPr>
          <w:rFonts w:ascii="Times New Roman" w:hAnsi="Times New Roman" w:cs="Times New Roman"/>
          <w:sz w:val="28"/>
          <w:szCs w:val="28"/>
        </w:rPr>
        <w:t xml:space="preserve">, </w:t>
      </w:r>
      <w:r w:rsidR="006F0ABD">
        <w:rPr>
          <w:rFonts w:ascii="Times New Roman" w:hAnsi="Times New Roman" w:cs="Times New Roman"/>
          <w:sz w:val="28"/>
          <w:szCs w:val="28"/>
        </w:rPr>
        <w:t>Совет</w:t>
      </w:r>
      <w:r w:rsidRPr="00734EFD">
        <w:rPr>
          <w:rFonts w:ascii="Times New Roman" w:hAnsi="Times New Roman" w:cs="Times New Roman"/>
          <w:sz w:val="28"/>
          <w:szCs w:val="28"/>
        </w:rPr>
        <w:t xml:space="preserve"> </w:t>
      </w:r>
      <w:r w:rsidR="00734EFD">
        <w:rPr>
          <w:rFonts w:ascii="Times New Roman" w:hAnsi="Times New Roman" w:cs="Times New Roman"/>
          <w:sz w:val="28"/>
          <w:szCs w:val="28"/>
        </w:rPr>
        <w:t>Михайловского сельского поселения</w:t>
      </w:r>
      <w:r w:rsidRPr="00734EFD">
        <w:rPr>
          <w:rFonts w:ascii="Times New Roman" w:hAnsi="Times New Roman" w:cs="Times New Roman"/>
          <w:sz w:val="28"/>
          <w:szCs w:val="28"/>
        </w:rPr>
        <w:t xml:space="preserve"> </w:t>
      </w:r>
    </w:p>
    <w:p w:rsidR="00AE7429" w:rsidRDefault="006F0ABD" w:rsidP="007F64C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РЕШИЛ</w:t>
      </w:r>
      <w:r w:rsidR="00AE7429" w:rsidRPr="00DD037F">
        <w:rPr>
          <w:rFonts w:ascii="Times New Roman" w:hAnsi="Times New Roman" w:cs="Times New Roman"/>
          <w:b/>
          <w:sz w:val="28"/>
          <w:szCs w:val="28"/>
        </w:rPr>
        <w:t>:</w:t>
      </w:r>
    </w:p>
    <w:p w:rsidR="007F64CD" w:rsidRPr="00DD037F" w:rsidRDefault="007F64CD" w:rsidP="0017240A">
      <w:pPr>
        <w:pStyle w:val="ConsPlusNormal"/>
        <w:ind w:firstLine="540"/>
        <w:jc w:val="both"/>
        <w:rPr>
          <w:rFonts w:ascii="Times New Roman" w:hAnsi="Times New Roman" w:cs="Times New Roman"/>
          <w:b/>
          <w:sz w:val="28"/>
          <w:szCs w:val="28"/>
        </w:rPr>
      </w:pPr>
    </w:p>
    <w:p w:rsidR="00AE7429" w:rsidRPr="00734EFD" w:rsidRDefault="00AE7429" w:rsidP="0017240A">
      <w:pPr>
        <w:pStyle w:val="ConsPlusNormal"/>
        <w:ind w:firstLine="540"/>
        <w:jc w:val="both"/>
        <w:rPr>
          <w:rFonts w:ascii="Times New Roman" w:hAnsi="Times New Roman" w:cs="Times New Roman"/>
          <w:sz w:val="28"/>
          <w:szCs w:val="28"/>
        </w:rPr>
      </w:pPr>
      <w:r w:rsidRPr="00734EFD">
        <w:rPr>
          <w:rFonts w:ascii="Times New Roman" w:hAnsi="Times New Roman" w:cs="Times New Roman"/>
          <w:sz w:val="28"/>
          <w:szCs w:val="28"/>
        </w:rPr>
        <w:t xml:space="preserve">1. Утвердить </w:t>
      </w:r>
      <w:hyperlink w:anchor="P35" w:history="1">
        <w:r w:rsidRPr="00734EFD">
          <w:rPr>
            <w:rFonts w:ascii="Times New Roman" w:hAnsi="Times New Roman" w:cs="Times New Roman"/>
            <w:sz w:val="28"/>
            <w:szCs w:val="28"/>
          </w:rPr>
          <w:t>Положение</w:t>
        </w:r>
      </w:hyperlink>
      <w:r w:rsidRPr="00734EFD">
        <w:rPr>
          <w:rFonts w:ascii="Times New Roman" w:hAnsi="Times New Roman" w:cs="Times New Roman"/>
          <w:sz w:val="28"/>
          <w:szCs w:val="28"/>
        </w:rPr>
        <w:t xml:space="preserve"> о порядке проведения конкурса на замещение должности руководителя муниципального унитарного предприятия (приложение 1).</w:t>
      </w:r>
    </w:p>
    <w:p w:rsidR="00AE7429" w:rsidRPr="00734EFD" w:rsidRDefault="00AE7429" w:rsidP="0017240A">
      <w:pPr>
        <w:pStyle w:val="ConsPlusNormal"/>
        <w:ind w:firstLine="540"/>
        <w:jc w:val="both"/>
        <w:rPr>
          <w:rFonts w:ascii="Times New Roman" w:hAnsi="Times New Roman" w:cs="Times New Roman"/>
          <w:sz w:val="28"/>
          <w:szCs w:val="28"/>
        </w:rPr>
      </w:pPr>
    </w:p>
    <w:p w:rsidR="00AE7429" w:rsidRPr="00734EFD" w:rsidRDefault="00AE7429" w:rsidP="0017240A">
      <w:pPr>
        <w:pStyle w:val="ConsPlusNormal"/>
        <w:ind w:firstLine="540"/>
        <w:jc w:val="both"/>
        <w:rPr>
          <w:rFonts w:ascii="Times New Roman" w:hAnsi="Times New Roman" w:cs="Times New Roman"/>
          <w:sz w:val="28"/>
          <w:szCs w:val="28"/>
        </w:rPr>
      </w:pPr>
      <w:r w:rsidRPr="00734EFD">
        <w:rPr>
          <w:rFonts w:ascii="Times New Roman" w:hAnsi="Times New Roman" w:cs="Times New Roman"/>
          <w:sz w:val="28"/>
          <w:szCs w:val="28"/>
        </w:rPr>
        <w:t xml:space="preserve">2. Утвердить </w:t>
      </w:r>
      <w:hyperlink w:anchor="P380" w:history="1">
        <w:r w:rsidRPr="00734EFD">
          <w:rPr>
            <w:rFonts w:ascii="Times New Roman" w:hAnsi="Times New Roman" w:cs="Times New Roman"/>
            <w:sz w:val="28"/>
            <w:szCs w:val="28"/>
          </w:rPr>
          <w:t>Положение</w:t>
        </w:r>
      </w:hyperlink>
      <w:r w:rsidRPr="00734EFD">
        <w:rPr>
          <w:rFonts w:ascii="Times New Roman" w:hAnsi="Times New Roman" w:cs="Times New Roman"/>
          <w:sz w:val="28"/>
          <w:szCs w:val="28"/>
        </w:rPr>
        <w:t xml:space="preserve"> о проведении аттестации руководителя муниципального унитарного предприятия </w:t>
      </w:r>
      <w:r w:rsidR="00A0122E">
        <w:rPr>
          <w:rFonts w:ascii="Times New Roman" w:hAnsi="Times New Roman" w:cs="Times New Roman"/>
          <w:sz w:val="28"/>
          <w:szCs w:val="28"/>
        </w:rPr>
        <w:t>Михайловского сельского поселения</w:t>
      </w:r>
      <w:r w:rsidRPr="00734EFD">
        <w:rPr>
          <w:rFonts w:ascii="Times New Roman" w:hAnsi="Times New Roman" w:cs="Times New Roman"/>
          <w:sz w:val="28"/>
          <w:szCs w:val="28"/>
        </w:rPr>
        <w:t xml:space="preserve"> (приложение 2).</w:t>
      </w:r>
    </w:p>
    <w:p w:rsidR="00AE7429" w:rsidRPr="00734EFD" w:rsidRDefault="00AE7429" w:rsidP="0017240A">
      <w:pPr>
        <w:pStyle w:val="ConsPlusNormal"/>
        <w:ind w:firstLine="540"/>
        <w:jc w:val="both"/>
        <w:rPr>
          <w:rFonts w:ascii="Times New Roman" w:hAnsi="Times New Roman" w:cs="Times New Roman"/>
          <w:sz w:val="28"/>
          <w:szCs w:val="28"/>
        </w:rPr>
      </w:pPr>
    </w:p>
    <w:p w:rsidR="00DD037F" w:rsidRPr="007F64CD" w:rsidRDefault="00AE7429" w:rsidP="007F64CD">
      <w:pPr>
        <w:pStyle w:val="ConsPlusNormal"/>
        <w:ind w:firstLine="540"/>
        <w:jc w:val="both"/>
        <w:rPr>
          <w:rFonts w:ascii="Times New Roman" w:hAnsi="Times New Roman" w:cs="Times New Roman"/>
          <w:color w:val="000000"/>
          <w:sz w:val="28"/>
          <w:szCs w:val="28"/>
        </w:rPr>
      </w:pPr>
      <w:r w:rsidRPr="007F64CD">
        <w:rPr>
          <w:rFonts w:ascii="Times New Roman" w:hAnsi="Times New Roman" w:cs="Times New Roman"/>
          <w:sz w:val="28"/>
          <w:szCs w:val="28"/>
        </w:rPr>
        <w:t xml:space="preserve">3. </w:t>
      </w:r>
      <w:r w:rsidR="00DD037F" w:rsidRPr="007F64CD">
        <w:rPr>
          <w:rFonts w:ascii="Times New Roman" w:hAnsi="Times New Roman" w:cs="Times New Roman"/>
          <w:color w:val="000000"/>
          <w:sz w:val="28"/>
          <w:szCs w:val="28"/>
        </w:rPr>
        <w:t xml:space="preserve">Обнародовать настоящее </w:t>
      </w:r>
      <w:r w:rsidR="00914B2E">
        <w:rPr>
          <w:rFonts w:ascii="Times New Roman" w:hAnsi="Times New Roman" w:cs="Times New Roman"/>
          <w:color w:val="000000"/>
          <w:sz w:val="28"/>
          <w:szCs w:val="28"/>
        </w:rPr>
        <w:t>решение</w:t>
      </w:r>
      <w:r w:rsidR="00DD037F" w:rsidRPr="007F64CD">
        <w:rPr>
          <w:rFonts w:ascii="Times New Roman" w:hAnsi="Times New Roman" w:cs="Times New Roman"/>
          <w:color w:val="000000"/>
          <w:sz w:val="28"/>
          <w:szCs w:val="28"/>
        </w:rPr>
        <w:t xml:space="preserve"> в соответствии со ст.38 Устава Михайловского сельского поселения и разместить на официальном сайте администрации сельского поселения в сети «Интернет».</w:t>
      </w:r>
    </w:p>
    <w:p w:rsidR="0017240A" w:rsidRDefault="0017240A" w:rsidP="0017240A">
      <w:pPr>
        <w:pStyle w:val="ConsPlusNormal"/>
        <w:rPr>
          <w:rFonts w:ascii="Times New Roman" w:hAnsi="Times New Roman" w:cs="Times New Roman"/>
        </w:rPr>
      </w:pPr>
    </w:p>
    <w:p w:rsidR="0017240A" w:rsidRDefault="0017240A" w:rsidP="0017240A">
      <w:pPr>
        <w:pStyle w:val="ConsPlusNormal"/>
        <w:rPr>
          <w:rFonts w:ascii="Times New Roman" w:hAnsi="Times New Roman" w:cs="Times New Roman"/>
        </w:rPr>
      </w:pPr>
    </w:p>
    <w:p w:rsidR="0017240A" w:rsidRDefault="0017240A" w:rsidP="0017240A">
      <w:pPr>
        <w:pStyle w:val="ConsPlusNormal"/>
        <w:rPr>
          <w:rFonts w:ascii="Times New Roman" w:hAnsi="Times New Roman" w:cs="Times New Roman"/>
        </w:rPr>
      </w:pPr>
    </w:p>
    <w:p w:rsidR="00734EFD" w:rsidRPr="00AA5A40" w:rsidRDefault="00734EFD" w:rsidP="00734EFD">
      <w:pPr>
        <w:jc w:val="both"/>
        <w:rPr>
          <w:sz w:val="28"/>
          <w:szCs w:val="28"/>
        </w:rPr>
      </w:pPr>
      <w:r w:rsidRPr="00AA5A40">
        <w:rPr>
          <w:sz w:val="28"/>
          <w:szCs w:val="28"/>
        </w:rPr>
        <w:tab/>
      </w:r>
    </w:p>
    <w:p w:rsidR="00734EFD" w:rsidRPr="00990B7D" w:rsidRDefault="00734EFD" w:rsidP="00734EFD">
      <w:pPr>
        <w:pStyle w:val="a3"/>
        <w:spacing w:line="240" w:lineRule="auto"/>
      </w:pPr>
    </w:p>
    <w:p w:rsidR="007F64CD" w:rsidRDefault="00734EFD" w:rsidP="00734EFD">
      <w:pPr>
        <w:pStyle w:val="a3"/>
        <w:spacing w:line="240" w:lineRule="auto"/>
      </w:pPr>
      <w:r w:rsidRPr="00967FDF">
        <w:t xml:space="preserve">Глава </w:t>
      </w:r>
      <w:r>
        <w:t>Михайловского</w:t>
      </w:r>
      <w:r w:rsidRPr="00967FDF">
        <w:t xml:space="preserve"> сельского поселения  </w:t>
      </w:r>
    </w:p>
    <w:p w:rsidR="00734EFD" w:rsidRPr="00967FDF" w:rsidRDefault="007F64CD" w:rsidP="00734EFD">
      <w:pPr>
        <w:pStyle w:val="a3"/>
        <w:spacing w:line="240" w:lineRule="auto"/>
      </w:pPr>
      <w:r>
        <w:t>Юрьевецкого муниципального района</w:t>
      </w:r>
      <w:r w:rsidR="00734EFD" w:rsidRPr="00967FDF">
        <w:t xml:space="preserve">  </w:t>
      </w:r>
      <w:r>
        <w:t xml:space="preserve">                           </w:t>
      </w:r>
      <w:proofErr w:type="spellStart"/>
      <w:r>
        <w:t>Е.С.Вудрицкая</w:t>
      </w:r>
      <w:proofErr w:type="spellEnd"/>
      <w:r w:rsidR="00734EFD" w:rsidRPr="00967FDF">
        <w:t xml:space="preserve">                                                            </w:t>
      </w:r>
      <w:r>
        <w:t xml:space="preserve">                                 </w:t>
      </w:r>
    </w:p>
    <w:p w:rsidR="00734EFD" w:rsidRPr="00990B7D" w:rsidRDefault="00734EFD" w:rsidP="00734EFD">
      <w:pPr>
        <w:pStyle w:val="wP51"/>
      </w:pPr>
    </w:p>
    <w:p w:rsidR="00734EFD" w:rsidRDefault="00734EFD" w:rsidP="00734EFD">
      <w:pPr>
        <w:pStyle w:val="wP51"/>
      </w:pPr>
    </w:p>
    <w:p w:rsidR="00EF530A" w:rsidRPr="00967FDF" w:rsidRDefault="00EF530A" w:rsidP="00EF530A">
      <w:pPr>
        <w:pStyle w:val="a3"/>
        <w:spacing w:line="240" w:lineRule="auto"/>
      </w:pPr>
      <w:r w:rsidRPr="00967FDF">
        <w:t xml:space="preserve">Председатель Совета </w:t>
      </w:r>
    </w:p>
    <w:p w:rsidR="00EF530A" w:rsidRPr="00967FDF" w:rsidRDefault="00EF530A" w:rsidP="00EF530A">
      <w:pPr>
        <w:pStyle w:val="a3"/>
        <w:spacing w:line="240" w:lineRule="auto"/>
        <w:jc w:val="left"/>
      </w:pPr>
      <w:r>
        <w:t>Михайлов</w:t>
      </w:r>
      <w:r w:rsidRPr="00967FDF">
        <w:t xml:space="preserve">ского сельского поселения     </w:t>
      </w:r>
      <w:r w:rsidR="00FF3AEC">
        <w:t xml:space="preserve">                           </w:t>
      </w:r>
      <w:r>
        <w:t xml:space="preserve">   М.Ю.Соловьева</w:t>
      </w:r>
    </w:p>
    <w:p w:rsidR="00734EFD" w:rsidRDefault="00734EFD" w:rsidP="00734EFD">
      <w:pPr>
        <w:pStyle w:val="wP51"/>
      </w:pPr>
    </w:p>
    <w:p w:rsidR="0017240A" w:rsidRDefault="0017240A" w:rsidP="0017240A">
      <w:pPr>
        <w:pStyle w:val="ConsPlusNormal"/>
        <w:rPr>
          <w:rFonts w:ascii="Times New Roman" w:hAnsi="Times New Roman" w:cs="Times New Roman"/>
        </w:rPr>
      </w:pPr>
    </w:p>
    <w:p w:rsidR="004371F4" w:rsidRDefault="004371F4" w:rsidP="0017240A">
      <w:pPr>
        <w:pStyle w:val="ConsPlusNormal"/>
        <w:jc w:val="right"/>
        <w:outlineLvl w:val="0"/>
        <w:rPr>
          <w:rFonts w:ascii="Times New Roman" w:hAnsi="Times New Roman" w:cs="Times New Roman"/>
        </w:rPr>
      </w:pPr>
    </w:p>
    <w:p w:rsidR="004371F4" w:rsidRDefault="004371F4" w:rsidP="0017240A">
      <w:pPr>
        <w:pStyle w:val="ConsPlusNormal"/>
        <w:jc w:val="right"/>
        <w:outlineLvl w:val="0"/>
        <w:rPr>
          <w:rFonts w:ascii="Times New Roman" w:hAnsi="Times New Roman" w:cs="Times New Roman"/>
        </w:rPr>
      </w:pPr>
    </w:p>
    <w:p w:rsidR="004371F4" w:rsidRDefault="004371F4" w:rsidP="0017240A">
      <w:pPr>
        <w:pStyle w:val="ConsPlusNormal"/>
        <w:jc w:val="right"/>
        <w:outlineLvl w:val="0"/>
        <w:rPr>
          <w:rFonts w:ascii="Times New Roman" w:hAnsi="Times New Roman" w:cs="Times New Roman"/>
        </w:rPr>
      </w:pPr>
    </w:p>
    <w:p w:rsidR="00AE7429" w:rsidRDefault="00AE7429" w:rsidP="0017240A">
      <w:pPr>
        <w:pStyle w:val="ConsPlusNormal"/>
        <w:jc w:val="right"/>
        <w:outlineLvl w:val="0"/>
        <w:rPr>
          <w:rFonts w:ascii="Times New Roman" w:hAnsi="Times New Roman" w:cs="Times New Roman"/>
        </w:rPr>
      </w:pPr>
      <w:r w:rsidRPr="0017240A">
        <w:rPr>
          <w:rFonts w:ascii="Times New Roman" w:hAnsi="Times New Roman" w:cs="Times New Roman"/>
        </w:rPr>
        <w:t>Приложение 1</w:t>
      </w:r>
    </w:p>
    <w:p w:rsidR="007F64CD" w:rsidRDefault="007912FB" w:rsidP="0017240A">
      <w:pPr>
        <w:pStyle w:val="ConsPlusNormal"/>
        <w:jc w:val="right"/>
        <w:outlineLvl w:val="0"/>
        <w:rPr>
          <w:rFonts w:ascii="Times New Roman" w:hAnsi="Times New Roman" w:cs="Times New Roman"/>
        </w:rPr>
      </w:pPr>
      <w:r>
        <w:rPr>
          <w:rFonts w:ascii="Times New Roman" w:hAnsi="Times New Roman" w:cs="Times New Roman"/>
        </w:rPr>
        <w:t xml:space="preserve">к </w:t>
      </w:r>
      <w:r w:rsidR="00EF530A">
        <w:rPr>
          <w:rFonts w:ascii="Times New Roman" w:hAnsi="Times New Roman" w:cs="Times New Roman"/>
        </w:rPr>
        <w:t>решению Совета</w:t>
      </w:r>
    </w:p>
    <w:p w:rsidR="007F64CD" w:rsidRDefault="003926F1" w:rsidP="0017240A">
      <w:pPr>
        <w:pStyle w:val="ConsPlusNormal"/>
        <w:jc w:val="right"/>
        <w:outlineLvl w:val="0"/>
        <w:rPr>
          <w:rFonts w:ascii="Times New Roman" w:hAnsi="Times New Roman" w:cs="Times New Roman"/>
        </w:rPr>
      </w:pPr>
      <w:r>
        <w:rPr>
          <w:rFonts w:ascii="Times New Roman" w:hAnsi="Times New Roman" w:cs="Times New Roman"/>
        </w:rPr>
        <w:t xml:space="preserve"> Михайловского</w:t>
      </w:r>
      <w:r w:rsidR="007F64CD">
        <w:rPr>
          <w:rFonts w:ascii="Times New Roman" w:hAnsi="Times New Roman" w:cs="Times New Roman"/>
        </w:rPr>
        <w:t xml:space="preserve"> </w:t>
      </w:r>
      <w:r>
        <w:rPr>
          <w:rFonts w:ascii="Times New Roman" w:hAnsi="Times New Roman" w:cs="Times New Roman"/>
        </w:rPr>
        <w:t>сельского поселения</w:t>
      </w:r>
    </w:p>
    <w:p w:rsidR="003926F1" w:rsidRDefault="004E64A2" w:rsidP="0017240A">
      <w:pPr>
        <w:pStyle w:val="ConsPlusNormal"/>
        <w:jc w:val="right"/>
        <w:outlineLvl w:val="0"/>
        <w:rPr>
          <w:rFonts w:ascii="Times New Roman" w:hAnsi="Times New Roman" w:cs="Times New Roman"/>
        </w:rPr>
      </w:pPr>
      <w:r>
        <w:rPr>
          <w:rFonts w:ascii="Times New Roman" w:hAnsi="Times New Roman" w:cs="Times New Roman"/>
        </w:rPr>
        <w:t>о</w:t>
      </w:r>
      <w:r w:rsidR="003926F1">
        <w:rPr>
          <w:rFonts w:ascii="Times New Roman" w:hAnsi="Times New Roman" w:cs="Times New Roman"/>
        </w:rPr>
        <w:t>т</w:t>
      </w:r>
      <w:r>
        <w:rPr>
          <w:rFonts w:ascii="Times New Roman" w:hAnsi="Times New Roman" w:cs="Times New Roman"/>
        </w:rPr>
        <w:t xml:space="preserve"> </w:t>
      </w:r>
      <w:r w:rsidR="00EF530A">
        <w:rPr>
          <w:rFonts w:ascii="Times New Roman" w:hAnsi="Times New Roman" w:cs="Times New Roman"/>
        </w:rPr>
        <w:t>_____</w:t>
      </w:r>
      <w:r w:rsidR="003926F1">
        <w:rPr>
          <w:rFonts w:ascii="Times New Roman" w:hAnsi="Times New Roman" w:cs="Times New Roman"/>
        </w:rPr>
        <w:t>2018№</w:t>
      </w:r>
      <w:r>
        <w:rPr>
          <w:rFonts w:ascii="Times New Roman" w:hAnsi="Times New Roman" w:cs="Times New Roman"/>
        </w:rPr>
        <w:t xml:space="preserve"> </w:t>
      </w:r>
      <w:r w:rsidR="00EF530A">
        <w:rPr>
          <w:rFonts w:ascii="Times New Roman" w:hAnsi="Times New Roman" w:cs="Times New Roman"/>
        </w:rPr>
        <w:t>___</w:t>
      </w:r>
    </w:p>
    <w:p w:rsidR="003926F1" w:rsidRDefault="003926F1" w:rsidP="0017240A">
      <w:pPr>
        <w:pStyle w:val="ConsPlusNormal"/>
        <w:jc w:val="right"/>
        <w:outlineLvl w:val="0"/>
        <w:rPr>
          <w:rFonts w:ascii="Times New Roman" w:hAnsi="Times New Roman" w:cs="Times New Roman"/>
        </w:rPr>
      </w:pPr>
    </w:p>
    <w:p w:rsidR="003926F1" w:rsidRPr="0017240A" w:rsidRDefault="003926F1" w:rsidP="0017240A">
      <w:pPr>
        <w:pStyle w:val="ConsPlusNormal"/>
        <w:jc w:val="right"/>
        <w:outlineLvl w:val="0"/>
        <w:rPr>
          <w:rFonts w:ascii="Times New Roman" w:hAnsi="Times New Roman" w:cs="Times New Roman"/>
        </w:rPr>
      </w:pPr>
    </w:p>
    <w:p w:rsidR="00AE7429" w:rsidRPr="0017240A" w:rsidRDefault="00AE7429" w:rsidP="0017240A">
      <w:pPr>
        <w:pStyle w:val="ConsPlusTitle"/>
        <w:jc w:val="center"/>
        <w:rPr>
          <w:rFonts w:ascii="Times New Roman" w:hAnsi="Times New Roman" w:cs="Times New Roman"/>
        </w:rPr>
      </w:pPr>
      <w:bookmarkStart w:id="0" w:name="P35"/>
      <w:bookmarkEnd w:id="0"/>
      <w:r w:rsidRPr="0017240A">
        <w:rPr>
          <w:rFonts w:ascii="Times New Roman" w:hAnsi="Times New Roman" w:cs="Times New Roman"/>
        </w:rPr>
        <w:t>ПОЛОЖЕНИЕ</w:t>
      </w:r>
    </w:p>
    <w:p w:rsidR="00AE7429" w:rsidRPr="0017240A" w:rsidRDefault="00AE7429" w:rsidP="0017240A">
      <w:pPr>
        <w:pStyle w:val="ConsPlusTitle"/>
        <w:jc w:val="center"/>
        <w:rPr>
          <w:rFonts w:ascii="Times New Roman" w:hAnsi="Times New Roman" w:cs="Times New Roman"/>
        </w:rPr>
      </w:pPr>
      <w:r w:rsidRPr="0017240A">
        <w:rPr>
          <w:rFonts w:ascii="Times New Roman" w:hAnsi="Times New Roman" w:cs="Times New Roman"/>
        </w:rPr>
        <w:t>О ПРОВЕДЕНИИ КОНКУРСА НА ЗАМЕЩЕНИЕ ДОЛЖНОСТИ</w:t>
      </w:r>
    </w:p>
    <w:p w:rsidR="00AE7429" w:rsidRPr="0017240A" w:rsidRDefault="00AE7429" w:rsidP="0017240A">
      <w:pPr>
        <w:pStyle w:val="ConsPlusTitle"/>
        <w:jc w:val="center"/>
        <w:rPr>
          <w:rFonts w:ascii="Times New Roman" w:hAnsi="Times New Roman" w:cs="Times New Roman"/>
        </w:rPr>
      </w:pPr>
      <w:r w:rsidRPr="0017240A">
        <w:rPr>
          <w:rFonts w:ascii="Times New Roman" w:hAnsi="Times New Roman" w:cs="Times New Roman"/>
        </w:rPr>
        <w:t>РУКОВОДИТЕЛЯ МУНИЦИПАЛЬНОГО УНИТАРНОГО ПРЕДПРИЯТИЯ</w:t>
      </w:r>
    </w:p>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rmal"/>
        <w:jc w:val="center"/>
        <w:outlineLvl w:val="1"/>
        <w:rPr>
          <w:rFonts w:ascii="Times New Roman" w:hAnsi="Times New Roman" w:cs="Times New Roman"/>
        </w:rPr>
      </w:pPr>
      <w:r w:rsidRPr="0017240A">
        <w:rPr>
          <w:rFonts w:ascii="Times New Roman" w:hAnsi="Times New Roman" w:cs="Times New Roman"/>
        </w:rPr>
        <w:t>1. Общие положения</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1.1. Настоящим Положением в соответствии с </w:t>
      </w:r>
      <w:hyperlink r:id="rId10" w:history="1">
        <w:r w:rsidRPr="0017240A">
          <w:rPr>
            <w:rFonts w:ascii="Times New Roman" w:hAnsi="Times New Roman" w:cs="Times New Roman"/>
          </w:rPr>
          <w:t>Законом</w:t>
        </w:r>
      </w:hyperlink>
      <w:r w:rsidRPr="0017240A">
        <w:rPr>
          <w:rFonts w:ascii="Times New Roman" w:hAnsi="Times New Roman" w:cs="Times New Roman"/>
        </w:rPr>
        <w:t xml:space="preserve"> Российской Федерации от 06.10.2003 </w:t>
      </w:r>
      <w:r w:rsidR="0017240A">
        <w:rPr>
          <w:rFonts w:ascii="Times New Roman" w:hAnsi="Times New Roman" w:cs="Times New Roman"/>
        </w:rPr>
        <w:t>№</w:t>
      </w:r>
      <w:r w:rsidRPr="0017240A">
        <w:rPr>
          <w:rFonts w:ascii="Times New Roman" w:hAnsi="Times New Roman" w:cs="Times New Roman"/>
        </w:rPr>
        <w:t xml:space="preserve"> 131-ФЗ </w:t>
      </w:r>
      <w:r w:rsidR="0017240A">
        <w:rPr>
          <w:rFonts w:ascii="Times New Roman" w:hAnsi="Times New Roman" w:cs="Times New Roman"/>
        </w:rPr>
        <w:t>«</w:t>
      </w:r>
      <w:r w:rsidRPr="0017240A">
        <w:rPr>
          <w:rFonts w:ascii="Times New Roman" w:hAnsi="Times New Roman" w:cs="Times New Roman"/>
        </w:rPr>
        <w:t>Об общих принципах организации местного самоуправления в Российской Федерации</w:t>
      </w:r>
      <w:r w:rsidR="0017240A">
        <w:rPr>
          <w:rFonts w:ascii="Times New Roman" w:hAnsi="Times New Roman" w:cs="Times New Roman"/>
        </w:rPr>
        <w:t>»</w:t>
      </w:r>
      <w:r w:rsidRPr="0017240A">
        <w:rPr>
          <w:rFonts w:ascii="Times New Roman" w:hAnsi="Times New Roman" w:cs="Times New Roman"/>
        </w:rPr>
        <w:t xml:space="preserve">, </w:t>
      </w:r>
      <w:hyperlink r:id="rId11" w:history="1">
        <w:r w:rsidRPr="0017240A">
          <w:rPr>
            <w:rFonts w:ascii="Times New Roman" w:hAnsi="Times New Roman" w:cs="Times New Roman"/>
          </w:rPr>
          <w:t>статьями 16</w:t>
        </w:r>
      </w:hyperlink>
      <w:r w:rsidRPr="0017240A">
        <w:rPr>
          <w:rFonts w:ascii="Times New Roman" w:hAnsi="Times New Roman" w:cs="Times New Roman"/>
        </w:rPr>
        <w:t xml:space="preserve">, </w:t>
      </w:r>
      <w:hyperlink r:id="rId12" w:history="1">
        <w:r w:rsidRPr="0017240A">
          <w:rPr>
            <w:rFonts w:ascii="Times New Roman" w:hAnsi="Times New Roman" w:cs="Times New Roman"/>
          </w:rPr>
          <w:t>18</w:t>
        </w:r>
      </w:hyperlink>
      <w:r w:rsidRPr="0017240A">
        <w:rPr>
          <w:rFonts w:ascii="Times New Roman" w:hAnsi="Times New Roman" w:cs="Times New Roman"/>
        </w:rPr>
        <w:t xml:space="preserve">, </w:t>
      </w:r>
      <w:hyperlink r:id="rId13" w:history="1">
        <w:r w:rsidRPr="0017240A">
          <w:rPr>
            <w:rFonts w:ascii="Times New Roman" w:hAnsi="Times New Roman" w:cs="Times New Roman"/>
          </w:rPr>
          <w:t>275</w:t>
        </w:r>
      </w:hyperlink>
      <w:r w:rsidRPr="0017240A">
        <w:rPr>
          <w:rFonts w:ascii="Times New Roman" w:hAnsi="Times New Roman" w:cs="Times New Roman"/>
        </w:rPr>
        <w:t xml:space="preserve"> Трудового кодекса Российской Федерации определяется порядок проведения конкурса на замещение должности руководителя муниципального унитарного предприятия (далее - Конкурс).</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Конкурс проводится </w:t>
      </w:r>
      <w:proofErr w:type="gramStart"/>
      <w:r w:rsidRPr="0017240A">
        <w:rPr>
          <w:rFonts w:ascii="Times New Roman" w:hAnsi="Times New Roman" w:cs="Times New Roman"/>
        </w:rPr>
        <w:t>открытым</w:t>
      </w:r>
      <w:proofErr w:type="gramEnd"/>
      <w:r w:rsidRPr="0017240A">
        <w:rPr>
          <w:rFonts w:ascii="Times New Roman" w:hAnsi="Times New Roman" w:cs="Times New Roman"/>
        </w:rPr>
        <w:t xml:space="preserve"> по составу участников.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1.2. Право на участие в Конкурсе на замещение вакантной должности имеют граждане Российской Федерации не моложе 18 лет, владеющие государственным языком и соответствующие квалификационным требованиям к вакантной должности руководителя, установленным </w:t>
      </w:r>
      <w:hyperlink r:id="rId14" w:history="1">
        <w:r w:rsidRPr="0017240A">
          <w:rPr>
            <w:rFonts w:ascii="Times New Roman" w:hAnsi="Times New Roman" w:cs="Times New Roman"/>
          </w:rPr>
          <w:t>постановлением</w:t>
        </w:r>
      </w:hyperlink>
      <w:r w:rsidRPr="0017240A">
        <w:rPr>
          <w:rFonts w:ascii="Times New Roman" w:hAnsi="Times New Roman" w:cs="Times New Roman"/>
        </w:rPr>
        <w:t xml:space="preserve"> Минтруда России от 21.08.1998 N 37 </w:t>
      </w:r>
      <w:r w:rsidR="0017240A">
        <w:rPr>
          <w:rFonts w:ascii="Times New Roman" w:hAnsi="Times New Roman" w:cs="Times New Roman"/>
        </w:rPr>
        <w:t>«</w:t>
      </w:r>
      <w:r w:rsidRPr="0017240A">
        <w:rPr>
          <w:rFonts w:ascii="Times New Roman" w:hAnsi="Times New Roman" w:cs="Times New Roman"/>
        </w:rPr>
        <w:t>Об утверждении Квалификационного справочника должностей руководителей, специалистов и других служащих</w:t>
      </w:r>
      <w:r w:rsidR="0017240A">
        <w:rPr>
          <w:rFonts w:ascii="Times New Roman" w:hAnsi="Times New Roman" w:cs="Times New Roman"/>
        </w:rPr>
        <w:t>»</w:t>
      </w:r>
      <w:r w:rsidRPr="0017240A">
        <w:rPr>
          <w:rFonts w:ascii="Times New Roman" w:hAnsi="Times New Roman" w:cs="Times New Roman"/>
        </w:rPr>
        <w:t>.</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На должность руководителя муниципального унитарного предприятия назначаются граждане Российской Федерации, имеющие высшее профессиональное образование, соответствующее направлению деятельности.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Квалификационным требованием к стажу (опыту) работы является стаж работы на руководящих должностях в соответствующей профилю предприятия отрасли не менее трех лет или стаж работы по специальности не менее пяти лет.</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Квалификационные требования к профессиональным знаниям и навыкам, необходимые для исполнения должностных обязанностей: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знания: </w:t>
      </w:r>
      <w:hyperlink r:id="rId15" w:history="1">
        <w:proofErr w:type="gramStart"/>
        <w:r w:rsidRPr="0017240A">
          <w:rPr>
            <w:rFonts w:ascii="Times New Roman" w:hAnsi="Times New Roman" w:cs="Times New Roman"/>
          </w:rPr>
          <w:t>Конституции</w:t>
        </w:r>
      </w:hyperlink>
      <w:r w:rsidRPr="0017240A">
        <w:rPr>
          <w:rFonts w:ascii="Times New Roman" w:hAnsi="Times New Roman" w:cs="Times New Roman"/>
        </w:rPr>
        <w:t xml:space="preserve"> Российской Федерации, федерального, регионального, муниципального законодательства, регламентирующего развитие соответствующей сферы деятельности; методов управления унитарными предприятиями; основ экономики, менеджмента, налогового законодательства; норм делового общения; правил делового этикета; правил охраны труда и противопожарной безопасности;</w:t>
      </w:r>
      <w:proofErr w:type="gramEnd"/>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навыки: руководящей работы; оперативного принятия управленческих решений; планирования работы; подбора и расстановки кадров; ведения деловых переговоров; пользования компьютерной техникой.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1.3. Основной задачей Конкурса является отбор на альтернативной основе кандидатов, наиболее подготовленных для замещения вакантной должности,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деловых и личностных качеств, выявленных в результате проведения Конкурса.</w:t>
      </w: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jc w:val="center"/>
        <w:outlineLvl w:val="1"/>
        <w:rPr>
          <w:rFonts w:ascii="Times New Roman" w:hAnsi="Times New Roman" w:cs="Times New Roman"/>
        </w:rPr>
      </w:pPr>
      <w:r w:rsidRPr="0017240A">
        <w:rPr>
          <w:rFonts w:ascii="Times New Roman" w:hAnsi="Times New Roman" w:cs="Times New Roman"/>
        </w:rPr>
        <w:t>2. Состав и порядок работы Конкурсной комиссии</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2.1. Для проведения Конкурса формируется Конкурсная комиссия (далее - Комиссия) в количестве не менее пяти членов: председателя, заместителя председателя, секретаря и двух членов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Персональный состав Конкурсной комиссии утверждается распоряжением администрации </w:t>
      </w:r>
      <w:r w:rsidR="000F382B">
        <w:rPr>
          <w:rFonts w:ascii="Times New Roman" w:hAnsi="Times New Roman" w:cs="Times New Roman"/>
        </w:rPr>
        <w:t>Михайловского сельского поселения</w:t>
      </w:r>
      <w:r w:rsidRPr="0017240A">
        <w:rPr>
          <w:rFonts w:ascii="Times New Roman" w:hAnsi="Times New Roman" w:cs="Times New Roman"/>
        </w:rPr>
        <w:t>.</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w:t>
      </w:r>
      <w:r w:rsidRPr="0017240A">
        <w:rPr>
          <w:rFonts w:ascii="Times New Roman" w:hAnsi="Times New Roman" w:cs="Times New Roman"/>
        </w:rPr>
        <w:lastRenderedPageBreak/>
        <w:t>Конкурсной комиссией решения.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 работе Комиссии могут привлекаться эксперты с правом совещательного голоса.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2.2. 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w:t>
      </w:r>
      <w:proofErr w:type="gramStart"/>
      <w:r w:rsidRPr="0017240A">
        <w:rPr>
          <w:rFonts w:ascii="Times New Roman" w:hAnsi="Times New Roman" w:cs="Times New Roman"/>
        </w:rPr>
        <w:t>контроль за</w:t>
      </w:r>
      <w:proofErr w:type="gramEnd"/>
      <w:r w:rsidRPr="0017240A">
        <w:rPr>
          <w:rFonts w:ascii="Times New Roman" w:hAnsi="Times New Roman" w:cs="Times New Roman"/>
        </w:rPr>
        <w:t xml:space="preserve"> реализацией принятых Комиссией решений.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2.3. Организацию работы Комиссии осуществляет секретарь.</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Секретарь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обеспечивает:</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подготовку материалов для заседаний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уведомление членов Комиссии о дате, времени и месте проведения заседания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ведение протоколов заседаний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подготовку запросов и обобщение материалов, необходимых для работы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ведение делопроизводства;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доводит решения Комиссии до сведения заинтересованных лиц;</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подписывает выписки из протоколов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г) осуществляет иные действия по поручению председателя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2.4. Заседания Комиссии проводятся по мере необходимости.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2.5. Заседания Комиссии проводит председатель Комиссии или по его поручению заместитель председателя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2.6. Заседание Комиссии считается правомочным, если на нем присутствуют не менее половины ее членов с правом решающего голоса.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2.7. В </w:t>
      </w:r>
      <w:proofErr w:type="gramStart"/>
      <w:r w:rsidRPr="0017240A">
        <w:rPr>
          <w:rFonts w:ascii="Times New Roman" w:hAnsi="Times New Roman" w:cs="Times New Roman"/>
        </w:rPr>
        <w:t>случае</w:t>
      </w:r>
      <w:proofErr w:type="gramEnd"/>
      <w:r w:rsidRPr="0017240A">
        <w:rPr>
          <w:rFonts w:ascii="Times New Roman" w:hAnsi="Times New Roman" w:cs="Times New Roman"/>
        </w:rPr>
        <w:t xml:space="preserve"> когда присутствие члена Комиссии на заседании невозможно по уважительным причинам (болезнь, командировка и т.п.), производится его замена с внесением соответствующего изменения в состав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2.8. Решения Комиссии принимаются большинством голосов присутствующих на заседании членов Комиссии с правом решающего голоса. При равенстве голосов принимается решение, за которое голосовал председательствующий на заседании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2.9. Решения Комиссии оформляются протоколами, которые подписываются присутствующими на заседании членами Комиссии, имеющими право решающего голоса. При подписании протоколов мнение членов Комиссии по каждому решению выражается словами "за" или "против".</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jc w:val="center"/>
        <w:outlineLvl w:val="1"/>
        <w:rPr>
          <w:rFonts w:ascii="Times New Roman" w:hAnsi="Times New Roman" w:cs="Times New Roman"/>
        </w:rPr>
      </w:pPr>
      <w:r w:rsidRPr="0017240A">
        <w:rPr>
          <w:rFonts w:ascii="Times New Roman" w:hAnsi="Times New Roman" w:cs="Times New Roman"/>
        </w:rPr>
        <w:t>3. Порядок проведения Конкурса</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3.1. Конкурс на замещение должности объявляется на основании распоряжения администрации </w:t>
      </w:r>
      <w:r w:rsidR="000F382B">
        <w:rPr>
          <w:rFonts w:ascii="Times New Roman" w:hAnsi="Times New Roman" w:cs="Times New Roman"/>
        </w:rPr>
        <w:t>Михайловского сельского поселения</w:t>
      </w:r>
      <w:r w:rsidRPr="0017240A">
        <w:rPr>
          <w:rFonts w:ascii="Times New Roman" w:hAnsi="Times New Roman" w:cs="Times New Roman"/>
        </w:rPr>
        <w:t>.</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Информационное сообщение о приеме документов для участия в Конкурсе размещается на официальном сайте </w:t>
      </w:r>
      <w:r w:rsidR="000F382B">
        <w:rPr>
          <w:rFonts w:ascii="Times New Roman" w:hAnsi="Times New Roman" w:cs="Times New Roman"/>
        </w:rPr>
        <w:t>администрации Михайловского сельского поселения Юрьевецкого муниципального района</w:t>
      </w:r>
      <w:r w:rsidRPr="0017240A">
        <w:rPr>
          <w:rFonts w:ascii="Times New Roman" w:hAnsi="Times New Roman" w:cs="Times New Roman"/>
        </w:rPr>
        <w:t xml:space="preserve"> Ивановской области не </w:t>
      </w:r>
      <w:proofErr w:type="gramStart"/>
      <w:r w:rsidRPr="0017240A">
        <w:rPr>
          <w:rFonts w:ascii="Times New Roman" w:hAnsi="Times New Roman" w:cs="Times New Roman"/>
        </w:rPr>
        <w:t>позднее</w:t>
      </w:r>
      <w:proofErr w:type="gramEnd"/>
      <w:r w:rsidRPr="0017240A">
        <w:rPr>
          <w:rFonts w:ascii="Times New Roman" w:hAnsi="Times New Roman" w:cs="Times New Roman"/>
        </w:rPr>
        <w:t xml:space="preserve"> чем за 30 дней до объявленной в нем даты проведения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3.2. Информационное сообщение о проведении Конкурса должно включать:</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наименование, основные характеристики и сведения о местонахождении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требования, предъявляемые к претенденту на замещение должности руководителя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дату и время (час, минуты) начала и окончания приема заявок с прилагаемыми к ним документами;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г) адрес места приема заявок и документов;</w:t>
      </w:r>
    </w:p>
    <w:p w:rsidR="00AE7429" w:rsidRPr="0017240A" w:rsidRDefault="00AE7429" w:rsidP="0017240A">
      <w:pPr>
        <w:pStyle w:val="ConsPlusNormal"/>
        <w:ind w:firstLine="540"/>
        <w:jc w:val="both"/>
        <w:rPr>
          <w:rFonts w:ascii="Times New Roman" w:hAnsi="Times New Roman" w:cs="Times New Roman"/>
        </w:rPr>
      </w:pPr>
      <w:proofErr w:type="spellStart"/>
      <w:r w:rsidRPr="0017240A">
        <w:rPr>
          <w:rFonts w:ascii="Times New Roman" w:hAnsi="Times New Roman" w:cs="Times New Roman"/>
        </w:rPr>
        <w:t>д</w:t>
      </w:r>
      <w:proofErr w:type="spellEnd"/>
      <w:r w:rsidRPr="0017240A">
        <w:rPr>
          <w:rFonts w:ascii="Times New Roman" w:hAnsi="Times New Roman" w:cs="Times New Roman"/>
        </w:rPr>
        <w:t>) перечень документов, подаваемых претендентами для участия в Конкурсе, и требования к их оформлению;</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е) дату, время и место проведения Конкурса с указанием времени начала работы Конкурсной комиссии и подведения итогов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ж) номера телефонов и местонахождение Комиссии;</w:t>
      </w:r>
    </w:p>
    <w:p w:rsidR="00AE7429" w:rsidRPr="0017240A" w:rsidRDefault="00AE7429" w:rsidP="0017240A">
      <w:pPr>
        <w:pStyle w:val="ConsPlusNormal"/>
        <w:ind w:firstLine="540"/>
        <w:jc w:val="both"/>
        <w:rPr>
          <w:rFonts w:ascii="Times New Roman" w:hAnsi="Times New Roman" w:cs="Times New Roman"/>
        </w:rPr>
      </w:pPr>
      <w:proofErr w:type="spellStart"/>
      <w:r w:rsidRPr="0017240A">
        <w:rPr>
          <w:rFonts w:ascii="Times New Roman" w:hAnsi="Times New Roman" w:cs="Times New Roman"/>
        </w:rPr>
        <w:t>з</w:t>
      </w:r>
      <w:proofErr w:type="spellEnd"/>
      <w:r w:rsidRPr="0017240A">
        <w:rPr>
          <w:rFonts w:ascii="Times New Roman" w:hAnsi="Times New Roman" w:cs="Times New Roman"/>
        </w:rPr>
        <w:t>) адрес, по которому претенденты могут ознакомиться с иными сведениями, и порядок ознакомления с этими сведениями;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и) порядок определения победителя;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 способ уведомления участников Конкурса и его победителя об итогах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л) иные положения, содержащие требования к претендентам, предусмотренные </w:t>
      </w:r>
      <w:r w:rsidRPr="0017240A">
        <w:rPr>
          <w:rFonts w:ascii="Times New Roman" w:hAnsi="Times New Roman" w:cs="Times New Roman"/>
        </w:rPr>
        <w:lastRenderedPageBreak/>
        <w:t>законодательством Российской Федерации;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м) основные условия трудового договора.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3.3. Для проведения Конкурса необходимо участие не менее двух претендентов.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3.4. Претенденты на замещение вакантной должности представляют в администрацию </w:t>
      </w:r>
      <w:r w:rsidR="000F382B">
        <w:rPr>
          <w:rFonts w:ascii="Times New Roman" w:hAnsi="Times New Roman" w:cs="Times New Roman"/>
        </w:rPr>
        <w:t>Михайловского сельского поселения</w:t>
      </w:r>
      <w:r w:rsidRPr="0017240A">
        <w:rPr>
          <w:rFonts w:ascii="Times New Roman" w:hAnsi="Times New Roman" w:cs="Times New Roman"/>
        </w:rPr>
        <w:t xml:space="preserve"> следующие документы:</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w:t>
      </w:r>
      <w:hyperlink w:anchor="P158" w:history="1">
        <w:r w:rsidRPr="0017240A">
          <w:rPr>
            <w:rFonts w:ascii="Times New Roman" w:hAnsi="Times New Roman" w:cs="Times New Roman"/>
          </w:rPr>
          <w:t>заявление</w:t>
        </w:r>
      </w:hyperlink>
      <w:r w:rsidRPr="0017240A">
        <w:rPr>
          <w:rFonts w:ascii="Times New Roman" w:hAnsi="Times New Roman" w:cs="Times New Roman"/>
        </w:rPr>
        <w:t xml:space="preserve"> на имя главы </w:t>
      </w:r>
      <w:r w:rsidR="000F382B">
        <w:rPr>
          <w:rFonts w:ascii="Times New Roman" w:hAnsi="Times New Roman" w:cs="Times New Roman"/>
        </w:rPr>
        <w:t>Михайловского сельского поселения</w:t>
      </w:r>
      <w:r w:rsidRPr="0017240A">
        <w:rPr>
          <w:rFonts w:ascii="Times New Roman" w:hAnsi="Times New Roman" w:cs="Times New Roman"/>
        </w:rPr>
        <w:t xml:space="preserve"> о допуске к участию в Конкурсе (приложение 1);</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собственноручно заполненную и подписанную </w:t>
      </w:r>
      <w:hyperlink w:anchor="P188" w:history="1">
        <w:r w:rsidRPr="0017240A">
          <w:rPr>
            <w:rFonts w:ascii="Times New Roman" w:hAnsi="Times New Roman" w:cs="Times New Roman"/>
          </w:rPr>
          <w:t>анкету</w:t>
        </w:r>
      </w:hyperlink>
      <w:r w:rsidRPr="0017240A">
        <w:rPr>
          <w:rFonts w:ascii="Times New Roman" w:hAnsi="Times New Roman" w:cs="Times New Roman"/>
        </w:rPr>
        <w:t xml:space="preserve"> установленной формы с фотографией (приложение 2);</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копию паспорта или заменяющего его документа (соответствующий документ предъявляется лично по прибытии на Конкурс);</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документы о профессиональном образовании, о повышении квалификации, о присвоении ученого звания и их копии;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копию трудовой книжки, заверенную по месту работы (службы), и иные документы о подтверждении стажа работы (службы);</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предложения по программе деятельности предприятия (в запечатанном конверте);</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w:t>
      </w:r>
      <w:hyperlink w:anchor="P337" w:history="1">
        <w:r w:rsidRPr="0017240A">
          <w:rPr>
            <w:rFonts w:ascii="Times New Roman" w:hAnsi="Times New Roman" w:cs="Times New Roman"/>
          </w:rPr>
          <w:t>согласие</w:t>
        </w:r>
      </w:hyperlink>
      <w:r w:rsidRPr="0017240A">
        <w:rPr>
          <w:rFonts w:ascii="Times New Roman" w:hAnsi="Times New Roman" w:cs="Times New Roman"/>
        </w:rPr>
        <w:t xml:space="preserve"> на обработку персональных данных (приложение 3);</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иные документы (по желанию).</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Заявки с прилагаемыми к ним документами, если они поступили после истечения срока приема заявок, указанного в информационном сообщении, а </w:t>
      </w:r>
      <w:proofErr w:type="gramStart"/>
      <w:r w:rsidRPr="0017240A">
        <w:rPr>
          <w:rFonts w:ascii="Times New Roman" w:hAnsi="Times New Roman" w:cs="Times New Roman"/>
        </w:rPr>
        <w:t>также</w:t>
      </w:r>
      <w:proofErr w:type="gramEnd"/>
      <w:r w:rsidRPr="0017240A">
        <w:rPr>
          <w:rFonts w:ascii="Times New Roman" w:hAnsi="Times New Roman" w:cs="Times New Roman"/>
        </w:rPr>
        <w:t xml:space="preserve"> если они представлены без необходимых документов, не принимаются.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3.5. С момента начала приема заявок Комиссия предоставляет каждому претенденту возможность ознакомления с условиями трудового договора, общими сведениями и основными показателями деятельности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3.6. Гражданин не допускается к участию в Конкурсе в случае, если: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представленные документы не подтверждают право претендента занимать должность руководителя предприятия в соответствии с законодательством Российской Федерации и настоящим Положением;</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представлены не все документы по перечню, указанному в информационном сообщении, либо оформленные ненадлежащим образом, либо не соответствующие условиям Конкурса или требованиям законодательства Российской Федерации.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3.7. Если в последний день приема документов поступила одна заявка или не поступило ни одной заявки, Конкурс признается несостоявшимся.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Принимается решение о переносе даты проведения Конкурса не более чем на 30 дней и о продлении срока приема заявок.</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3.8. Если в результате проведения Конкурса не были выявлены претенденты, отвечающие предъявляемым требованиям по должности, на замещение которой был объявлен Конкурс, Комиссия принимает решение о проведении повторного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3.9. Заседание Конкурсной комиссии проводится при наличии не менее двух претендентов.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3.10. Конкурс проводится в два этапа.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До проведения первого этапа Конкурса Комиссия принимает решение о допуске к участию в Конкурсе претендентов.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3.11. Для участия в первом этапе Конкурса приглашаются все допущенные к участию в Конкурсе претенденты.</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3.12. Председатель Комиссии объявляет о времени начала и окончания тестовых испытаний.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3.13. На первом этапе Конкурса Комиссия осуществляет следующие мероприятия: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составляет перечень вопросов для тестовых испытаний претендентов из общего перечня вопросов;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утверждает предельное количество (либо процент) неправильных ответов при проведении тестовых испытаний претендентов. Количество неправильных ответов не может быть более 25 процентов;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проводит письменные тестовые испытания претендентов. Продолжительность тестового испытания составляет 1 час.</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Каждому участнику Конкурса выдаются тесты, прошитые и заверенные председателем и секретарем Комиссии, и незаполненный бланк таблицы ответов на тестовые испытания.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Претендент, получив тест, расписывается на нем, ставит дату и, отвечая на вопросы, напротив правильного ответа делает пометку. По окончании тестовых испытаний участники </w:t>
      </w:r>
      <w:r w:rsidRPr="0017240A">
        <w:rPr>
          <w:rFonts w:ascii="Times New Roman" w:hAnsi="Times New Roman" w:cs="Times New Roman"/>
        </w:rPr>
        <w:lastRenderedPageBreak/>
        <w:t>Конкурса сдают тесты секретарю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г) по окончании тестовых испытаний знакомит каждого претендента с результатами его испытания и принимает решение о его допуске ко второму этапу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3.14. На втором этапе Конкурса Комиссия рассматривает предложения претендентов по программе деятельности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секретарь Комиссии вскрывает запечатанные конверты с предложениями по программе деятельности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Комиссия в индивидуальном порядке заслушивает каждого претендента по предложенной им программе.</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При наличии более 3 претендентов Комиссия может принять решение об их заслушивании в течение нескольких рабочих дней;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члены Комиссии при наличии вопросов по программе деятельности предприятия, предложенной претендентом, задают их претенденту.</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По результатам второго этапа Конкурса Комиссия определяет наилучшую программу деятельности предприятия из числа </w:t>
      </w:r>
      <w:proofErr w:type="gramStart"/>
      <w:r w:rsidRPr="0017240A">
        <w:rPr>
          <w:rFonts w:ascii="Times New Roman" w:hAnsi="Times New Roman" w:cs="Times New Roman"/>
        </w:rPr>
        <w:t>предложенных</w:t>
      </w:r>
      <w:proofErr w:type="gramEnd"/>
      <w:r w:rsidRPr="0017240A">
        <w:rPr>
          <w:rFonts w:ascii="Times New Roman" w:hAnsi="Times New Roman" w:cs="Times New Roman"/>
        </w:rPr>
        <w:t xml:space="preserve"> претендентами.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3.15. После всестороннего, полного и объективного изучения представленных документов, профессиональных и личностных каче</w:t>
      </w:r>
      <w:proofErr w:type="gramStart"/>
      <w:r w:rsidRPr="0017240A">
        <w:rPr>
          <w:rFonts w:ascii="Times New Roman" w:hAnsi="Times New Roman" w:cs="Times New Roman"/>
        </w:rPr>
        <w:t>ств пр</w:t>
      </w:r>
      <w:proofErr w:type="gramEnd"/>
      <w:r w:rsidRPr="0017240A">
        <w:rPr>
          <w:rFonts w:ascii="Times New Roman" w:hAnsi="Times New Roman" w:cs="Times New Roman"/>
        </w:rPr>
        <w:t>етендентов в соответствии с избранными формами оценки Конкурсная комиссия принимает решение о победителе Конкурса.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3.16. Победителем Конкурса признается претендент, успешно прошедший тестовые испытания и предложивший, по мнению Комиссии, наилучшую программу деятельности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3.17. Решение Конкурсной комиссии принимается в отсутствие претендента и является основанием для принятия решения о назначении его на вакантную должность либо отказа в таком назначении.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3.18.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принявшими участие в заседании.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3.19. Каждому претенденту сообщается о результатах Конкурса в письменной форме не позднее 5 рабочих дней с момента принятия соответствующего решения.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3.20. Решение Конкурсной комиссии является основанием для назначения на соответствующую должность руководителя муниципального унитарного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3.21. Администрация </w:t>
      </w:r>
      <w:r w:rsidR="000F382B">
        <w:rPr>
          <w:rFonts w:ascii="Times New Roman" w:hAnsi="Times New Roman" w:cs="Times New Roman"/>
        </w:rPr>
        <w:t>Михайловского сельского поселения</w:t>
      </w:r>
      <w:r w:rsidRPr="0017240A">
        <w:rPr>
          <w:rFonts w:ascii="Times New Roman" w:hAnsi="Times New Roman" w:cs="Times New Roman"/>
        </w:rPr>
        <w:t xml:space="preserve"> в установленном порядке заключает с победителем трудовой договор в месячный срок со дня определения победителя Конкурса.</w:t>
      </w:r>
    </w:p>
    <w:p w:rsidR="00AE7429" w:rsidRPr="0017240A" w:rsidRDefault="00AE7429" w:rsidP="0017240A">
      <w:pPr>
        <w:pStyle w:val="ConsPlusNormal"/>
        <w:jc w:val="both"/>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0F382B" w:rsidRDefault="000F382B"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1</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конкурса на замещение</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должности руководителя</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муниципального унитарного предприятия</w:t>
      </w: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r w:rsidR="000F382B">
        <w:rPr>
          <w:rFonts w:ascii="Times New Roman" w:hAnsi="Times New Roman" w:cs="Times New Roman"/>
        </w:rPr>
        <w:t xml:space="preserve">         </w:t>
      </w:r>
      <w:r w:rsidRPr="0017240A">
        <w:rPr>
          <w:rFonts w:ascii="Times New Roman" w:hAnsi="Times New Roman" w:cs="Times New Roman"/>
        </w:rPr>
        <w:t xml:space="preserve">Главе </w:t>
      </w:r>
      <w:r w:rsidR="000F382B">
        <w:rPr>
          <w:rFonts w:ascii="Times New Roman" w:hAnsi="Times New Roman" w:cs="Times New Roman"/>
        </w:rPr>
        <w:t>Михайловского сельского поселения</w:t>
      </w:r>
      <w:r w:rsidR="000F382B" w:rsidRPr="0017240A">
        <w:rPr>
          <w:rFonts w:ascii="Times New Roman" w:hAnsi="Times New Roman" w:cs="Times New Roman"/>
        </w:rPr>
        <w:t xml:space="preserve"> </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r w:rsidR="000F382B">
        <w:rPr>
          <w:rFonts w:ascii="Times New Roman" w:hAnsi="Times New Roman" w:cs="Times New Roman"/>
        </w:rPr>
        <w:t xml:space="preserve">Юрьевецкого муниципального района </w:t>
      </w:r>
      <w:r w:rsidRPr="0017240A">
        <w:rPr>
          <w:rFonts w:ascii="Times New Roman" w:hAnsi="Times New Roman" w:cs="Times New Roman"/>
        </w:rPr>
        <w:t xml:space="preserve"> Ивановской области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roofErr w:type="gramStart"/>
      <w:r w:rsidRPr="0017240A">
        <w:rPr>
          <w:rFonts w:ascii="Times New Roman" w:hAnsi="Times New Roman" w:cs="Times New Roman"/>
        </w:rPr>
        <w:t>(от кого: фамилия, имя, отчество,</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год рождения, образование, адрес места</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жительства, телефон)</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bookmarkStart w:id="1" w:name="P158"/>
      <w:bookmarkEnd w:id="1"/>
      <w:r w:rsidRPr="0017240A">
        <w:rPr>
          <w:rFonts w:ascii="Times New Roman" w:hAnsi="Times New Roman" w:cs="Times New Roman"/>
        </w:rPr>
        <w:t xml:space="preserve">                               Заявление </w:t>
      </w:r>
      <w:hyperlink w:anchor="P176" w:history="1">
        <w:r w:rsidRPr="0017240A">
          <w:rPr>
            <w:rFonts w:ascii="Times New Roman" w:hAnsi="Times New Roman" w:cs="Times New Roman"/>
            <w:color w:val="0000FF"/>
          </w:rPr>
          <w:t>&lt;*&gt;</w:t>
        </w:r>
      </w:hyperlink>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Прошу допустить к участию в конкурсе на замещение вакантной должности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(наименование вакантной должности)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Приложение (перечень представленных документов):</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 на _____ листах.</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 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(дата)                       (подпись)</w:t>
      </w:r>
    </w:p>
    <w:p w:rsidR="00AE7429" w:rsidRPr="0017240A" w:rsidRDefault="00AE7429" w:rsidP="0017240A">
      <w:pPr>
        <w:pStyle w:val="ConsPlusNonformat"/>
        <w:jc w:val="both"/>
        <w:rPr>
          <w:rFonts w:ascii="Times New Roman" w:hAnsi="Times New Roman" w:cs="Times New Roman"/>
        </w:rPr>
      </w:pPr>
      <w:bookmarkStart w:id="2" w:name="P176"/>
      <w:bookmarkEnd w:id="2"/>
      <w:r w:rsidRPr="0017240A">
        <w:rPr>
          <w:rFonts w:ascii="Times New Roman" w:hAnsi="Times New Roman" w:cs="Times New Roman"/>
        </w:rPr>
        <w:t xml:space="preserve">    Примечание: &lt;*&gt; Заявление оформляется в рукописном виде.</w:t>
      </w: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2</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конкурса на замещение</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должности руководителя</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муниципального унитарного предприятия</w:t>
      </w:r>
    </w:p>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bookmarkStart w:id="3" w:name="P188"/>
      <w:bookmarkEnd w:id="3"/>
      <w:r w:rsidRPr="0017240A">
        <w:rPr>
          <w:rFonts w:ascii="Times New Roman" w:hAnsi="Times New Roman" w:cs="Times New Roman"/>
        </w:rPr>
        <w:t>АНКЕТА</w:t>
      </w: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(заполняется собственноручно)</w:t>
      </w:r>
    </w:p>
    <w:p w:rsidR="00AE7429" w:rsidRPr="0017240A" w:rsidRDefault="00AE7429" w:rsidP="0017240A">
      <w:pPr>
        <w:pStyle w:val="ConsPlusNormal"/>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    Место </w:t>
      </w:r>
      <w:proofErr w:type="gramStart"/>
      <w:r w:rsidRPr="0017240A">
        <w:rPr>
          <w:rFonts w:ascii="Times New Roman" w:hAnsi="Times New Roman" w:cs="Times New Roman"/>
        </w:rPr>
        <w:t>для</w:t>
      </w:r>
      <w:proofErr w:type="gramEnd"/>
      <w:r w:rsidRPr="0017240A">
        <w:rPr>
          <w:rFonts w:ascii="Times New Roman" w:hAnsi="Times New Roman" w:cs="Times New Roman"/>
        </w:rPr>
        <w:t xml:space="preserve">    │</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   фотографии    │</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1. Фамилия  __________________________________________  │                 </w:t>
      </w:r>
      <w:proofErr w:type="spellStart"/>
      <w:r w:rsidRPr="0017240A">
        <w:rPr>
          <w:rFonts w:ascii="Times New Roman" w:hAnsi="Times New Roman" w:cs="Times New Roman"/>
        </w:rPr>
        <w:t>│</w:t>
      </w:r>
      <w:proofErr w:type="spell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Имя      __________________________________________  │                 </w:t>
      </w:r>
      <w:proofErr w:type="spellStart"/>
      <w:r w:rsidRPr="0017240A">
        <w:rPr>
          <w:rFonts w:ascii="Times New Roman" w:hAnsi="Times New Roman" w:cs="Times New Roman"/>
        </w:rPr>
        <w:t>│</w:t>
      </w:r>
      <w:proofErr w:type="spell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Отчество __________________________________________  │                 </w:t>
      </w:r>
      <w:proofErr w:type="spellStart"/>
      <w:r w:rsidRPr="0017240A">
        <w:rPr>
          <w:rFonts w:ascii="Times New Roman" w:hAnsi="Times New Roman" w:cs="Times New Roman"/>
        </w:rPr>
        <w:t>│</w:t>
      </w:r>
      <w:proofErr w:type="spell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                 </w:t>
      </w:r>
      <w:proofErr w:type="spellStart"/>
      <w:r w:rsidRPr="0017240A">
        <w:rPr>
          <w:rFonts w:ascii="Times New Roman" w:hAnsi="Times New Roman" w:cs="Times New Roman"/>
        </w:rPr>
        <w:t>│</w:t>
      </w:r>
      <w:proofErr w:type="spell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
    <w:p w:rsidR="00AE7429" w:rsidRPr="0017240A" w:rsidRDefault="00AE7429" w:rsidP="0017240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268"/>
      </w:tblGrid>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 xml:space="preserve">3. </w:t>
            </w:r>
            <w:proofErr w:type="gramStart"/>
            <w:r w:rsidRPr="0017240A">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5. Образование (когда и какие учебные заведения окончили, номера дипломов)</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Направление подготовки или специальность по диплому</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Квалификация по диплому</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Ученая степень, ученое звание (когда присвоены, номера дипломов, аттестатов)</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 xml:space="preserve">7. Какими иностранными языками и языками народов Российской </w:t>
            </w:r>
            <w:proofErr w:type="gramStart"/>
            <w:r w:rsidRPr="0017240A">
              <w:rPr>
                <w:rFonts w:ascii="Times New Roman" w:hAnsi="Times New Roman" w:cs="Times New Roman"/>
              </w:rPr>
              <w:t>Федерации</w:t>
            </w:r>
            <w:proofErr w:type="gramEnd"/>
            <w:r w:rsidRPr="0017240A">
              <w:rPr>
                <w:rFonts w:ascii="Times New Roman" w:hAnsi="Times New Roman" w:cs="Times New Roman"/>
              </w:rPr>
              <w:t xml:space="preserve"> владеете и в </w:t>
            </w:r>
            <w:proofErr w:type="gramStart"/>
            <w:r w:rsidRPr="0017240A">
              <w:rPr>
                <w:rFonts w:ascii="Times New Roman" w:hAnsi="Times New Roman" w:cs="Times New Roman"/>
              </w:rPr>
              <w:t>какой</w:t>
            </w:r>
            <w:proofErr w:type="gramEnd"/>
            <w:r w:rsidRPr="0017240A">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2268" w:type="dxa"/>
          </w:tcPr>
          <w:p w:rsidR="00AE7429" w:rsidRPr="0017240A" w:rsidRDefault="00AE7429" w:rsidP="0017240A">
            <w:pPr>
              <w:pStyle w:val="ConsPlusNormal"/>
              <w:jc w:val="both"/>
              <w:rPr>
                <w:rFonts w:ascii="Times New Roman" w:hAnsi="Times New Roman" w:cs="Times New Roman"/>
              </w:rPr>
            </w:pPr>
          </w:p>
        </w:tc>
      </w:tr>
      <w:tr w:rsidR="00AE7429" w:rsidRPr="0017240A">
        <w:tc>
          <w:tcPr>
            <w:tcW w:w="6803"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2268" w:type="dxa"/>
          </w:tcPr>
          <w:p w:rsidR="00AE7429" w:rsidRPr="0017240A" w:rsidRDefault="00AE7429" w:rsidP="0017240A">
            <w:pPr>
              <w:pStyle w:val="ConsPlusNormal"/>
              <w:jc w:val="both"/>
              <w:rPr>
                <w:rFonts w:ascii="Times New Roman" w:hAnsi="Times New Roman" w:cs="Times New Roman"/>
              </w:rPr>
            </w:pPr>
          </w:p>
        </w:tc>
      </w:tr>
    </w:tbl>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429" w:rsidRPr="0017240A" w:rsidRDefault="00AE7429" w:rsidP="0017240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303"/>
        <w:gridCol w:w="3968"/>
        <w:gridCol w:w="2324"/>
      </w:tblGrid>
      <w:tr w:rsidR="00AE7429" w:rsidRPr="0017240A">
        <w:tc>
          <w:tcPr>
            <w:tcW w:w="2777" w:type="dxa"/>
            <w:gridSpan w:val="2"/>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Месяц и год</w:t>
            </w:r>
          </w:p>
        </w:tc>
        <w:tc>
          <w:tcPr>
            <w:tcW w:w="3968" w:type="dxa"/>
            <w:vMerge w:val="restart"/>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Должность с указанием организации</w:t>
            </w:r>
          </w:p>
        </w:tc>
        <w:tc>
          <w:tcPr>
            <w:tcW w:w="2324" w:type="dxa"/>
            <w:vMerge w:val="restart"/>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Адрес организации (в т.ч. за границей)</w:t>
            </w:r>
          </w:p>
        </w:tc>
      </w:tr>
      <w:tr w:rsidR="00AE7429" w:rsidRPr="0017240A">
        <w:tc>
          <w:tcPr>
            <w:tcW w:w="1474"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поступления</w:t>
            </w:r>
          </w:p>
        </w:tc>
        <w:tc>
          <w:tcPr>
            <w:tcW w:w="1303"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ухода</w:t>
            </w:r>
          </w:p>
        </w:tc>
        <w:tc>
          <w:tcPr>
            <w:tcW w:w="3968" w:type="dxa"/>
            <w:vMerge/>
          </w:tcPr>
          <w:p w:rsidR="00AE7429" w:rsidRPr="0017240A" w:rsidRDefault="00AE7429" w:rsidP="0017240A"/>
        </w:tc>
        <w:tc>
          <w:tcPr>
            <w:tcW w:w="2324" w:type="dxa"/>
            <w:vMerge/>
          </w:tcPr>
          <w:p w:rsidR="00AE7429" w:rsidRPr="0017240A" w:rsidRDefault="00AE7429" w:rsidP="0017240A"/>
        </w:tc>
      </w:tr>
      <w:tr w:rsidR="00AE7429" w:rsidRPr="0017240A">
        <w:tc>
          <w:tcPr>
            <w:tcW w:w="1474" w:type="dxa"/>
          </w:tcPr>
          <w:p w:rsidR="00AE7429" w:rsidRPr="0017240A" w:rsidRDefault="00AE7429" w:rsidP="0017240A">
            <w:pPr>
              <w:pStyle w:val="ConsPlusNormal"/>
              <w:jc w:val="center"/>
              <w:rPr>
                <w:rFonts w:ascii="Times New Roman" w:hAnsi="Times New Roman" w:cs="Times New Roman"/>
              </w:rPr>
            </w:pPr>
          </w:p>
        </w:tc>
        <w:tc>
          <w:tcPr>
            <w:tcW w:w="1303" w:type="dxa"/>
          </w:tcPr>
          <w:p w:rsidR="00AE7429" w:rsidRPr="0017240A" w:rsidRDefault="00AE7429" w:rsidP="0017240A">
            <w:pPr>
              <w:pStyle w:val="ConsPlusNormal"/>
              <w:jc w:val="center"/>
              <w:rPr>
                <w:rFonts w:ascii="Times New Roman" w:hAnsi="Times New Roman" w:cs="Times New Roman"/>
              </w:rPr>
            </w:pPr>
          </w:p>
        </w:tc>
        <w:tc>
          <w:tcPr>
            <w:tcW w:w="3968" w:type="dxa"/>
          </w:tcPr>
          <w:p w:rsidR="00AE7429" w:rsidRPr="0017240A" w:rsidRDefault="00AE7429" w:rsidP="0017240A">
            <w:pPr>
              <w:pStyle w:val="ConsPlusNormal"/>
              <w:rPr>
                <w:rFonts w:ascii="Times New Roman" w:hAnsi="Times New Roman" w:cs="Times New Roman"/>
              </w:rPr>
            </w:pPr>
          </w:p>
        </w:tc>
        <w:tc>
          <w:tcPr>
            <w:tcW w:w="2324" w:type="dxa"/>
          </w:tcPr>
          <w:p w:rsidR="00AE7429" w:rsidRPr="0017240A" w:rsidRDefault="00AE7429" w:rsidP="0017240A">
            <w:pPr>
              <w:pStyle w:val="ConsPlusNormal"/>
              <w:rPr>
                <w:rFonts w:ascii="Times New Roman" w:hAnsi="Times New Roman" w:cs="Times New Roman"/>
              </w:rPr>
            </w:pPr>
          </w:p>
        </w:tc>
      </w:tr>
      <w:tr w:rsidR="00AE7429" w:rsidRPr="0017240A">
        <w:tc>
          <w:tcPr>
            <w:tcW w:w="1474" w:type="dxa"/>
          </w:tcPr>
          <w:p w:rsidR="00AE7429" w:rsidRPr="0017240A" w:rsidRDefault="00AE7429" w:rsidP="0017240A">
            <w:pPr>
              <w:pStyle w:val="ConsPlusNormal"/>
              <w:jc w:val="center"/>
              <w:rPr>
                <w:rFonts w:ascii="Times New Roman" w:hAnsi="Times New Roman" w:cs="Times New Roman"/>
              </w:rPr>
            </w:pPr>
          </w:p>
        </w:tc>
        <w:tc>
          <w:tcPr>
            <w:tcW w:w="1303" w:type="dxa"/>
          </w:tcPr>
          <w:p w:rsidR="00AE7429" w:rsidRPr="0017240A" w:rsidRDefault="00AE7429" w:rsidP="0017240A">
            <w:pPr>
              <w:pStyle w:val="ConsPlusNormal"/>
              <w:jc w:val="center"/>
              <w:rPr>
                <w:rFonts w:ascii="Times New Roman" w:hAnsi="Times New Roman" w:cs="Times New Roman"/>
              </w:rPr>
            </w:pPr>
          </w:p>
        </w:tc>
        <w:tc>
          <w:tcPr>
            <w:tcW w:w="3968" w:type="dxa"/>
          </w:tcPr>
          <w:p w:rsidR="00AE7429" w:rsidRPr="0017240A" w:rsidRDefault="00AE7429" w:rsidP="0017240A">
            <w:pPr>
              <w:pStyle w:val="ConsPlusNormal"/>
              <w:rPr>
                <w:rFonts w:ascii="Times New Roman" w:hAnsi="Times New Roman" w:cs="Times New Roman"/>
              </w:rPr>
            </w:pPr>
          </w:p>
        </w:tc>
        <w:tc>
          <w:tcPr>
            <w:tcW w:w="2324" w:type="dxa"/>
          </w:tcPr>
          <w:p w:rsidR="00AE7429" w:rsidRPr="0017240A" w:rsidRDefault="00AE7429" w:rsidP="0017240A">
            <w:pPr>
              <w:pStyle w:val="ConsPlusNormal"/>
              <w:rPr>
                <w:rFonts w:ascii="Times New Roman" w:hAnsi="Times New Roman" w:cs="Times New Roman"/>
              </w:rPr>
            </w:pPr>
          </w:p>
        </w:tc>
      </w:tr>
      <w:tr w:rsidR="00AE7429" w:rsidRPr="0017240A">
        <w:tc>
          <w:tcPr>
            <w:tcW w:w="1474" w:type="dxa"/>
          </w:tcPr>
          <w:p w:rsidR="00AE7429" w:rsidRPr="0017240A" w:rsidRDefault="00AE7429" w:rsidP="0017240A">
            <w:pPr>
              <w:pStyle w:val="ConsPlusNormal"/>
              <w:jc w:val="center"/>
              <w:rPr>
                <w:rFonts w:ascii="Times New Roman" w:hAnsi="Times New Roman" w:cs="Times New Roman"/>
              </w:rPr>
            </w:pPr>
          </w:p>
        </w:tc>
        <w:tc>
          <w:tcPr>
            <w:tcW w:w="1303" w:type="dxa"/>
          </w:tcPr>
          <w:p w:rsidR="00AE7429" w:rsidRPr="0017240A" w:rsidRDefault="00AE7429" w:rsidP="0017240A">
            <w:pPr>
              <w:pStyle w:val="ConsPlusNormal"/>
              <w:jc w:val="center"/>
              <w:rPr>
                <w:rFonts w:ascii="Times New Roman" w:hAnsi="Times New Roman" w:cs="Times New Roman"/>
              </w:rPr>
            </w:pPr>
          </w:p>
        </w:tc>
        <w:tc>
          <w:tcPr>
            <w:tcW w:w="3968" w:type="dxa"/>
          </w:tcPr>
          <w:p w:rsidR="00AE7429" w:rsidRPr="0017240A" w:rsidRDefault="00AE7429" w:rsidP="0017240A">
            <w:pPr>
              <w:pStyle w:val="ConsPlusNormal"/>
              <w:rPr>
                <w:rFonts w:ascii="Times New Roman" w:hAnsi="Times New Roman" w:cs="Times New Roman"/>
              </w:rPr>
            </w:pPr>
          </w:p>
        </w:tc>
        <w:tc>
          <w:tcPr>
            <w:tcW w:w="2324" w:type="dxa"/>
          </w:tcPr>
          <w:p w:rsidR="00AE7429" w:rsidRPr="0017240A" w:rsidRDefault="00AE7429" w:rsidP="0017240A">
            <w:pPr>
              <w:pStyle w:val="ConsPlusNormal"/>
              <w:rPr>
                <w:rFonts w:ascii="Times New Roman" w:hAnsi="Times New Roman" w:cs="Times New Roman"/>
              </w:rPr>
            </w:pPr>
          </w:p>
        </w:tc>
      </w:tr>
      <w:tr w:rsidR="00AE7429" w:rsidRPr="0017240A">
        <w:tc>
          <w:tcPr>
            <w:tcW w:w="1474" w:type="dxa"/>
          </w:tcPr>
          <w:p w:rsidR="00AE7429" w:rsidRPr="0017240A" w:rsidRDefault="00AE7429" w:rsidP="0017240A">
            <w:pPr>
              <w:pStyle w:val="ConsPlusNormal"/>
              <w:jc w:val="center"/>
              <w:rPr>
                <w:rFonts w:ascii="Times New Roman" w:hAnsi="Times New Roman" w:cs="Times New Roman"/>
              </w:rPr>
            </w:pPr>
          </w:p>
        </w:tc>
        <w:tc>
          <w:tcPr>
            <w:tcW w:w="1303" w:type="dxa"/>
          </w:tcPr>
          <w:p w:rsidR="00AE7429" w:rsidRPr="0017240A" w:rsidRDefault="00AE7429" w:rsidP="0017240A">
            <w:pPr>
              <w:pStyle w:val="ConsPlusNormal"/>
              <w:jc w:val="center"/>
              <w:rPr>
                <w:rFonts w:ascii="Times New Roman" w:hAnsi="Times New Roman" w:cs="Times New Roman"/>
              </w:rPr>
            </w:pPr>
          </w:p>
        </w:tc>
        <w:tc>
          <w:tcPr>
            <w:tcW w:w="3968" w:type="dxa"/>
          </w:tcPr>
          <w:p w:rsidR="00AE7429" w:rsidRPr="0017240A" w:rsidRDefault="00AE7429" w:rsidP="0017240A">
            <w:pPr>
              <w:pStyle w:val="ConsPlusNormal"/>
              <w:rPr>
                <w:rFonts w:ascii="Times New Roman" w:hAnsi="Times New Roman" w:cs="Times New Roman"/>
              </w:rPr>
            </w:pPr>
          </w:p>
        </w:tc>
        <w:tc>
          <w:tcPr>
            <w:tcW w:w="2324" w:type="dxa"/>
          </w:tcPr>
          <w:p w:rsidR="00AE7429" w:rsidRPr="0017240A" w:rsidRDefault="00AE7429" w:rsidP="0017240A">
            <w:pPr>
              <w:pStyle w:val="ConsPlusNormal"/>
              <w:rPr>
                <w:rFonts w:ascii="Times New Roman" w:hAnsi="Times New Roman" w:cs="Times New Roman"/>
              </w:rPr>
            </w:pPr>
          </w:p>
        </w:tc>
      </w:tr>
    </w:tbl>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12. Государственные награды, иные награды и знаки отличия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13. Ваши близкие родственники (отец, мать, братья, сестры и дети), а также муж (жена), в том числе бывшие.</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p w:rsidR="00AE7429" w:rsidRPr="0017240A" w:rsidRDefault="00AE7429" w:rsidP="0017240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644"/>
        <w:gridCol w:w="1700"/>
        <w:gridCol w:w="2607"/>
        <w:gridCol w:w="1984"/>
      </w:tblGrid>
      <w:tr w:rsidR="00AE7429" w:rsidRPr="0017240A">
        <w:tc>
          <w:tcPr>
            <w:tcW w:w="1133"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Степень родства</w:t>
            </w:r>
          </w:p>
        </w:tc>
        <w:tc>
          <w:tcPr>
            <w:tcW w:w="1644"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Фамилия, имя, отчество</w:t>
            </w:r>
          </w:p>
        </w:tc>
        <w:tc>
          <w:tcPr>
            <w:tcW w:w="1700"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Год, число, месяц и место рождения</w:t>
            </w:r>
          </w:p>
        </w:tc>
        <w:tc>
          <w:tcPr>
            <w:tcW w:w="2607"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Место работы (наименование и адрес организации), должность</w:t>
            </w:r>
          </w:p>
        </w:tc>
        <w:tc>
          <w:tcPr>
            <w:tcW w:w="1984"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Домашний адрес (адрес регистрации, фактического проживания)</w:t>
            </w:r>
          </w:p>
        </w:tc>
      </w:tr>
      <w:tr w:rsidR="00AE7429" w:rsidRPr="0017240A">
        <w:tc>
          <w:tcPr>
            <w:tcW w:w="1133" w:type="dxa"/>
          </w:tcPr>
          <w:p w:rsidR="00AE7429" w:rsidRPr="0017240A" w:rsidRDefault="00AE7429" w:rsidP="0017240A">
            <w:pPr>
              <w:pStyle w:val="ConsPlusNormal"/>
              <w:jc w:val="center"/>
              <w:rPr>
                <w:rFonts w:ascii="Times New Roman" w:hAnsi="Times New Roman" w:cs="Times New Roman"/>
              </w:rPr>
            </w:pPr>
          </w:p>
        </w:tc>
        <w:tc>
          <w:tcPr>
            <w:tcW w:w="1644" w:type="dxa"/>
          </w:tcPr>
          <w:p w:rsidR="00AE7429" w:rsidRPr="0017240A" w:rsidRDefault="00AE7429" w:rsidP="0017240A">
            <w:pPr>
              <w:pStyle w:val="ConsPlusNormal"/>
              <w:rPr>
                <w:rFonts w:ascii="Times New Roman" w:hAnsi="Times New Roman" w:cs="Times New Roman"/>
              </w:rPr>
            </w:pPr>
          </w:p>
        </w:tc>
        <w:tc>
          <w:tcPr>
            <w:tcW w:w="1700" w:type="dxa"/>
          </w:tcPr>
          <w:p w:rsidR="00AE7429" w:rsidRPr="0017240A" w:rsidRDefault="00AE7429" w:rsidP="0017240A">
            <w:pPr>
              <w:pStyle w:val="ConsPlusNormal"/>
              <w:jc w:val="center"/>
              <w:rPr>
                <w:rFonts w:ascii="Times New Roman" w:hAnsi="Times New Roman" w:cs="Times New Roman"/>
              </w:rPr>
            </w:pPr>
          </w:p>
        </w:tc>
        <w:tc>
          <w:tcPr>
            <w:tcW w:w="2607" w:type="dxa"/>
          </w:tcPr>
          <w:p w:rsidR="00AE7429" w:rsidRPr="0017240A" w:rsidRDefault="00AE7429" w:rsidP="0017240A">
            <w:pPr>
              <w:pStyle w:val="ConsPlusNormal"/>
              <w:rPr>
                <w:rFonts w:ascii="Times New Roman" w:hAnsi="Times New Roman" w:cs="Times New Roman"/>
              </w:rPr>
            </w:pPr>
          </w:p>
        </w:tc>
        <w:tc>
          <w:tcPr>
            <w:tcW w:w="1984" w:type="dxa"/>
          </w:tcPr>
          <w:p w:rsidR="00AE7429" w:rsidRPr="0017240A" w:rsidRDefault="00AE7429" w:rsidP="0017240A">
            <w:pPr>
              <w:pStyle w:val="ConsPlusNormal"/>
              <w:rPr>
                <w:rFonts w:ascii="Times New Roman" w:hAnsi="Times New Roman" w:cs="Times New Roman"/>
              </w:rPr>
            </w:pPr>
          </w:p>
        </w:tc>
      </w:tr>
      <w:tr w:rsidR="00AE7429" w:rsidRPr="0017240A">
        <w:tc>
          <w:tcPr>
            <w:tcW w:w="1133" w:type="dxa"/>
          </w:tcPr>
          <w:p w:rsidR="00AE7429" w:rsidRPr="0017240A" w:rsidRDefault="00AE7429" w:rsidP="0017240A">
            <w:pPr>
              <w:pStyle w:val="ConsPlusNormal"/>
              <w:jc w:val="center"/>
              <w:rPr>
                <w:rFonts w:ascii="Times New Roman" w:hAnsi="Times New Roman" w:cs="Times New Roman"/>
              </w:rPr>
            </w:pPr>
          </w:p>
        </w:tc>
        <w:tc>
          <w:tcPr>
            <w:tcW w:w="1644" w:type="dxa"/>
          </w:tcPr>
          <w:p w:rsidR="00AE7429" w:rsidRPr="0017240A" w:rsidRDefault="00AE7429" w:rsidP="0017240A">
            <w:pPr>
              <w:pStyle w:val="ConsPlusNormal"/>
              <w:rPr>
                <w:rFonts w:ascii="Times New Roman" w:hAnsi="Times New Roman" w:cs="Times New Roman"/>
              </w:rPr>
            </w:pPr>
          </w:p>
        </w:tc>
        <w:tc>
          <w:tcPr>
            <w:tcW w:w="1700" w:type="dxa"/>
          </w:tcPr>
          <w:p w:rsidR="00AE7429" w:rsidRPr="0017240A" w:rsidRDefault="00AE7429" w:rsidP="0017240A">
            <w:pPr>
              <w:pStyle w:val="ConsPlusNormal"/>
              <w:jc w:val="center"/>
              <w:rPr>
                <w:rFonts w:ascii="Times New Roman" w:hAnsi="Times New Roman" w:cs="Times New Roman"/>
              </w:rPr>
            </w:pPr>
          </w:p>
        </w:tc>
        <w:tc>
          <w:tcPr>
            <w:tcW w:w="2607" w:type="dxa"/>
          </w:tcPr>
          <w:p w:rsidR="00AE7429" w:rsidRPr="0017240A" w:rsidRDefault="00AE7429" w:rsidP="0017240A">
            <w:pPr>
              <w:pStyle w:val="ConsPlusNormal"/>
              <w:rPr>
                <w:rFonts w:ascii="Times New Roman" w:hAnsi="Times New Roman" w:cs="Times New Roman"/>
              </w:rPr>
            </w:pPr>
          </w:p>
        </w:tc>
        <w:tc>
          <w:tcPr>
            <w:tcW w:w="1984" w:type="dxa"/>
          </w:tcPr>
          <w:p w:rsidR="00AE7429" w:rsidRPr="0017240A" w:rsidRDefault="00AE7429" w:rsidP="0017240A">
            <w:pPr>
              <w:pStyle w:val="ConsPlusNormal"/>
              <w:rPr>
                <w:rFonts w:ascii="Times New Roman" w:hAnsi="Times New Roman" w:cs="Times New Roman"/>
              </w:rPr>
            </w:pPr>
          </w:p>
        </w:tc>
      </w:tr>
      <w:tr w:rsidR="00AE7429" w:rsidRPr="0017240A">
        <w:tc>
          <w:tcPr>
            <w:tcW w:w="1133" w:type="dxa"/>
          </w:tcPr>
          <w:p w:rsidR="00AE7429" w:rsidRPr="0017240A" w:rsidRDefault="00AE7429" w:rsidP="0017240A">
            <w:pPr>
              <w:pStyle w:val="ConsPlusNormal"/>
              <w:jc w:val="center"/>
              <w:rPr>
                <w:rFonts w:ascii="Times New Roman" w:hAnsi="Times New Roman" w:cs="Times New Roman"/>
              </w:rPr>
            </w:pPr>
          </w:p>
        </w:tc>
        <w:tc>
          <w:tcPr>
            <w:tcW w:w="1644" w:type="dxa"/>
          </w:tcPr>
          <w:p w:rsidR="00AE7429" w:rsidRPr="0017240A" w:rsidRDefault="00AE7429" w:rsidP="0017240A">
            <w:pPr>
              <w:pStyle w:val="ConsPlusNormal"/>
              <w:rPr>
                <w:rFonts w:ascii="Times New Roman" w:hAnsi="Times New Roman" w:cs="Times New Roman"/>
              </w:rPr>
            </w:pPr>
          </w:p>
        </w:tc>
        <w:tc>
          <w:tcPr>
            <w:tcW w:w="1700" w:type="dxa"/>
          </w:tcPr>
          <w:p w:rsidR="00AE7429" w:rsidRPr="0017240A" w:rsidRDefault="00AE7429" w:rsidP="0017240A">
            <w:pPr>
              <w:pStyle w:val="ConsPlusNormal"/>
              <w:jc w:val="center"/>
              <w:rPr>
                <w:rFonts w:ascii="Times New Roman" w:hAnsi="Times New Roman" w:cs="Times New Roman"/>
              </w:rPr>
            </w:pPr>
          </w:p>
        </w:tc>
        <w:tc>
          <w:tcPr>
            <w:tcW w:w="2607" w:type="dxa"/>
          </w:tcPr>
          <w:p w:rsidR="00AE7429" w:rsidRPr="0017240A" w:rsidRDefault="00AE7429" w:rsidP="0017240A">
            <w:pPr>
              <w:pStyle w:val="ConsPlusNormal"/>
              <w:rPr>
                <w:rFonts w:ascii="Times New Roman" w:hAnsi="Times New Roman" w:cs="Times New Roman"/>
              </w:rPr>
            </w:pPr>
          </w:p>
        </w:tc>
        <w:tc>
          <w:tcPr>
            <w:tcW w:w="1984" w:type="dxa"/>
          </w:tcPr>
          <w:p w:rsidR="00AE7429" w:rsidRPr="0017240A" w:rsidRDefault="00AE7429" w:rsidP="0017240A">
            <w:pPr>
              <w:pStyle w:val="ConsPlusNormal"/>
              <w:rPr>
                <w:rFonts w:ascii="Times New Roman" w:hAnsi="Times New Roman" w:cs="Times New Roman"/>
              </w:rPr>
            </w:pPr>
          </w:p>
        </w:tc>
      </w:tr>
      <w:tr w:rsidR="00AE7429" w:rsidRPr="0017240A">
        <w:tc>
          <w:tcPr>
            <w:tcW w:w="1133" w:type="dxa"/>
          </w:tcPr>
          <w:p w:rsidR="00AE7429" w:rsidRPr="0017240A" w:rsidRDefault="00AE7429" w:rsidP="0017240A">
            <w:pPr>
              <w:pStyle w:val="ConsPlusNormal"/>
              <w:jc w:val="center"/>
              <w:rPr>
                <w:rFonts w:ascii="Times New Roman" w:hAnsi="Times New Roman" w:cs="Times New Roman"/>
              </w:rPr>
            </w:pPr>
          </w:p>
        </w:tc>
        <w:tc>
          <w:tcPr>
            <w:tcW w:w="1644" w:type="dxa"/>
          </w:tcPr>
          <w:p w:rsidR="00AE7429" w:rsidRPr="0017240A" w:rsidRDefault="00AE7429" w:rsidP="0017240A">
            <w:pPr>
              <w:pStyle w:val="ConsPlusNormal"/>
              <w:rPr>
                <w:rFonts w:ascii="Times New Roman" w:hAnsi="Times New Roman" w:cs="Times New Roman"/>
              </w:rPr>
            </w:pPr>
          </w:p>
        </w:tc>
        <w:tc>
          <w:tcPr>
            <w:tcW w:w="1700" w:type="dxa"/>
          </w:tcPr>
          <w:p w:rsidR="00AE7429" w:rsidRPr="0017240A" w:rsidRDefault="00AE7429" w:rsidP="0017240A">
            <w:pPr>
              <w:pStyle w:val="ConsPlusNormal"/>
              <w:jc w:val="center"/>
              <w:rPr>
                <w:rFonts w:ascii="Times New Roman" w:hAnsi="Times New Roman" w:cs="Times New Roman"/>
              </w:rPr>
            </w:pPr>
          </w:p>
        </w:tc>
        <w:tc>
          <w:tcPr>
            <w:tcW w:w="2607" w:type="dxa"/>
          </w:tcPr>
          <w:p w:rsidR="00AE7429" w:rsidRPr="0017240A" w:rsidRDefault="00AE7429" w:rsidP="0017240A">
            <w:pPr>
              <w:pStyle w:val="ConsPlusNormal"/>
              <w:rPr>
                <w:rFonts w:ascii="Times New Roman" w:hAnsi="Times New Roman" w:cs="Times New Roman"/>
              </w:rPr>
            </w:pPr>
          </w:p>
        </w:tc>
        <w:tc>
          <w:tcPr>
            <w:tcW w:w="1984" w:type="dxa"/>
          </w:tcPr>
          <w:p w:rsidR="00AE7429" w:rsidRPr="0017240A" w:rsidRDefault="00AE7429" w:rsidP="0017240A">
            <w:pPr>
              <w:pStyle w:val="ConsPlusNormal"/>
              <w:rPr>
                <w:rFonts w:ascii="Times New Roman" w:hAnsi="Times New Roman" w:cs="Times New Roman"/>
              </w:rPr>
            </w:pPr>
          </w:p>
        </w:tc>
      </w:tr>
    </w:tbl>
    <w:p w:rsidR="00AE7429" w:rsidRPr="0017240A" w:rsidRDefault="00AE7429" w:rsidP="0017240A">
      <w:pPr>
        <w:pStyle w:val="ConsPlusNormal"/>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14.  Ваши  близкие  родственники (отец, мать, братья, сестры и дети), а</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также  муж  (жена), в том числе </w:t>
      </w:r>
      <w:proofErr w:type="gramStart"/>
      <w:r w:rsidRPr="0017240A">
        <w:rPr>
          <w:rFonts w:ascii="Times New Roman" w:hAnsi="Times New Roman" w:cs="Times New Roman"/>
        </w:rPr>
        <w:t>бывшие</w:t>
      </w:r>
      <w:proofErr w:type="gramEnd"/>
      <w:r w:rsidRPr="0017240A">
        <w:rPr>
          <w:rFonts w:ascii="Times New Roman" w:hAnsi="Times New Roman" w:cs="Times New Roman"/>
        </w:rPr>
        <w:t>, постоянно проживающие за границей 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(или)  оформляющие  документы  для  выезда на постоянное место жительства </w:t>
      </w:r>
      <w:proofErr w:type="gramStart"/>
      <w:r w:rsidRPr="0017240A">
        <w:rPr>
          <w:rFonts w:ascii="Times New Roman" w:hAnsi="Times New Roman" w:cs="Times New Roman"/>
        </w:rPr>
        <w:t>в</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другое государство: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roofErr w:type="gramStart"/>
      <w:r w:rsidRPr="0017240A">
        <w:rPr>
          <w:rFonts w:ascii="Times New Roman" w:hAnsi="Times New Roman" w:cs="Times New Roman"/>
        </w:rPr>
        <w:t>(фамилия, имя, отчество,</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с какого времени они проживают за границей)</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15. Пребывание за границей (когда, где, с какой целью)</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16. Отношение к воинской обязанности и воинское звание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lastRenderedPageBreak/>
        <w:t xml:space="preserve">    17.  Домашний адрес (адрес регистрации, фактического проживания), номер</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телефона (либо иной вид связи)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18. Паспорт или документ, его заменяющий 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(серия, номер, кем и когда выдан)</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19. Наличие заграничного паспорта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(серия, номер, кем и когда выдан)</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20.    Номер   страхового   свидетельства   обязательного   пенсионного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страхования (если имеется)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21. ИНН (если имеется) 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22.   </w:t>
      </w:r>
      <w:proofErr w:type="gramStart"/>
      <w:r w:rsidRPr="0017240A">
        <w:rPr>
          <w:rFonts w:ascii="Times New Roman" w:hAnsi="Times New Roman" w:cs="Times New Roman"/>
        </w:rPr>
        <w:t>Дополнительные  сведения  (участие  в  выборных  представительных</w:t>
      </w:r>
      <w:proofErr w:type="gramEnd"/>
    </w:p>
    <w:p w:rsidR="00AE7429" w:rsidRPr="0017240A" w:rsidRDefault="00AE7429" w:rsidP="0017240A">
      <w:pPr>
        <w:pStyle w:val="ConsPlusNonformat"/>
        <w:jc w:val="both"/>
        <w:rPr>
          <w:rFonts w:ascii="Times New Roman" w:hAnsi="Times New Roman" w:cs="Times New Roman"/>
        </w:rPr>
      </w:pPr>
      <w:proofErr w:type="gramStart"/>
      <w:r w:rsidRPr="0017240A">
        <w:rPr>
          <w:rFonts w:ascii="Times New Roman" w:hAnsi="Times New Roman" w:cs="Times New Roman"/>
        </w:rPr>
        <w:t>органах</w:t>
      </w:r>
      <w:proofErr w:type="gramEnd"/>
      <w:r w:rsidRPr="0017240A">
        <w:rPr>
          <w:rFonts w:ascii="Times New Roman" w:hAnsi="Times New Roman" w:cs="Times New Roman"/>
        </w:rPr>
        <w:t>, другая информация, которую желаете сообщить о себе) 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На проведение в отношении меня проверочных мероприятий </w:t>
      </w:r>
      <w:proofErr w:type="gramStart"/>
      <w:r w:rsidRPr="0017240A">
        <w:rPr>
          <w:rFonts w:ascii="Times New Roman" w:hAnsi="Times New Roman" w:cs="Times New Roman"/>
        </w:rPr>
        <w:t>согласен</w:t>
      </w:r>
      <w:proofErr w:type="gramEnd"/>
      <w:r w:rsidRPr="0017240A">
        <w:rPr>
          <w:rFonts w:ascii="Times New Roman" w:hAnsi="Times New Roman" w:cs="Times New Roman"/>
        </w:rPr>
        <w:t xml:space="preserve"> (согласна).</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 _____________ 20____ г. 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М.П.  Фотография и данные о трудовой деятельности, воинской службе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и об учете оформляемого лица соответствуют документам,</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удостоверяющим личность, записям в трудовой книжке, документам</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об образовании и воинской службе.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 _____________ 20____ г.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фамилия работника кадровой службы)</w:t>
      </w: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2D12B5" w:rsidRDefault="002D12B5"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3</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порядке проведения конкурса</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на замещение вакантной должности</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руководителя муниципального</w:t>
      </w:r>
    </w:p>
    <w:p w:rsidR="00AE7429" w:rsidRDefault="00AE7429" w:rsidP="0017240A">
      <w:pPr>
        <w:pStyle w:val="ConsPlusNormal"/>
        <w:jc w:val="right"/>
        <w:rPr>
          <w:rFonts w:ascii="Times New Roman" w:hAnsi="Times New Roman" w:cs="Times New Roman"/>
        </w:rPr>
      </w:pPr>
      <w:r w:rsidRPr="0017240A">
        <w:rPr>
          <w:rFonts w:ascii="Times New Roman" w:hAnsi="Times New Roman" w:cs="Times New Roman"/>
        </w:rPr>
        <w:t>унитарного предприятия</w:t>
      </w:r>
    </w:p>
    <w:p w:rsidR="006C12B4" w:rsidRPr="0017240A" w:rsidRDefault="006C12B4" w:rsidP="0017240A">
      <w:pPr>
        <w:pStyle w:val="ConsPlusNormal"/>
        <w:jc w:val="right"/>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bookmarkStart w:id="4" w:name="P337"/>
      <w:bookmarkEnd w:id="4"/>
      <w:r w:rsidRPr="0017240A">
        <w:rPr>
          <w:rFonts w:ascii="Times New Roman" w:hAnsi="Times New Roman" w:cs="Times New Roman"/>
        </w:rPr>
        <w:t>Согласие на обработку персональных данных</w:t>
      </w:r>
    </w:p>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 xml:space="preserve">В Администрацию </w:t>
      </w:r>
      <w:r w:rsidR="002E7007">
        <w:rPr>
          <w:rFonts w:ascii="Times New Roman" w:hAnsi="Times New Roman" w:cs="Times New Roman"/>
        </w:rPr>
        <w:t>Михайловского сельского поселения</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Я, ____________________________________________________________________, даю Администрации </w:t>
      </w:r>
      <w:r w:rsidR="006C12B4">
        <w:rPr>
          <w:rFonts w:ascii="Times New Roman" w:hAnsi="Times New Roman" w:cs="Times New Roman"/>
        </w:rPr>
        <w:t>Михайловского сельского поселения</w:t>
      </w:r>
      <w:r w:rsidRPr="0017240A">
        <w:rPr>
          <w:rFonts w:ascii="Times New Roman" w:hAnsi="Times New Roman" w:cs="Times New Roman"/>
        </w:rPr>
        <w:t xml:space="preserve"> свое согласие на обработку своих персональных данных с использованием средств автоматизации и без использования средств автоматизации, на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w:t>
      </w:r>
      <w:proofErr w:type="gramStart"/>
      <w:r w:rsidRPr="0017240A">
        <w:rPr>
          <w:rFonts w:ascii="Times New Roman" w:hAnsi="Times New Roman" w:cs="Times New Roman"/>
        </w:rPr>
        <w:t>данных</w:t>
      </w:r>
      <w:proofErr w:type="gramEnd"/>
      <w:r w:rsidRPr="0017240A">
        <w:rPr>
          <w:rFonts w:ascii="Times New Roman" w:hAnsi="Times New Roman" w:cs="Times New Roman"/>
        </w:rPr>
        <w:t xml:space="preserve"> и проведение в отношении меня проверки достоверности представленных мной сведений соответствующими органами.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Согласие дано на обработку следующих персональных данных:</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фамилия, имя, отчество;</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об изменении фамилии, имени, отчества;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год, число и месяц рождения;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место рождения, домашний адрес (адрес регистрации, фактического проживания);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гражданстве;</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наличии судимости;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семейном положении;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месте работы, занимаемой должности;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наличии ученой степени, звания;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повышении квалификации, переподготовке, стажировке, подготовке;</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наличии или отсутствии знаний иностранных языков, уровне знаний иностранных языков;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наградах и званиях;</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трудовой деятельности;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воинской обязанности;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данные паспорта или иного документа, удостоверяющего личность;</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заболеваниях, в том числе сведения о недееспособности, ограниченной дееспособности;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об исполнении обязательств по договорам кредита и иным гражданско-правовым договорам;</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об исполнении налоговых обязательств;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иные сведения, отражающие деловую репутацию;</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сведения о наличии фактов уголовного преследования гражданина.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Подтверждаю, что </w:t>
      </w:r>
      <w:proofErr w:type="gramStart"/>
      <w:r w:rsidRPr="0017240A">
        <w:rPr>
          <w:rFonts w:ascii="Times New Roman" w:hAnsi="Times New Roman" w:cs="Times New Roman"/>
        </w:rPr>
        <w:t>ознакомлен</w:t>
      </w:r>
      <w:proofErr w:type="gramEnd"/>
      <w:r w:rsidRPr="0017240A">
        <w:rPr>
          <w:rFonts w:ascii="Times New Roman" w:hAnsi="Times New Roman" w:cs="Times New Roman"/>
        </w:rPr>
        <w:t xml:space="preserve"> с положением о защите персональных данных, права и обязанности в области защиты персональных данных мне разъяснены.</w:t>
      </w:r>
    </w:p>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lastRenderedPageBreak/>
        <w:t>______________ 20____                                      ________________</w:t>
      </w:r>
    </w:p>
    <w:p w:rsidR="00A242FF" w:rsidRDefault="00A242FF" w:rsidP="000514FB">
      <w:pPr>
        <w:pStyle w:val="ConsPlusNormal"/>
        <w:jc w:val="right"/>
        <w:outlineLvl w:val="0"/>
        <w:rPr>
          <w:rFonts w:ascii="Times New Roman" w:hAnsi="Times New Roman" w:cs="Times New Roman"/>
        </w:rPr>
      </w:pPr>
    </w:p>
    <w:p w:rsidR="008F5DF6" w:rsidRDefault="008F5DF6" w:rsidP="008F5DF6">
      <w:pPr>
        <w:pStyle w:val="ConsPlusNormal"/>
        <w:jc w:val="right"/>
        <w:outlineLvl w:val="0"/>
        <w:rPr>
          <w:rFonts w:ascii="Times New Roman" w:hAnsi="Times New Roman" w:cs="Times New Roman"/>
        </w:rPr>
      </w:pPr>
      <w:r w:rsidRPr="0017240A">
        <w:rPr>
          <w:rFonts w:ascii="Times New Roman" w:hAnsi="Times New Roman" w:cs="Times New Roman"/>
        </w:rPr>
        <w:t xml:space="preserve">Приложение </w:t>
      </w:r>
      <w:r>
        <w:rPr>
          <w:rFonts w:ascii="Times New Roman" w:hAnsi="Times New Roman" w:cs="Times New Roman"/>
        </w:rPr>
        <w:t>2</w:t>
      </w:r>
    </w:p>
    <w:p w:rsidR="008F5DF6" w:rsidRDefault="008F5DF6" w:rsidP="008F5DF6">
      <w:pPr>
        <w:pStyle w:val="ConsPlusNormal"/>
        <w:jc w:val="right"/>
        <w:outlineLvl w:val="0"/>
        <w:rPr>
          <w:rFonts w:ascii="Times New Roman" w:hAnsi="Times New Roman" w:cs="Times New Roman"/>
        </w:rPr>
      </w:pPr>
      <w:r>
        <w:rPr>
          <w:rFonts w:ascii="Times New Roman" w:hAnsi="Times New Roman" w:cs="Times New Roman"/>
        </w:rPr>
        <w:t>к решению Совета</w:t>
      </w:r>
    </w:p>
    <w:p w:rsidR="008F5DF6" w:rsidRDefault="008F5DF6" w:rsidP="008F5DF6">
      <w:pPr>
        <w:pStyle w:val="ConsPlusNormal"/>
        <w:jc w:val="right"/>
        <w:outlineLvl w:val="0"/>
        <w:rPr>
          <w:rFonts w:ascii="Times New Roman" w:hAnsi="Times New Roman" w:cs="Times New Roman"/>
        </w:rPr>
      </w:pPr>
      <w:r>
        <w:rPr>
          <w:rFonts w:ascii="Times New Roman" w:hAnsi="Times New Roman" w:cs="Times New Roman"/>
        </w:rPr>
        <w:t xml:space="preserve"> Михайловского сельского поселения</w:t>
      </w:r>
    </w:p>
    <w:p w:rsidR="008F5DF6" w:rsidRDefault="008F5DF6" w:rsidP="008F5DF6">
      <w:pPr>
        <w:pStyle w:val="ConsPlusNormal"/>
        <w:jc w:val="right"/>
        <w:outlineLvl w:val="0"/>
        <w:rPr>
          <w:rFonts w:ascii="Times New Roman" w:hAnsi="Times New Roman" w:cs="Times New Roman"/>
        </w:rPr>
      </w:pPr>
      <w:r>
        <w:rPr>
          <w:rFonts w:ascii="Times New Roman" w:hAnsi="Times New Roman" w:cs="Times New Roman"/>
        </w:rPr>
        <w:t>от _____2018№ ___</w:t>
      </w:r>
    </w:p>
    <w:p w:rsidR="008F5DF6" w:rsidRDefault="008F5DF6" w:rsidP="008F5DF6">
      <w:pPr>
        <w:pStyle w:val="ConsPlusNormal"/>
        <w:jc w:val="right"/>
        <w:outlineLvl w:val="0"/>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2D12B5" w:rsidRDefault="002D12B5" w:rsidP="0017240A">
      <w:pPr>
        <w:pStyle w:val="ConsPlusTitle"/>
        <w:jc w:val="center"/>
        <w:rPr>
          <w:rFonts w:ascii="Times New Roman" w:hAnsi="Times New Roman" w:cs="Times New Roman"/>
        </w:rPr>
      </w:pPr>
    </w:p>
    <w:p w:rsidR="00AE7429" w:rsidRDefault="00AE7429" w:rsidP="0017240A">
      <w:pPr>
        <w:pStyle w:val="ConsPlusTitle"/>
        <w:jc w:val="center"/>
        <w:rPr>
          <w:rFonts w:ascii="Times New Roman" w:hAnsi="Times New Roman" w:cs="Times New Roman"/>
        </w:rPr>
      </w:pPr>
      <w:r w:rsidRPr="0017240A">
        <w:rPr>
          <w:rFonts w:ascii="Times New Roman" w:hAnsi="Times New Roman" w:cs="Times New Roman"/>
        </w:rPr>
        <w:t>П</w:t>
      </w:r>
      <w:r w:rsidR="002E7007">
        <w:rPr>
          <w:rFonts w:ascii="Times New Roman" w:hAnsi="Times New Roman" w:cs="Times New Roman"/>
        </w:rPr>
        <w:t>оложение</w:t>
      </w:r>
    </w:p>
    <w:p w:rsidR="002E7007" w:rsidRPr="0017240A" w:rsidRDefault="002E7007" w:rsidP="0017240A">
      <w:pPr>
        <w:pStyle w:val="ConsPlusTitle"/>
        <w:jc w:val="center"/>
        <w:rPr>
          <w:rFonts w:ascii="Times New Roman" w:hAnsi="Times New Roman" w:cs="Times New Roman"/>
        </w:rPr>
      </w:pPr>
      <w:r>
        <w:rPr>
          <w:rFonts w:ascii="Times New Roman" w:hAnsi="Times New Roman" w:cs="Times New Roman"/>
        </w:rPr>
        <w:t>О проведении аттестации руководителей муниципальных унитарных предприятий</w:t>
      </w:r>
    </w:p>
    <w:p w:rsidR="00AE7429" w:rsidRPr="0017240A" w:rsidRDefault="002E7007" w:rsidP="0017240A">
      <w:pPr>
        <w:pStyle w:val="ConsPlusTitle"/>
        <w:jc w:val="center"/>
        <w:rPr>
          <w:rFonts w:ascii="Times New Roman" w:hAnsi="Times New Roman" w:cs="Times New Roman"/>
        </w:rPr>
      </w:pPr>
      <w:r>
        <w:rPr>
          <w:rFonts w:ascii="Times New Roman" w:hAnsi="Times New Roman" w:cs="Times New Roman"/>
        </w:rPr>
        <w:t>Михайловского сельского поселения</w:t>
      </w:r>
    </w:p>
    <w:p w:rsidR="00AE7429" w:rsidRPr="0017240A" w:rsidRDefault="00AE7429" w:rsidP="0017240A"/>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E7429" w:rsidRPr="0017240A">
        <w:trPr>
          <w:jc w:val="center"/>
        </w:trPr>
        <w:tc>
          <w:tcPr>
            <w:tcW w:w="9294" w:type="dxa"/>
            <w:tcBorders>
              <w:top w:val="nil"/>
              <w:left w:val="single" w:sz="24" w:space="0" w:color="CED3F1"/>
              <w:bottom w:val="nil"/>
              <w:right w:val="single" w:sz="24" w:space="0" w:color="F4F3F8"/>
            </w:tcBorders>
            <w:shd w:val="clear" w:color="auto" w:fill="F4F3F8"/>
          </w:tcPr>
          <w:p w:rsidR="00AE7429" w:rsidRPr="0017240A" w:rsidRDefault="00AE7429" w:rsidP="0017240A">
            <w:pPr>
              <w:pStyle w:val="ConsPlusNormal"/>
              <w:jc w:val="center"/>
              <w:rPr>
                <w:rFonts w:ascii="Times New Roman" w:hAnsi="Times New Roman" w:cs="Times New Roman"/>
              </w:rPr>
            </w:pPr>
          </w:p>
        </w:tc>
      </w:tr>
    </w:tbl>
    <w:p w:rsidR="00AE7429" w:rsidRPr="0017240A" w:rsidRDefault="00AE7429" w:rsidP="0017240A">
      <w:pPr>
        <w:pStyle w:val="ConsPlusNormal"/>
        <w:ind w:firstLine="540"/>
        <w:jc w:val="both"/>
        <w:rPr>
          <w:rFonts w:ascii="Times New Roman" w:hAnsi="Times New Roman" w:cs="Times New Roman"/>
        </w:rPr>
      </w:pP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 Настоящее Положение устанавливает порядок </w:t>
      </w:r>
      <w:proofErr w:type="gramStart"/>
      <w:r w:rsidRPr="0017240A">
        <w:rPr>
          <w:rFonts w:ascii="Times New Roman" w:hAnsi="Times New Roman" w:cs="Times New Roman"/>
        </w:rPr>
        <w:t xml:space="preserve">проведения аттестации руководителей муниципальных унитарных предприятий </w:t>
      </w:r>
      <w:r w:rsidR="002E7007">
        <w:rPr>
          <w:rFonts w:ascii="Times New Roman" w:hAnsi="Times New Roman" w:cs="Times New Roman"/>
        </w:rPr>
        <w:t>Михайловского сельского поселения</w:t>
      </w:r>
      <w:proofErr w:type="gramEnd"/>
      <w:r w:rsidR="002E7007">
        <w:rPr>
          <w:rFonts w:ascii="Times New Roman" w:hAnsi="Times New Roman" w:cs="Times New Roman"/>
        </w:rPr>
        <w:t xml:space="preserve"> Юрьевецкого муниципального района</w:t>
      </w:r>
      <w:r w:rsidRPr="0017240A">
        <w:rPr>
          <w:rFonts w:ascii="Times New Roman" w:hAnsi="Times New Roman" w:cs="Times New Roman"/>
        </w:rPr>
        <w:t xml:space="preserve"> Ивановской области (далее -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Аттестация руководителей проводится один раз в три года.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Аттестации не подлежат руководители предприятий, проработавшие в занимаемой должности менее одного года, и беременные женщины.</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Руководители предприятий, находящиеся в отпуске по уходу за ребенком, подлежат аттестации не ранее чем через год после выхода на работу.</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2. Целями аттестации руководителей предприятий являются: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объективная оценка деятельности руководителей предприятий и определение их соответствия занимаемой должности;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б) оказание содействия в повышении эффективности работы предприятий;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стимулирование профессионального роста руководителей предприятий.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3. Для проведения аттестации администрация </w:t>
      </w:r>
      <w:r w:rsidR="002E7007">
        <w:rPr>
          <w:rFonts w:ascii="Times New Roman" w:hAnsi="Times New Roman" w:cs="Times New Roman"/>
        </w:rPr>
        <w:t>Михайловского сельского поселения</w:t>
      </w:r>
      <w:r w:rsidRPr="0017240A">
        <w:rPr>
          <w:rFonts w:ascii="Times New Roman" w:hAnsi="Times New Roman" w:cs="Times New Roman"/>
        </w:rPr>
        <w:t xml:space="preserve"> (далее - Администрация):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 образует аттестационную комиссию, состав которой утверждается постановлением Администрации;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б) составляет списки руководителей предприятий, подлежащих аттестации, и </w:t>
      </w:r>
      <w:hyperlink w:anchor="P478" w:history="1">
        <w:r w:rsidRPr="0017240A">
          <w:rPr>
            <w:rFonts w:ascii="Times New Roman" w:hAnsi="Times New Roman" w:cs="Times New Roman"/>
            <w:color w:val="0000FF"/>
          </w:rPr>
          <w:t>график</w:t>
        </w:r>
      </w:hyperlink>
      <w:r w:rsidRPr="0017240A">
        <w:rPr>
          <w:rFonts w:ascii="Times New Roman" w:hAnsi="Times New Roman" w:cs="Times New Roman"/>
        </w:rPr>
        <w:t xml:space="preserve"> ее проведения (приложение к положению 1);</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готовит необходимые документы для работы аттестационной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г) утверждает подготовленный аттестационной комиссией перечень вопросов для аттестационных тестов.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4. Аттестационная комиссия состоит из председателя, заместителя председателя, секретаря и членов комиссии. К работе аттестационной комиссии могут привлекаться эксперты с правом совещательного голоса.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5. Председатель аттестационной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организует работу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распределяет обязанности между членами аттестационной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председательствует на заседаниях аттестационной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ведет личный прием руководителей по вопросам аттестации, организует рассмотрение их заявлений;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обладает правом привлечения к работе аттестационной комиссии заключений заместителей главы администрации, начальников структурных подразделений, координирующих деятельность муниципального унитарного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случае временного отсутствия председателя аттестационной комиссии его полномочия осуществляет заместитель председателя аттестационной комиссии.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Секретарь аттестационной комиссии организует обеспечение работы комиссии, ведет протоколы заседаний аттестационной комиссии, предоставляет для ознакомления членам аттестационной комиссии отзыв на руководителя, краткую справку по показателям деятельности муниципальных унитарных предприятий.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6. При проведении аттестации, результаты которой могут послужить основанием для </w:t>
      </w:r>
      <w:r w:rsidRPr="0017240A">
        <w:rPr>
          <w:rFonts w:ascii="Times New Roman" w:hAnsi="Times New Roman" w:cs="Times New Roman"/>
        </w:rPr>
        <w:lastRenderedPageBreak/>
        <w:t xml:space="preserve">увольнения руководителя предприятия в соответствии с </w:t>
      </w:r>
      <w:hyperlink r:id="rId16" w:history="1">
        <w:r w:rsidRPr="00CB6CED">
          <w:rPr>
            <w:rFonts w:ascii="Times New Roman" w:hAnsi="Times New Roman" w:cs="Times New Roman"/>
          </w:rPr>
          <w:t>пунктом 3 статьи 81</w:t>
        </w:r>
      </w:hyperlink>
      <w:r w:rsidRPr="0017240A">
        <w:rPr>
          <w:rFonts w:ascii="Times New Roman" w:hAnsi="Times New Roman" w:cs="Times New Roman"/>
        </w:rPr>
        <w:t xml:space="preserve"> Трудового </w:t>
      </w:r>
      <w:hyperlink r:id="rId17" w:history="1">
        <w:r w:rsidRPr="00CB6CED">
          <w:rPr>
            <w:rFonts w:ascii="Times New Roman" w:hAnsi="Times New Roman" w:cs="Times New Roman"/>
          </w:rPr>
          <w:t>кодекса</w:t>
        </w:r>
      </w:hyperlink>
      <w:r w:rsidRPr="0017240A">
        <w:rPr>
          <w:rFonts w:ascii="Times New Roman" w:hAnsi="Times New Roman" w:cs="Times New Roman"/>
        </w:rPr>
        <w:t xml:space="preserve"> Российской Федерации, в состав аттестационной комиссии могут быть приглашены представители от соответствующего выборного профсоюзного органа муниципального унитарного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7. График проведения аттестации утверждается руководителем исполнительно-распорядительного органа местного самоуправления и доводится до сведения каждого аттестуемого не </w:t>
      </w:r>
      <w:proofErr w:type="gramStart"/>
      <w:r w:rsidRPr="0017240A">
        <w:rPr>
          <w:rFonts w:ascii="Times New Roman" w:hAnsi="Times New Roman" w:cs="Times New Roman"/>
        </w:rPr>
        <w:t>позднее</w:t>
      </w:r>
      <w:proofErr w:type="gramEnd"/>
      <w:r w:rsidRPr="0017240A">
        <w:rPr>
          <w:rFonts w:ascii="Times New Roman" w:hAnsi="Times New Roman" w:cs="Times New Roman"/>
        </w:rPr>
        <w:t xml:space="preserve"> чем за месяц до начала аттестации.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В графике указываются: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дата и время проведения аттестации;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дата представления в аттестационную комиссию необходимых документов.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График проведения аттестации на следующий календарный год утверждается в конце текущего календарного года.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8. Решения аттестационной комиссии принимаются большинством голосов присутствующих на заседании членов комиссии.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председательствующий на заседании.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9. Решения аттестационной комиссии оформляются протоколами, которые подписываются присутствующими на заседании членами аттестационной комиссии, имеющими право решающего голоса. При подписании протоколов мнение членов комиссии выражается словами "за" или "против".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Список руководителей, подлежащих аттестации, график проведения аттестации, состав аттестационной комиссии доводятся до каждого аттестуемого не менее чем за один месяц до начала аттестации.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10. На каждого руководителя, подлежащего аттестации, не </w:t>
      </w:r>
      <w:proofErr w:type="gramStart"/>
      <w:r w:rsidRPr="0017240A">
        <w:rPr>
          <w:rFonts w:ascii="Times New Roman" w:hAnsi="Times New Roman" w:cs="Times New Roman"/>
        </w:rPr>
        <w:t>позднее</w:t>
      </w:r>
      <w:proofErr w:type="gramEnd"/>
      <w:r w:rsidRPr="0017240A">
        <w:rPr>
          <w:rFonts w:ascii="Times New Roman" w:hAnsi="Times New Roman" w:cs="Times New Roman"/>
        </w:rPr>
        <w:t xml:space="preserve"> чем за две недели до начала аттестации представляется в аттестационную комиссию:</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аттестационный </w:t>
      </w:r>
      <w:hyperlink w:anchor="P503" w:history="1">
        <w:r w:rsidRPr="00CB6CED">
          <w:rPr>
            <w:rFonts w:ascii="Times New Roman" w:hAnsi="Times New Roman" w:cs="Times New Roman"/>
          </w:rPr>
          <w:t>лист</w:t>
        </w:r>
      </w:hyperlink>
      <w:r w:rsidRPr="0017240A">
        <w:rPr>
          <w:rFonts w:ascii="Times New Roman" w:hAnsi="Times New Roman" w:cs="Times New Roman"/>
        </w:rPr>
        <w:t xml:space="preserve"> (приложение к положению 2);</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аттестационный лист с результатами предыдущей аттестации;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w:t>
      </w:r>
      <w:hyperlink w:anchor="P574" w:history="1">
        <w:r w:rsidRPr="00CB6CED">
          <w:rPr>
            <w:rFonts w:ascii="Times New Roman" w:hAnsi="Times New Roman" w:cs="Times New Roman"/>
          </w:rPr>
          <w:t>отзыв</w:t>
        </w:r>
      </w:hyperlink>
      <w:r w:rsidRPr="0017240A">
        <w:rPr>
          <w:rFonts w:ascii="Times New Roman" w:hAnsi="Times New Roman" w:cs="Times New Roman"/>
        </w:rPr>
        <w:t xml:space="preserve"> на руководителя, содержащий мотивированную оценку профессиональных, деловых и личных качеств, который готовит и подписывает </w:t>
      </w:r>
      <w:r w:rsidR="002E7007">
        <w:rPr>
          <w:rFonts w:ascii="Times New Roman" w:hAnsi="Times New Roman" w:cs="Times New Roman"/>
        </w:rPr>
        <w:t>заместитель главы администрации</w:t>
      </w:r>
      <w:r w:rsidRPr="0017240A">
        <w:rPr>
          <w:rFonts w:ascii="Times New Roman" w:hAnsi="Times New Roman" w:cs="Times New Roman"/>
        </w:rPr>
        <w:t xml:space="preserve">  (приложение к положению 3);</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краткая справка по показателям деятельности муниципального предприятия, подготовленная аттестуемым руководителем и согласованная с заместителем главы администрации.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11. Не </w:t>
      </w:r>
      <w:proofErr w:type="gramStart"/>
      <w:r w:rsidRPr="0017240A">
        <w:rPr>
          <w:rFonts w:ascii="Times New Roman" w:hAnsi="Times New Roman" w:cs="Times New Roman"/>
        </w:rPr>
        <w:t>позднее</w:t>
      </w:r>
      <w:proofErr w:type="gramEnd"/>
      <w:r w:rsidRPr="0017240A">
        <w:rPr>
          <w:rFonts w:ascii="Times New Roman" w:hAnsi="Times New Roman" w:cs="Times New Roman"/>
        </w:rPr>
        <w:t xml:space="preserve"> чем за неделю до начала аттестации секретарь аттестационной комиссии знакомит каждого руководителя, подлежащего аттестации, с отзывом под роспись.</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После ознакомления с отзывом аттестуемый руководитель вправе представить в аттестационную комиссию дополнительные сведения о своей деятельности.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12. Аттестация проводится на заседании аттестационной комиссии в присутствии аттестуемого руководителя.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Аттестация руководителя начинается докладом председателя либо одного из членов аттестационной комиссии по представленным документам и материалам на аттестуемого руководителя.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Аттестация по решению аттестационной комиссии проводится в форме тестовых испытаний и (или) собеседования.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13. Тестирование проводится в письменном виде в форме ответов на вопросы аттестационных тестов, которые утверждаются протоколом заседания аттестационной комиссии на основании перечня вопросов, предоставляемых членами комиссии секретарю. Аттестационные </w:t>
      </w:r>
      <w:hyperlink w:anchor="P623" w:history="1">
        <w:r w:rsidRPr="00CB6CED">
          <w:rPr>
            <w:rFonts w:ascii="Times New Roman" w:hAnsi="Times New Roman" w:cs="Times New Roman"/>
          </w:rPr>
          <w:t>тесты</w:t>
        </w:r>
      </w:hyperlink>
      <w:r w:rsidRPr="0017240A">
        <w:rPr>
          <w:rFonts w:ascii="Times New Roman" w:hAnsi="Times New Roman" w:cs="Times New Roman"/>
        </w:rPr>
        <w:t xml:space="preserve"> составляются по форме согласно приложению 4.</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Аттестационные тесты должны обеспечивать проверку знаний руководителя по следующим направлениям:</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 основы Федерального </w:t>
      </w:r>
      <w:hyperlink r:id="rId18" w:history="1">
        <w:r w:rsidRPr="00CB6CED">
          <w:rPr>
            <w:rFonts w:ascii="Times New Roman" w:hAnsi="Times New Roman" w:cs="Times New Roman"/>
          </w:rPr>
          <w:t>закона</w:t>
        </w:r>
      </w:hyperlink>
      <w:r w:rsidRPr="0017240A">
        <w:rPr>
          <w:rFonts w:ascii="Times New Roman" w:hAnsi="Times New Roman" w:cs="Times New Roman"/>
        </w:rPr>
        <w:t xml:space="preserve"> от 14.11.2002 N 161-ФЗ "О государственных и муниципальных унитарных предприятиях";</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отраслевая специфика деятельности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основы гражданского, бюджетного, муниципального, трудового, пенсионного, налогового и банковского законодательства;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основы управления предприятием, планирования;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основы маркетинга;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правила и нормы по охране труда и экологической безопасности;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lastRenderedPageBreak/>
        <w:t>- перспективы развития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Перечень вопросов периодически пересматривается.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Аттестационный тест должен содержать не менее 50 вопросов.</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Количество правильных ответов, определяющих успешное прохождение аттестации, не может быть менее двух третей от общего их числа.</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При собеседовании аттестуемый отвечает на вопросы, заданные аттестационной комиссией, для оценки уровня его профессиональной подготовки, деловых качеств, потенциальных возможностей, эффективности управления предприятием, учреждением. На основании изучения и обсуждения представленных документов и материалов,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14. По результатам аттестации аттестационная комиссия дает одну из следующих оценок:</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соответствует занимаемой должности;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не соответствует занимаемой должности.</w:t>
      </w:r>
    </w:p>
    <w:p w:rsidR="00AE7429" w:rsidRPr="0017240A" w:rsidRDefault="00AE7429" w:rsidP="0017240A">
      <w:pPr>
        <w:pStyle w:val="ConsPlusNormal"/>
        <w:ind w:firstLine="540"/>
        <w:jc w:val="both"/>
        <w:rPr>
          <w:rFonts w:ascii="Times New Roman" w:hAnsi="Times New Roman" w:cs="Times New Roman"/>
        </w:rPr>
      </w:pPr>
      <w:proofErr w:type="gramStart"/>
      <w:r w:rsidRPr="0017240A">
        <w:rPr>
          <w:rFonts w:ascii="Times New Roman" w:hAnsi="Times New Roman" w:cs="Times New Roman"/>
        </w:rPr>
        <w:t>Приглашенные на заседание аттестационной комиссии заместители главы администрации, руководители отделов, координирующие и регулирующие деятельность в данной сфере деятельности муниципальных предприятий, голосовании не участвуют, но оценка ими деловых, профессиональных качеств аттестуемого руководителя учитывается аттестационной комиссией при принятии решения.</w:t>
      </w:r>
      <w:proofErr w:type="gramEnd"/>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Голосование членов аттестационной комиссии проводится в отсутствие </w:t>
      </w:r>
      <w:proofErr w:type="gramStart"/>
      <w:r w:rsidRPr="0017240A">
        <w:rPr>
          <w:rFonts w:ascii="Times New Roman" w:hAnsi="Times New Roman" w:cs="Times New Roman"/>
        </w:rPr>
        <w:t>аттестуемого</w:t>
      </w:r>
      <w:proofErr w:type="gramEnd"/>
      <w:r w:rsidRPr="0017240A">
        <w:rPr>
          <w:rFonts w:ascii="Times New Roman" w:hAnsi="Times New Roman" w:cs="Times New Roman"/>
        </w:rPr>
        <w:t xml:space="preserve"> и экспертов. Решение по аттестации руководителя принимается путем открытого голосования простым большинством голосов. При равенстве голосов "за" и "против" принимается решение, за которое голосовал председательствующий.</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15. Аттестационная комиссия по результатам аттестации может вносить рекомендации: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 поощрении руководителя;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 повышении квалификации;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 переводе на другую должность, соответствующую уровню его квалификации;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об одобрении решения Учредителя муниципального унитарного предприятия о расторжении срочного трудового договора с руководителем муниципального предприятия;</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об увольнении.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Аттестационная комиссия также вправе одобрить проект распоряжения администрации </w:t>
      </w:r>
      <w:r w:rsidR="0040199B">
        <w:rPr>
          <w:rFonts w:ascii="Times New Roman" w:hAnsi="Times New Roman" w:cs="Times New Roman"/>
        </w:rPr>
        <w:t>Михайловского сельского поселения</w:t>
      </w:r>
      <w:r w:rsidRPr="0017240A">
        <w:rPr>
          <w:rFonts w:ascii="Times New Roman" w:hAnsi="Times New Roman" w:cs="Times New Roman"/>
        </w:rPr>
        <w:t xml:space="preserve"> о расторжении трудового договора с руководителем предприятия в соответствии с </w:t>
      </w:r>
      <w:hyperlink r:id="rId19" w:history="1">
        <w:r w:rsidRPr="00CB6CED">
          <w:rPr>
            <w:rFonts w:ascii="Times New Roman" w:hAnsi="Times New Roman" w:cs="Times New Roman"/>
          </w:rPr>
          <w:t>пунктом 2 статьи 278</w:t>
        </w:r>
      </w:hyperlink>
      <w:r w:rsidRPr="0017240A">
        <w:rPr>
          <w:rFonts w:ascii="Times New Roman" w:hAnsi="Times New Roman" w:cs="Times New Roman"/>
        </w:rPr>
        <w:t xml:space="preserve"> Трудового кодекса Российской Федерации, а также сделать вывод о соответствии руководителя занимаемой должности.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16. Документом, отражающим результаты аттестации, является аттестационный лист руководителя. Аттестационный лист подписывается председателем, секретарем и членами аттестационной комиссии, присутствующими на заседании комиссии и принимавшими участие в голосовании.</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Любой из членов комиссии вправе представить особое мнение по процессу и результатам аттестации конкретного руководителя. Особое мнение оформляется в письменном виде, прилагается к аттестационному листу и является его неотъемлемой частью.</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 xml:space="preserve">17. Уведомление о результатах аттестации выдается руководителю предприятия либо высылается по почте (заказным письмом) не позднее 5 дней </w:t>
      </w:r>
      <w:proofErr w:type="gramStart"/>
      <w:r w:rsidRPr="0017240A">
        <w:rPr>
          <w:rFonts w:ascii="Times New Roman" w:hAnsi="Times New Roman" w:cs="Times New Roman"/>
        </w:rPr>
        <w:t>с даты прохождения</w:t>
      </w:r>
      <w:proofErr w:type="gramEnd"/>
      <w:r w:rsidRPr="0017240A">
        <w:rPr>
          <w:rFonts w:ascii="Times New Roman" w:hAnsi="Times New Roman" w:cs="Times New Roman"/>
        </w:rPr>
        <w:t xml:space="preserve"> аттестации. Форма </w:t>
      </w:r>
      <w:hyperlink w:anchor="P674" w:history="1">
        <w:r w:rsidRPr="00CB6CED">
          <w:rPr>
            <w:rFonts w:ascii="Times New Roman" w:hAnsi="Times New Roman" w:cs="Times New Roman"/>
          </w:rPr>
          <w:t>уведомления</w:t>
        </w:r>
      </w:hyperlink>
      <w:r w:rsidRPr="0017240A">
        <w:rPr>
          <w:rFonts w:ascii="Times New Roman" w:hAnsi="Times New Roman" w:cs="Times New Roman"/>
        </w:rPr>
        <w:t xml:space="preserve"> о результатах аттестации прилагается (приложение 5).</w:t>
      </w:r>
    </w:p>
    <w:p w:rsidR="00AE7429" w:rsidRPr="0017240A" w:rsidRDefault="00AE7429" w:rsidP="0017240A">
      <w:pPr>
        <w:pStyle w:val="ConsPlusNormal"/>
        <w:ind w:firstLine="540"/>
        <w:jc w:val="both"/>
        <w:rPr>
          <w:rFonts w:ascii="Times New Roman" w:hAnsi="Times New Roman" w:cs="Times New Roman"/>
        </w:rPr>
      </w:pPr>
      <w:r w:rsidRPr="0017240A">
        <w:rPr>
          <w:rFonts w:ascii="Times New Roman" w:hAnsi="Times New Roman" w:cs="Times New Roman"/>
        </w:rPr>
        <w:t>Аттестационный лист, выписка из протокола аттестационной комиссии приобщаются к личному делу руководителя предприятия.</w:t>
      </w: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rPr>
          <w:rFonts w:ascii="Times New Roman" w:hAnsi="Times New Roman" w:cs="Times New Roman"/>
        </w:rPr>
      </w:pPr>
    </w:p>
    <w:p w:rsidR="00AE7429" w:rsidRDefault="00AE7429"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Default="0040199B" w:rsidP="0017240A">
      <w:pPr>
        <w:pStyle w:val="ConsPlusNormal"/>
        <w:rPr>
          <w:rFonts w:ascii="Times New Roman" w:hAnsi="Times New Roman" w:cs="Times New Roman"/>
        </w:rPr>
      </w:pPr>
    </w:p>
    <w:p w:rsidR="0040199B" w:rsidRPr="0017240A" w:rsidRDefault="0040199B" w:rsidP="0017240A">
      <w:pPr>
        <w:pStyle w:val="ConsPlusNormal"/>
        <w:rPr>
          <w:rFonts w:ascii="Times New Roman" w:hAnsi="Times New Roman" w:cs="Times New Roman"/>
        </w:rPr>
      </w:pPr>
    </w:p>
    <w:p w:rsidR="002E7007" w:rsidRDefault="002E7007"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1</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аттестации руководителей</w:t>
      </w:r>
    </w:p>
    <w:p w:rsidR="0040199B" w:rsidRPr="0017240A" w:rsidRDefault="0040199B" w:rsidP="0040199B">
      <w:pPr>
        <w:pStyle w:val="ConsPlusNormal"/>
        <w:jc w:val="right"/>
        <w:rPr>
          <w:rFonts w:ascii="Times New Roman" w:hAnsi="Times New Roman" w:cs="Times New Roman"/>
        </w:rPr>
      </w:pPr>
      <w:r w:rsidRPr="0017240A">
        <w:rPr>
          <w:rFonts w:ascii="Times New Roman" w:hAnsi="Times New Roman" w:cs="Times New Roman"/>
        </w:rPr>
        <w:t>муниципальных унитарных предприятий</w:t>
      </w:r>
    </w:p>
    <w:p w:rsidR="0040199B" w:rsidRPr="0017240A" w:rsidRDefault="0040199B" w:rsidP="0040199B">
      <w:pPr>
        <w:pStyle w:val="ConsPlusNormal"/>
        <w:jc w:val="right"/>
        <w:rPr>
          <w:rFonts w:ascii="Times New Roman" w:hAnsi="Times New Roman" w:cs="Times New Roman"/>
        </w:rPr>
      </w:pPr>
      <w:r>
        <w:rPr>
          <w:rFonts w:ascii="Times New Roman" w:hAnsi="Times New Roman" w:cs="Times New Roman"/>
        </w:rPr>
        <w:t>_________________________________</w:t>
      </w:r>
    </w:p>
    <w:p w:rsidR="0040199B" w:rsidRPr="0017240A" w:rsidRDefault="0040199B" w:rsidP="0040199B">
      <w:pPr>
        <w:pStyle w:val="ConsPlusNormal"/>
        <w:jc w:val="both"/>
        <w:rPr>
          <w:rFonts w:ascii="Times New Roman" w:hAnsi="Times New Roman" w:cs="Times New Roman"/>
        </w:rPr>
      </w:pPr>
    </w:p>
    <w:p w:rsidR="0040199B" w:rsidRPr="0017240A" w:rsidRDefault="0040199B"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40199B" w:rsidRDefault="0040199B" w:rsidP="0017240A">
      <w:pPr>
        <w:pStyle w:val="ConsPlusNormal"/>
        <w:jc w:val="center"/>
        <w:rPr>
          <w:rFonts w:ascii="Times New Roman" w:hAnsi="Times New Roman" w:cs="Times New Roman"/>
        </w:rPr>
      </w:pPr>
      <w:bookmarkStart w:id="5" w:name="P478"/>
      <w:bookmarkEnd w:id="5"/>
    </w:p>
    <w:p w:rsidR="0040199B" w:rsidRDefault="0040199B" w:rsidP="0017240A">
      <w:pPr>
        <w:pStyle w:val="ConsPlusNormal"/>
        <w:jc w:val="center"/>
        <w:rPr>
          <w:rFonts w:ascii="Times New Roman" w:hAnsi="Times New Roman" w:cs="Times New Roman"/>
        </w:rPr>
      </w:pPr>
    </w:p>
    <w:p w:rsidR="0040199B" w:rsidRDefault="0040199B" w:rsidP="0017240A">
      <w:pPr>
        <w:pStyle w:val="ConsPlusNormal"/>
        <w:jc w:val="center"/>
        <w:rPr>
          <w:rFonts w:ascii="Times New Roman" w:hAnsi="Times New Roman" w:cs="Times New Roman"/>
        </w:rPr>
      </w:pPr>
    </w:p>
    <w:p w:rsidR="0040199B" w:rsidRDefault="0040199B" w:rsidP="0017240A">
      <w:pPr>
        <w:pStyle w:val="ConsPlusNormal"/>
        <w:jc w:val="center"/>
        <w:rPr>
          <w:rFonts w:ascii="Times New Roman" w:hAnsi="Times New Roman" w:cs="Times New Roman"/>
        </w:rPr>
      </w:pPr>
    </w:p>
    <w:p w:rsidR="0040199B" w:rsidRDefault="0040199B" w:rsidP="0017240A">
      <w:pPr>
        <w:pStyle w:val="ConsPlusNormal"/>
        <w:jc w:val="center"/>
        <w:rPr>
          <w:rFonts w:ascii="Times New Roman" w:hAnsi="Times New Roman" w:cs="Times New Roman"/>
        </w:rPr>
      </w:pPr>
    </w:p>
    <w:p w:rsidR="0040199B" w:rsidRDefault="0040199B" w:rsidP="0017240A">
      <w:pPr>
        <w:pStyle w:val="ConsPlusNormal"/>
        <w:jc w:val="center"/>
        <w:rPr>
          <w:rFonts w:ascii="Times New Roman" w:hAnsi="Times New Roman" w:cs="Times New Roman"/>
        </w:rPr>
      </w:pPr>
    </w:p>
    <w:p w:rsidR="0040199B" w:rsidRDefault="0040199B" w:rsidP="0017240A">
      <w:pPr>
        <w:pStyle w:val="ConsPlusNormal"/>
        <w:jc w:val="center"/>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ГРАФИК</w:t>
      </w: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проведения аттестации руководителей муниципальных унитарных</w:t>
      </w: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 xml:space="preserve">предприятий </w:t>
      </w:r>
      <w:r w:rsidR="0017240A">
        <w:rPr>
          <w:rFonts w:ascii="Times New Roman" w:hAnsi="Times New Roman" w:cs="Times New Roman"/>
        </w:rPr>
        <w:t>_________________________________</w:t>
      </w:r>
    </w:p>
    <w:p w:rsidR="00AE7429" w:rsidRPr="0017240A" w:rsidRDefault="00AE7429" w:rsidP="0017240A">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984"/>
        <w:gridCol w:w="2040"/>
        <w:gridCol w:w="1757"/>
        <w:gridCol w:w="2664"/>
      </w:tblGrid>
      <w:tr w:rsidR="00AE7429" w:rsidRPr="0017240A">
        <w:tc>
          <w:tcPr>
            <w:tcW w:w="623"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 xml:space="preserve">N </w:t>
            </w:r>
            <w:proofErr w:type="spellStart"/>
            <w:proofErr w:type="gramStart"/>
            <w:r w:rsidRPr="0017240A">
              <w:rPr>
                <w:rFonts w:ascii="Times New Roman" w:hAnsi="Times New Roman" w:cs="Times New Roman"/>
              </w:rPr>
              <w:t>п</w:t>
            </w:r>
            <w:proofErr w:type="spellEnd"/>
            <w:proofErr w:type="gramEnd"/>
            <w:r w:rsidRPr="0017240A">
              <w:rPr>
                <w:rFonts w:ascii="Times New Roman" w:hAnsi="Times New Roman" w:cs="Times New Roman"/>
              </w:rPr>
              <w:t>/</w:t>
            </w:r>
            <w:proofErr w:type="spellStart"/>
            <w:r w:rsidRPr="0017240A">
              <w:rPr>
                <w:rFonts w:ascii="Times New Roman" w:hAnsi="Times New Roman" w:cs="Times New Roman"/>
              </w:rPr>
              <w:t>п</w:t>
            </w:r>
            <w:proofErr w:type="spellEnd"/>
          </w:p>
        </w:tc>
        <w:tc>
          <w:tcPr>
            <w:tcW w:w="1984"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Ф.И.О. аттестуемого руководителя</w:t>
            </w:r>
          </w:p>
        </w:tc>
        <w:tc>
          <w:tcPr>
            <w:tcW w:w="2040"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Наименование предприятия</w:t>
            </w:r>
          </w:p>
        </w:tc>
        <w:tc>
          <w:tcPr>
            <w:tcW w:w="1757"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Дата проведения аттестации</w:t>
            </w:r>
          </w:p>
        </w:tc>
        <w:tc>
          <w:tcPr>
            <w:tcW w:w="2664"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Дата представления документов в аттестационную комиссию</w:t>
            </w:r>
          </w:p>
        </w:tc>
      </w:tr>
      <w:tr w:rsidR="00AE7429" w:rsidRPr="0017240A">
        <w:tc>
          <w:tcPr>
            <w:tcW w:w="623" w:type="dxa"/>
          </w:tcPr>
          <w:p w:rsidR="00AE7429" w:rsidRPr="0017240A" w:rsidRDefault="00AE7429" w:rsidP="0017240A">
            <w:pPr>
              <w:pStyle w:val="ConsPlusNormal"/>
              <w:jc w:val="center"/>
              <w:rPr>
                <w:rFonts w:ascii="Times New Roman" w:hAnsi="Times New Roman" w:cs="Times New Roman"/>
              </w:rPr>
            </w:pPr>
          </w:p>
        </w:tc>
        <w:tc>
          <w:tcPr>
            <w:tcW w:w="1984" w:type="dxa"/>
          </w:tcPr>
          <w:p w:rsidR="00AE7429" w:rsidRPr="0017240A" w:rsidRDefault="00AE7429" w:rsidP="0017240A">
            <w:pPr>
              <w:pStyle w:val="ConsPlusNormal"/>
              <w:jc w:val="center"/>
              <w:rPr>
                <w:rFonts w:ascii="Times New Roman" w:hAnsi="Times New Roman" w:cs="Times New Roman"/>
              </w:rPr>
            </w:pPr>
          </w:p>
        </w:tc>
        <w:tc>
          <w:tcPr>
            <w:tcW w:w="2040" w:type="dxa"/>
          </w:tcPr>
          <w:p w:rsidR="00AE7429" w:rsidRPr="0017240A" w:rsidRDefault="00AE7429" w:rsidP="0017240A">
            <w:pPr>
              <w:pStyle w:val="ConsPlusNormal"/>
              <w:jc w:val="center"/>
              <w:rPr>
                <w:rFonts w:ascii="Times New Roman" w:hAnsi="Times New Roman" w:cs="Times New Roman"/>
              </w:rPr>
            </w:pPr>
          </w:p>
        </w:tc>
        <w:tc>
          <w:tcPr>
            <w:tcW w:w="1757" w:type="dxa"/>
          </w:tcPr>
          <w:p w:rsidR="00AE7429" w:rsidRPr="0017240A" w:rsidRDefault="00AE7429" w:rsidP="0017240A">
            <w:pPr>
              <w:pStyle w:val="ConsPlusNormal"/>
              <w:jc w:val="center"/>
              <w:rPr>
                <w:rFonts w:ascii="Times New Roman" w:hAnsi="Times New Roman" w:cs="Times New Roman"/>
              </w:rPr>
            </w:pPr>
          </w:p>
        </w:tc>
        <w:tc>
          <w:tcPr>
            <w:tcW w:w="2664" w:type="dxa"/>
          </w:tcPr>
          <w:p w:rsidR="00AE7429" w:rsidRPr="0017240A" w:rsidRDefault="00AE7429" w:rsidP="0017240A">
            <w:pPr>
              <w:pStyle w:val="ConsPlusNormal"/>
              <w:jc w:val="center"/>
              <w:rPr>
                <w:rFonts w:ascii="Times New Roman" w:hAnsi="Times New Roman" w:cs="Times New Roman"/>
              </w:rPr>
            </w:pPr>
          </w:p>
        </w:tc>
      </w:tr>
    </w:tbl>
    <w:p w:rsidR="00AE7429" w:rsidRPr="0017240A" w:rsidRDefault="00AE7429" w:rsidP="0017240A">
      <w:pPr>
        <w:pStyle w:val="ConsPlusNormal"/>
        <w:jc w:val="right"/>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2</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аттестации руководителей</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муниципальных унитарных предприятий</w:t>
      </w:r>
    </w:p>
    <w:p w:rsidR="00AE7429" w:rsidRPr="0017240A" w:rsidRDefault="0017240A" w:rsidP="0017240A">
      <w:pPr>
        <w:pStyle w:val="ConsPlusNormal"/>
        <w:jc w:val="right"/>
        <w:rPr>
          <w:rFonts w:ascii="Times New Roman" w:hAnsi="Times New Roman" w:cs="Times New Roman"/>
        </w:rPr>
      </w:pPr>
      <w:r>
        <w:rPr>
          <w:rFonts w:ascii="Times New Roman" w:hAnsi="Times New Roman" w:cs="Times New Roman"/>
        </w:rPr>
        <w:t>_________________________________</w:t>
      </w:r>
    </w:p>
    <w:p w:rsidR="00AE7429" w:rsidRPr="0017240A" w:rsidRDefault="00AE7429" w:rsidP="0017240A">
      <w:pPr>
        <w:pStyle w:val="ConsPlusNormal"/>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bookmarkStart w:id="6" w:name="P503"/>
      <w:bookmarkEnd w:id="6"/>
      <w:r w:rsidRPr="0017240A">
        <w:rPr>
          <w:rFonts w:ascii="Times New Roman" w:hAnsi="Times New Roman" w:cs="Times New Roman"/>
        </w:rPr>
        <w:t xml:space="preserve">                            АТТЕСТАЦИОННЫЙ ЛИСТ</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РУКОВОДИТЕЛЯ МУНИЦИПАЛЬНОГО УНИТАРНОГО ПРЕДПРИЯТИЯ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r w:rsidR="0017240A">
        <w:rPr>
          <w:rFonts w:ascii="Times New Roman" w:hAnsi="Times New Roman" w:cs="Times New Roman"/>
        </w:rPr>
        <w:t>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(наименование)</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1. Фамилия, имя, отчество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2. Год рождения 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3. Сведения об образовании, переподготовке, повышении квалификации 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roofErr w:type="gramStart"/>
      <w:r w:rsidRPr="0017240A">
        <w:rPr>
          <w:rFonts w:ascii="Times New Roman" w:hAnsi="Times New Roman" w:cs="Times New Roman"/>
        </w:rPr>
        <w:t>(когда и какое учебное заведение окончил, специальность</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и квалификация по образованию, ученая степень, ученое звание,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когда и где повышал квалификацию, проходил переподготовку)</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4. Общий стаж работы 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5. Стаж работы на руководящей должности 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6. Вопросы, заданные руководителю, и краткие ответы на них 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7. Замечания и предложения, высказанные членами аттестационной комиссии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8. Предложения, высказанные аттестуемым руководителем 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9. Краткая оценка выполнения рекомендаций предыдущей аттестации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10.  </w:t>
      </w:r>
      <w:proofErr w:type="gramStart"/>
      <w:r w:rsidRPr="0017240A">
        <w:rPr>
          <w:rFonts w:ascii="Times New Roman" w:hAnsi="Times New Roman" w:cs="Times New Roman"/>
        </w:rPr>
        <w:t>Оценка  деятельности  аттестуемого  (вывод  о  соответствии занимаемой</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должности) 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Количественный состав аттестационной комиссии 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На заседании присутствовало _____________ членов комиссии.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Количество голосов: "за" 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"против" 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11. Оценка по работе с обращениями граждан</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12. Рекомендации аттестационной комиссии 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13. Примечания ____________________________________________________________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Подписи: председатель аттестационной комиссии 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заместитель председателя __________________________________________________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секретарь 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члены комиссии: ___________________________________________________________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lastRenderedPageBreak/>
        <w:t>Дата аттестации 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С аттестационным листом </w:t>
      </w:r>
      <w:proofErr w:type="gramStart"/>
      <w:r w:rsidRPr="0017240A">
        <w:rPr>
          <w:rFonts w:ascii="Times New Roman" w:hAnsi="Times New Roman" w:cs="Times New Roman"/>
        </w:rPr>
        <w:t>ознакомлен</w:t>
      </w:r>
      <w:proofErr w:type="gramEnd"/>
      <w:r w:rsidRPr="0017240A">
        <w:rPr>
          <w:rFonts w:ascii="Times New Roman" w:hAnsi="Times New Roman" w:cs="Times New Roman"/>
        </w:rPr>
        <w:t xml:space="preserve"> ________________________________________</w:t>
      </w: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3</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аттестации руководителей</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муниципальных унитарных предприятий</w:t>
      </w:r>
    </w:p>
    <w:p w:rsidR="00AE7429" w:rsidRPr="0017240A" w:rsidRDefault="0017240A" w:rsidP="0017240A">
      <w:pPr>
        <w:pStyle w:val="ConsPlusNormal"/>
        <w:jc w:val="right"/>
        <w:rPr>
          <w:rFonts w:ascii="Times New Roman" w:hAnsi="Times New Roman" w:cs="Times New Roman"/>
        </w:rPr>
      </w:pPr>
      <w:r>
        <w:rPr>
          <w:rFonts w:ascii="Times New Roman" w:hAnsi="Times New Roman" w:cs="Times New Roman"/>
        </w:rPr>
        <w:t>_________________________________</w:t>
      </w:r>
    </w:p>
    <w:p w:rsidR="00AE7429" w:rsidRPr="0017240A" w:rsidRDefault="00AE7429" w:rsidP="0017240A">
      <w:pPr>
        <w:pStyle w:val="ConsPlusNormal"/>
        <w:jc w:val="right"/>
        <w:rPr>
          <w:rFonts w:ascii="Times New Roman" w:hAnsi="Times New Roman" w:cs="Times New Roman"/>
        </w:rPr>
      </w:pPr>
    </w:p>
    <w:p w:rsidR="00AE7429"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УТВЕРЖДАЮ</w:t>
      </w:r>
    </w:p>
    <w:p w:rsidR="002E7007" w:rsidRPr="0017240A" w:rsidRDefault="002E7007" w:rsidP="002E7007">
      <w:pPr>
        <w:pStyle w:val="ConsPlusNonformat"/>
        <w:jc w:val="both"/>
        <w:rPr>
          <w:rFonts w:ascii="Times New Roman" w:hAnsi="Times New Roman" w:cs="Times New Roman"/>
        </w:rPr>
      </w:pPr>
      <w:r w:rsidRPr="0017240A">
        <w:rPr>
          <w:rFonts w:ascii="Times New Roman" w:hAnsi="Times New Roman" w:cs="Times New Roman"/>
        </w:rPr>
        <w:t xml:space="preserve">                           </w:t>
      </w:r>
      <w:r>
        <w:rPr>
          <w:rFonts w:ascii="Times New Roman" w:hAnsi="Times New Roman" w:cs="Times New Roman"/>
        </w:rPr>
        <w:t xml:space="preserve">         </w:t>
      </w:r>
      <w:r w:rsidRPr="0017240A">
        <w:rPr>
          <w:rFonts w:ascii="Times New Roman" w:hAnsi="Times New Roman" w:cs="Times New Roman"/>
        </w:rPr>
        <w:t xml:space="preserve">Главе </w:t>
      </w:r>
      <w:r>
        <w:rPr>
          <w:rFonts w:ascii="Times New Roman" w:hAnsi="Times New Roman" w:cs="Times New Roman"/>
        </w:rPr>
        <w:t>Михайловского сельского поселения</w:t>
      </w:r>
      <w:r w:rsidRPr="0017240A">
        <w:rPr>
          <w:rFonts w:ascii="Times New Roman" w:hAnsi="Times New Roman" w:cs="Times New Roman"/>
        </w:rPr>
        <w:t xml:space="preserve"> </w:t>
      </w:r>
    </w:p>
    <w:p w:rsidR="002E7007" w:rsidRPr="0017240A" w:rsidRDefault="002E7007" w:rsidP="002E7007">
      <w:pPr>
        <w:pStyle w:val="ConsPlusNonformat"/>
        <w:jc w:val="both"/>
        <w:rPr>
          <w:rFonts w:ascii="Times New Roman" w:hAnsi="Times New Roman" w:cs="Times New Roman"/>
        </w:rPr>
      </w:pPr>
      <w:r w:rsidRPr="0017240A">
        <w:rPr>
          <w:rFonts w:ascii="Times New Roman" w:hAnsi="Times New Roman" w:cs="Times New Roman"/>
        </w:rPr>
        <w:t xml:space="preserve">                                   </w:t>
      </w:r>
      <w:r>
        <w:rPr>
          <w:rFonts w:ascii="Times New Roman" w:hAnsi="Times New Roman" w:cs="Times New Roman"/>
        </w:rPr>
        <w:t xml:space="preserve">Юрьевецкого муниципального района </w:t>
      </w:r>
      <w:r w:rsidRPr="0017240A">
        <w:rPr>
          <w:rFonts w:ascii="Times New Roman" w:hAnsi="Times New Roman" w:cs="Times New Roman"/>
        </w:rPr>
        <w:t xml:space="preserve"> Ивановской области</w:t>
      </w:r>
    </w:p>
    <w:p w:rsidR="002E7007" w:rsidRPr="0017240A" w:rsidRDefault="002E7007" w:rsidP="002E7007">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w:t>
      </w:r>
    </w:p>
    <w:p w:rsidR="002E7007" w:rsidRPr="0017240A" w:rsidRDefault="002E7007"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 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(расшифровка подписи)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 ____________ 20___ г.</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bookmarkStart w:id="7" w:name="P574"/>
      <w:bookmarkEnd w:id="7"/>
      <w:r w:rsidRPr="0017240A">
        <w:rPr>
          <w:rFonts w:ascii="Times New Roman" w:hAnsi="Times New Roman" w:cs="Times New Roman"/>
        </w:rPr>
        <w:t xml:space="preserve">                                   ОТЗЫВ</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 АТТЕСТУЕМОГО РУКОВОДИТЕЛЯ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МУНИЦИПАЛЬНОГО УНИТАРНОГО ПРЕДПРИЯТИЯ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(наименование)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(должность, фамилия, имя, отчество)</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1. </w:t>
      </w:r>
      <w:proofErr w:type="gramStart"/>
      <w:r w:rsidRPr="0017240A">
        <w:rPr>
          <w:rFonts w:ascii="Times New Roman" w:hAnsi="Times New Roman" w:cs="Times New Roman"/>
        </w:rPr>
        <w:t>Профессиональные знания и опыт аттестуемого ____________________________</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2. Деловые качества аттестуемого как руководителя 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3. Стиль и методы работы </w:t>
      </w:r>
      <w:proofErr w:type="gramStart"/>
      <w:r w:rsidRPr="0017240A">
        <w:rPr>
          <w:rFonts w:ascii="Times New Roman" w:hAnsi="Times New Roman" w:cs="Times New Roman"/>
        </w:rPr>
        <w:t>аттестуемого</w:t>
      </w:r>
      <w:proofErr w:type="gramEnd"/>
      <w:r w:rsidRPr="0017240A">
        <w:rPr>
          <w:rFonts w:ascii="Times New Roman" w:hAnsi="Times New Roman" w:cs="Times New Roman"/>
        </w:rPr>
        <w:t xml:space="preserve">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4. </w:t>
      </w:r>
      <w:proofErr w:type="gramStart"/>
      <w:r w:rsidRPr="0017240A">
        <w:rPr>
          <w:rFonts w:ascii="Times New Roman" w:hAnsi="Times New Roman" w:cs="Times New Roman"/>
        </w:rPr>
        <w:t>Личные качества аттестуемого ___________________________________________</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5. Сведения об образовании, переподготовке, повышении квалификации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6.   Перечень   основных  вопросов,  в  решении  которых  принимал  участие</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аттестуемый как руководитель 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7. Результативность работы 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8. Возможность профессионального и служебного продвижения 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9. Пожелания и замечания </w:t>
      </w:r>
      <w:proofErr w:type="gramStart"/>
      <w:r w:rsidRPr="0017240A">
        <w:rPr>
          <w:rFonts w:ascii="Times New Roman" w:hAnsi="Times New Roman" w:cs="Times New Roman"/>
        </w:rPr>
        <w:t>аттестуемому</w:t>
      </w:r>
      <w:proofErr w:type="gramEnd"/>
      <w:r w:rsidRPr="0017240A">
        <w:rPr>
          <w:rFonts w:ascii="Times New Roman" w:hAnsi="Times New Roman" w:cs="Times New Roman"/>
        </w:rPr>
        <w:t xml:space="preserve">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Ф.И.О.  заместителя  главы  администрации </w:t>
      </w:r>
      <w:r w:rsidR="0017240A">
        <w:rPr>
          <w:rFonts w:ascii="Times New Roman" w:hAnsi="Times New Roman" w:cs="Times New Roman"/>
        </w:rPr>
        <w:t>_________________________________</w:t>
      </w:r>
      <w:r w:rsidRPr="0017240A">
        <w:rPr>
          <w:rFonts w:ascii="Times New Roman" w:hAnsi="Times New Roman" w:cs="Times New Roman"/>
        </w:rPr>
        <w:t>,</w:t>
      </w:r>
    </w:p>
    <w:p w:rsidR="00AE7429" w:rsidRPr="0017240A" w:rsidRDefault="00AE7429" w:rsidP="0017240A">
      <w:pPr>
        <w:pStyle w:val="ConsPlusNonformat"/>
        <w:jc w:val="both"/>
        <w:rPr>
          <w:rFonts w:ascii="Times New Roman" w:hAnsi="Times New Roman" w:cs="Times New Roman"/>
        </w:rPr>
      </w:pPr>
      <w:proofErr w:type="gramStart"/>
      <w:r w:rsidRPr="0017240A">
        <w:rPr>
          <w:rFonts w:ascii="Times New Roman" w:hAnsi="Times New Roman" w:cs="Times New Roman"/>
        </w:rPr>
        <w:t>курирующего</w:t>
      </w:r>
      <w:proofErr w:type="gramEnd"/>
      <w:r w:rsidRPr="0017240A">
        <w:rPr>
          <w:rFonts w:ascii="Times New Roman" w:hAnsi="Times New Roman" w:cs="Times New Roman"/>
        </w:rPr>
        <w:t xml:space="preserve"> и контролирующего данную сферу деятельности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 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Дата заполнения ____________________________.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С отзывом </w:t>
      </w:r>
      <w:proofErr w:type="gramStart"/>
      <w:r w:rsidRPr="0017240A">
        <w:rPr>
          <w:rFonts w:ascii="Times New Roman" w:hAnsi="Times New Roman" w:cs="Times New Roman"/>
        </w:rPr>
        <w:t>ознакомлен</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 Дата 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(подпись </w:t>
      </w:r>
      <w:proofErr w:type="gramStart"/>
      <w:r w:rsidRPr="0017240A">
        <w:rPr>
          <w:rFonts w:ascii="Times New Roman" w:hAnsi="Times New Roman" w:cs="Times New Roman"/>
        </w:rPr>
        <w:t>аттестуемого</w:t>
      </w:r>
      <w:proofErr w:type="gramEnd"/>
      <w:r w:rsidRPr="0017240A">
        <w:rPr>
          <w:rFonts w:ascii="Times New Roman" w:hAnsi="Times New Roman" w:cs="Times New Roman"/>
        </w:rPr>
        <w:t>)</w:t>
      </w: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Default="00AE7429" w:rsidP="0017240A">
      <w:pPr>
        <w:pStyle w:val="ConsPlusNormal"/>
        <w:jc w:val="right"/>
        <w:rPr>
          <w:rFonts w:ascii="Times New Roman" w:hAnsi="Times New Roman" w:cs="Times New Roman"/>
        </w:rPr>
      </w:pPr>
    </w:p>
    <w:p w:rsidR="0040199B" w:rsidRDefault="0040199B" w:rsidP="0017240A">
      <w:pPr>
        <w:pStyle w:val="ConsPlusNormal"/>
        <w:jc w:val="right"/>
        <w:rPr>
          <w:rFonts w:ascii="Times New Roman" w:hAnsi="Times New Roman" w:cs="Times New Roman"/>
        </w:rPr>
      </w:pPr>
    </w:p>
    <w:p w:rsidR="0040199B" w:rsidRDefault="0040199B" w:rsidP="0017240A">
      <w:pPr>
        <w:pStyle w:val="ConsPlusNormal"/>
        <w:jc w:val="right"/>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4</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аттестации руководителей</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муниципальных унитарных предприятий</w:t>
      </w:r>
    </w:p>
    <w:p w:rsidR="00AE7429" w:rsidRPr="0017240A" w:rsidRDefault="0017240A" w:rsidP="0017240A">
      <w:pPr>
        <w:pStyle w:val="ConsPlusNormal"/>
        <w:jc w:val="right"/>
        <w:rPr>
          <w:rFonts w:ascii="Times New Roman" w:hAnsi="Times New Roman" w:cs="Times New Roman"/>
        </w:rPr>
      </w:pPr>
      <w:r>
        <w:rPr>
          <w:rFonts w:ascii="Times New Roman" w:hAnsi="Times New Roman" w:cs="Times New Roman"/>
        </w:rPr>
        <w:t>_________________________________</w:t>
      </w:r>
    </w:p>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bookmarkStart w:id="8" w:name="P623"/>
      <w:bookmarkEnd w:id="8"/>
      <w:r w:rsidRPr="0017240A">
        <w:rPr>
          <w:rFonts w:ascii="Times New Roman" w:hAnsi="Times New Roman" w:cs="Times New Roman"/>
        </w:rPr>
        <w:t>Форма аттестационных тестов для аттестации руководителей</w:t>
      </w:r>
    </w:p>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муниципальных унитарных предприятий</w:t>
      </w:r>
    </w:p>
    <w:p w:rsidR="00AE7429" w:rsidRPr="0017240A" w:rsidRDefault="0017240A" w:rsidP="0017240A">
      <w:pPr>
        <w:pStyle w:val="ConsPlusNormal"/>
        <w:jc w:val="center"/>
        <w:rPr>
          <w:rFonts w:ascii="Times New Roman" w:hAnsi="Times New Roman" w:cs="Times New Roman"/>
        </w:rPr>
      </w:pPr>
      <w:r>
        <w:rPr>
          <w:rFonts w:ascii="Times New Roman" w:hAnsi="Times New Roman" w:cs="Times New Roman"/>
        </w:rPr>
        <w:t>_________________________________</w:t>
      </w:r>
    </w:p>
    <w:p w:rsidR="00AE7429" w:rsidRPr="0017240A" w:rsidRDefault="00AE7429" w:rsidP="0017240A"/>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Утверждаю:</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roofErr w:type="gramStart"/>
      <w:r w:rsidRPr="0017240A">
        <w:rPr>
          <w:rFonts w:ascii="Times New Roman" w:hAnsi="Times New Roman" w:cs="Times New Roman"/>
        </w:rPr>
        <w:t>(руководитель исполнительно-распорядительного</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органа местного самоуправления)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 _______________ 20____ г.</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Утверждены</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Протоколом заседания аттестационной комиссии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 проведению аттестации</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от __________________ N 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Аттестационные тесты</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для тестовых испытаний 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(наименование должности руководителя предприятия)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(полное наименование муниципального унитарного предприятия) (ФИО)</w:t>
      </w:r>
    </w:p>
    <w:p w:rsidR="00AE7429" w:rsidRPr="0017240A" w:rsidRDefault="00AE7429" w:rsidP="0017240A">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5102"/>
      </w:tblGrid>
      <w:tr w:rsidR="00AE7429" w:rsidRPr="0017240A">
        <w:tc>
          <w:tcPr>
            <w:tcW w:w="850"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 xml:space="preserve">N </w:t>
            </w:r>
            <w:proofErr w:type="spellStart"/>
            <w:proofErr w:type="gramStart"/>
            <w:r w:rsidRPr="0017240A">
              <w:rPr>
                <w:rFonts w:ascii="Times New Roman" w:hAnsi="Times New Roman" w:cs="Times New Roman"/>
              </w:rPr>
              <w:t>п</w:t>
            </w:r>
            <w:proofErr w:type="spellEnd"/>
            <w:proofErr w:type="gramEnd"/>
            <w:r w:rsidRPr="0017240A">
              <w:rPr>
                <w:rFonts w:ascii="Times New Roman" w:hAnsi="Times New Roman" w:cs="Times New Roman"/>
              </w:rPr>
              <w:t>/</w:t>
            </w:r>
            <w:proofErr w:type="spellStart"/>
            <w:r w:rsidRPr="0017240A">
              <w:rPr>
                <w:rFonts w:ascii="Times New Roman" w:hAnsi="Times New Roman" w:cs="Times New Roman"/>
              </w:rPr>
              <w:t>п</w:t>
            </w:r>
            <w:proofErr w:type="spellEnd"/>
          </w:p>
        </w:tc>
        <w:tc>
          <w:tcPr>
            <w:tcW w:w="3118"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Вопросы</w:t>
            </w:r>
          </w:p>
        </w:tc>
        <w:tc>
          <w:tcPr>
            <w:tcW w:w="5102" w:type="dxa"/>
          </w:tcPr>
          <w:p w:rsidR="00AE7429" w:rsidRPr="0017240A" w:rsidRDefault="00AE7429" w:rsidP="0017240A">
            <w:pPr>
              <w:pStyle w:val="ConsPlusNormal"/>
              <w:jc w:val="center"/>
              <w:rPr>
                <w:rFonts w:ascii="Times New Roman" w:hAnsi="Times New Roman" w:cs="Times New Roman"/>
              </w:rPr>
            </w:pPr>
            <w:r w:rsidRPr="0017240A">
              <w:rPr>
                <w:rFonts w:ascii="Times New Roman" w:hAnsi="Times New Roman" w:cs="Times New Roman"/>
              </w:rPr>
              <w:t>Варианты ответов</w:t>
            </w:r>
          </w:p>
        </w:tc>
      </w:tr>
      <w:tr w:rsidR="00AE7429" w:rsidRPr="0017240A">
        <w:tc>
          <w:tcPr>
            <w:tcW w:w="850" w:type="dxa"/>
          </w:tcPr>
          <w:p w:rsidR="00AE7429" w:rsidRPr="0017240A" w:rsidRDefault="00AE7429" w:rsidP="0017240A">
            <w:pPr>
              <w:pStyle w:val="ConsPlusNormal"/>
              <w:rPr>
                <w:rFonts w:ascii="Times New Roman" w:hAnsi="Times New Roman" w:cs="Times New Roman"/>
              </w:rPr>
            </w:pPr>
            <w:r w:rsidRPr="0017240A">
              <w:rPr>
                <w:rFonts w:ascii="Times New Roman" w:hAnsi="Times New Roman" w:cs="Times New Roman"/>
              </w:rPr>
              <w:t>1</w:t>
            </w:r>
          </w:p>
        </w:tc>
        <w:tc>
          <w:tcPr>
            <w:tcW w:w="3118" w:type="dxa"/>
          </w:tcPr>
          <w:p w:rsidR="00AE7429" w:rsidRPr="0017240A" w:rsidRDefault="00AE7429" w:rsidP="0017240A">
            <w:pPr>
              <w:pStyle w:val="ConsPlusNormal"/>
              <w:jc w:val="both"/>
              <w:rPr>
                <w:rFonts w:ascii="Times New Roman" w:hAnsi="Times New Roman" w:cs="Times New Roman"/>
              </w:rPr>
            </w:pPr>
          </w:p>
        </w:tc>
        <w:tc>
          <w:tcPr>
            <w:tcW w:w="5102"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1.</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2.</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3.</w:t>
            </w:r>
          </w:p>
        </w:tc>
      </w:tr>
      <w:tr w:rsidR="00AE7429" w:rsidRPr="0017240A">
        <w:tc>
          <w:tcPr>
            <w:tcW w:w="850" w:type="dxa"/>
          </w:tcPr>
          <w:p w:rsidR="00AE7429" w:rsidRPr="0017240A" w:rsidRDefault="00AE7429" w:rsidP="0017240A">
            <w:pPr>
              <w:pStyle w:val="ConsPlusNormal"/>
              <w:rPr>
                <w:rFonts w:ascii="Times New Roman" w:hAnsi="Times New Roman" w:cs="Times New Roman"/>
              </w:rPr>
            </w:pPr>
            <w:r w:rsidRPr="0017240A">
              <w:rPr>
                <w:rFonts w:ascii="Times New Roman" w:hAnsi="Times New Roman" w:cs="Times New Roman"/>
              </w:rPr>
              <w:t>2</w:t>
            </w:r>
          </w:p>
        </w:tc>
        <w:tc>
          <w:tcPr>
            <w:tcW w:w="3118" w:type="dxa"/>
          </w:tcPr>
          <w:p w:rsidR="00AE7429" w:rsidRPr="0017240A" w:rsidRDefault="00AE7429" w:rsidP="0017240A">
            <w:pPr>
              <w:pStyle w:val="ConsPlusNormal"/>
              <w:jc w:val="both"/>
              <w:rPr>
                <w:rFonts w:ascii="Times New Roman" w:hAnsi="Times New Roman" w:cs="Times New Roman"/>
              </w:rPr>
            </w:pPr>
          </w:p>
        </w:tc>
        <w:tc>
          <w:tcPr>
            <w:tcW w:w="5102" w:type="dxa"/>
          </w:tcPr>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1.</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2.</w:t>
            </w:r>
          </w:p>
          <w:p w:rsidR="00AE7429" w:rsidRPr="0017240A" w:rsidRDefault="00AE7429" w:rsidP="0017240A">
            <w:pPr>
              <w:pStyle w:val="ConsPlusNormal"/>
              <w:jc w:val="both"/>
              <w:rPr>
                <w:rFonts w:ascii="Times New Roman" w:hAnsi="Times New Roman" w:cs="Times New Roman"/>
              </w:rPr>
            </w:pPr>
            <w:r w:rsidRPr="0017240A">
              <w:rPr>
                <w:rFonts w:ascii="Times New Roman" w:hAnsi="Times New Roman" w:cs="Times New Roman"/>
              </w:rPr>
              <w:t>3.</w:t>
            </w:r>
          </w:p>
        </w:tc>
      </w:tr>
      <w:tr w:rsidR="00AE7429" w:rsidRPr="0017240A">
        <w:tc>
          <w:tcPr>
            <w:tcW w:w="850" w:type="dxa"/>
          </w:tcPr>
          <w:p w:rsidR="00AE7429" w:rsidRPr="0017240A" w:rsidRDefault="00AE7429" w:rsidP="0017240A">
            <w:pPr>
              <w:pStyle w:val="ConsPlusNormal"/>
              <w:rPr>
                <w:rFonts w:ascii="Times New Roman" w:hAnsi="Times New Roman" w:cs="Times New Roman"/>
              </w:rPr>
            </w:pPr>
            <w:r w:rsidRPr="0017240A">
              <w:rPr>
                <w:rFonts w:ascii="Times New Roman" w:hAnsi="Times New Roman" w:cs="Times New Roman"/>
              </w:rPr>
              <w:t>3</w:t>
            </w:r>
          </w:p>
        </w:tc>
        <w:tc>
          <w:tcPr>
            <w:tcW w:w="3118" w:type="dxa"/>
          </w:tcPr>
          <w:p w:rsidR="00AE7429" w:rsidRPr="0017240A" w:rsidRDefault="00AE7429" w:rsidP="0017240A">
            <w:pPr>
              <w:pStyle w:val="ConsPlusNormal"/>
              <w:jc w:val="both"/>
              <w:rPr>
                <w:rFonts w:ascii="Times New Roman" w:hAnsi="Times New Roman" w:cs="Times New Roman"/>
              </w:rPr>
            </w:pPr>
          </w:p>
        </w:tc>
        <w:tc>
          <w:tcPr>
            <w:tcW w:w="5102" w:type="dxa"/>
          </w:tcPr>
          <w:p w:rsidR="00AE7429" w:rsidRPr="0017240A" w:rsidRDefault="00AE7429" w:rsidP="0017240A">
            <w:pPr>
              <w:pStyle w:val="ConsPlusNormal"/>
              <w:jc w:val="both"/>
              <w:rPr>
                <w:rFonts w:ascii="Times New Roman" w:hAnsi="Times New Roman" w:cs="Times New Roman"/>
              </w:rPr>
            </w:pPr>
          </w:p>
        </w:tc>
      </w:tr>
    </w:tbl>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right"/>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40199B" w:rsidRDefault="0040199B" w:rsidP="0017240A">
      <w:pPr>
        <w:pStyle w:val="ConsPlusNormal"/>
        <w:jc w:val="right"/>
        <w:outlineLvl w:val="1"/>
        <w:rPr>
          <w:rFonts w:ascii="Times New Roman" w:hAnsi="Times New Roman" w:cs="Times New Roman"/>
        </w:rPr>
      </w:pPr>
    </w:p>
    <w:p w:rsidR="00A242FF" w:rsidRDefault="00A242FF" w:rsidP="0017240A">
      <w:pPr>
        <w:pStyle w:val="ConsPlusNormal"/>
        <w:jc w:val="right"/>
        <w:outlineLvl w:val="1"/>
        <w:rPr>
          <w:rFonts w:ascii="Times New Roman" w:hAnsi="Times New Roman" w:cs="Times New Roman"/>
        </w:rPr>
      </w:pPr>
    </w:p>
    <w:p w:rsidR="00A242FF" w:rsidRDefault="00A242FF" w:rsidP="0017240A">
      <w:pPr>
        <w:pStyle w:val="ConsPlusNormal"/>
        <w:jc w:val="right"/>
        <w:outlineLvl w:val="1"/>
        <w:rPr>
          <w:rFonts w:ascii="Times New Roman" w:hAnsi="Times New Roman" w:cs="Times New Roman"/>
        </w:rPr>
      </w:pPr>
    </w:p>
    <w:p w:rsidR="00AE7429" w:rsidRPr="0017240A" w:rsidRDefault="00AE7429" w:rsidP="0017240A">
      <w:pPr>
        <w:pStyle w:val="ConsPlusNormal"/>
        <w:jc w:val="right"/>
        <w:outlineLvl w:val="1"/>
        <w:rPr>
          <w:rFonts w:ascii="Times New Roman" w:hAnsi="Times New Roman" w:cs="Times New Roman"/>
        </w:rPr>
      </w:pPr>
      <w:r w:rsidRPr="0017240A">
        <w:rPr>
          <w:rFonts w:ascii="Times New Roman" w:hAnsi="Times New Roman" w:cs="Times New Roman"/>
        </w:rPr>
        <w:t>Приложение 5</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к положению</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о проведении аттестации руководителей</w:t>
      </w:r>
    </w:p>
    <w:p w:rsidR="00AE7429" w:rsidRPr="0017240A" w:rsidRDefault="00AE7429" w:rsidP="0017240A">
      <w:pPr>
        <w:pStyle w:val="ConsPlusNormal"/>
        <w:jc w:val="right"/>
        <w:rPr>
          <w:rFonts w:ascii="Times New Roman" w:hAnsi="Times New Roman" w:cs="Times New Roman"/>
        </w:rPr>
      </w:pPr>
      <w:r w:rsidRPr="0017240A">
        <w:rPr>
          <w:rFonts w:ascii="Times New Roman" w:hAnsi="Times New Roman" w:cs="Times New Roman"/>
        </w:rPr>
        <w:t>муниципальных унитарных предприятий</w:t>
      </w:r>
    </w:p>
    <w:p w:rsidR="00AE7429" w:rsidRPr="0017240A" w:rsidRDefault="0017240A" w:rsidP="0017240A">
      <w:pPr>
        <w:pStyle w:val="ConsPlusNormal"/>
        <w:jc w:val="right"/>
        <w:rPr>
          <w:rFonts w:ascii="Times New Roman" w:hAnsi="Times New Roman" w:cs="Times New Roman"/>
        </w:rPr>
      </w:pPr>
      <w:r>
        <w:rPr>
          <w:rFonts w:ascii="Times New Roman" w:hAnsi="Times New Roman" w:cs="Times New Roman"/>
        </w:rPr>
        <w:t>_________________________________</w:t>
      </w:r>
    </w:p>
    <w:p w:rsidR="00AE7429" w:rsidRPr="0017240A" w:rsidRDefault="00AE7429" w:rsidP="0017240A">
      <w:pPr>
        <w:pStyle w:val="ConsPlusNormal"/>
        <w:jc w:val="right"/>
        <w:rPr>
          <w:rFonts w:ascii="Times New Roman" w:hAnsi="Times New Roman" w:cs="Times New Roman"/>
        </w:rPr>
      </w:pPr>
    </w:p>
    <w:p w:rsidR="00AE7429" w:rsidRPr="0017240A" w:rsidRDefault="00AE7429" w:rsidP="0017240A">
      <w:pPr>
        <w:pStyle w:val="ConsPlusNormal"/>
        <w:jc w:val="center"/>
        <w:rPr>
          <w:rFonts w:ascii="Times New Roman" w:hAnsi="Times New Roman" w:cs="Times New Roman"/>
        </w:rPr>
      </w:pPr>
      <w:bookmarkStart w:id="9" w:name="P674"/>
      <w:bookmarkEnd w:id="9"/>
      <w:r w:rsidRPr="0017240A">
        <w:rPr>
          <w:rFonts w:ascii="Times New Roman" w:hAnsi="Times New Roman" w:cs="Times New Roman"/>
        </w:rPr>
        <w:t>Форма уведомления о результатах аттестации</w:t>
      </w:r>
    </w:p>
    <w:p w:rsidR="00AE7429" w:rsidRPr="0017240A" w:rsidRDefault="00AE7429" w:rsidP="0017240A"/>
    <w:p w:rsidR="00AE7429" w:rsidRPr="0017240A" w:rsidRDefault="00AE7429" w:rsidP="0017240A">
      <w:pPr>
        <w:pStyle w:val="ConsPlusNormal"/>
        <w:jc w:val="center"/>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АТТЕСТАЦИОННАЯ КОМИССИЯ ПО ПРОВЕДЕНИЮ АТТЕСТАЦИИ</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w:t>
      </w:r>
      <w:proofErr w:type="gramStart"/>
      <w:r w:rsidRPr="0017240A">
        <w:rPr>
          <w:rFonts w:ascii="Times New Roman" w:hAnsi="Times New Roman" w:cs="Times New Roman"/>
        </w:rPr>
        <w:t>(наименование должности, полное наименование муниципального</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унитарного предприятия, ФИО руководителя предприятия)</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 _______________ 20___ г.                    ________________________</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Директору МУП</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(наименование предприятия)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(ФИО)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(почтовый адрес)</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Уведомление</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В  соответствии  с  Положением  о  проведении  аттестации руководителей</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муниципальных   унитарных  предприятий  </w:t>
      </w:r>
      <w:r w:rsidR="00CB6CED">
        <w:rPr>
          <w:rFonts w:ascii="Times New Roman" w:hAnsi="Times New Roman" w:cs="Times New Roman"/>
        </w:rPr>
        <w:t>_______________________________</w:t>
      </w:r>
      <w:r w:rsidRPr="0017240A">
        <w:rPr>
          <w:rFonts w:ascii="Times New Roman" w:hAnsi="Times New Roman" w:cs="Times New Roman"/>
        </w:rPr>
        <w:t>,</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утвержденным постановлением администрации от __________ N _____, уведомляем</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Вас о результатах аттестации, которую Вы проходили в качестве аттестуемого.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В соответствии с протоколом от ________ N ____ заседания </w:t>
      </w:r>
      <w:proofErr w:type="gramStart"/>
      <w:r w:rsidRPr="0017240A">
        <w:rPr>
          <w:rFonts w:ascii="Times New Roman" w:hAnsi="Times New Roman" w:cs="Times New Roman"/>
        </w:rPr>
        <w:t>аттестационной</w:t>
      </w:r>
      <w:proofErr w:type="gramEnd"/>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комиссии  по проведению аттестации 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аттестационная комиссия сделала вывод:</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___________________________________________________________________________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(ФИО, должность, полное наименование муниципального унитарного предприятия)</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соответствует (не соответствует) занимаемой должности.</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Председатель аттестационной комиссии: 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Секретарь аттестационной комиссии: 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nformat"/>
        <w:jc w:val="both"/>
        <w:rPr>
          <w:rFonts w:ascii="Times New Roman" w:hAnsi="Times New Roman" w:cs="Times New Roman"/>
        </w:rPr>
      </w:pP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Члены аттестационной комиссии: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____________________________________________</w:t>
      </w:r>
    </w:p>
    <w:p w:rsidR="00AE7429" w:rsidRPr="0017240A" w:rsidRDefault="00AE7429" w:rsidP="0017240A">
      <w:pPr>
        <w:pStyle w:val="ConsPlusNonformat"/>
        <w:jc w:val="both"/>
        <w:rPr>
          <w:rFonts w:ascii="Times New Roman" w:hAnsi="Times New Roman" w:cs="Times New Roman"/>
        </w:rPr>
      </w:pPr>
      <w:r w:rsidRPr="0017240A">
        <w:rPr>
          <w:rFonts w:ascii="Times New Roman" w:hAnsi="Times New Roman" w:cs="Times New Roman"/>
        </w:rPr>
        <w:t xml:space="preserve">                                               (подпись, ФИО)</w:t>
      </w: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rPr>
          <w:rFonts w:ascii="Times New Roman" w:hAnsi="Times New Roman" w:cs="Times New Roman"/>
        </w:rPr>
      </w:pPr>
    </w:p>
    <w:p w:rsidR="00AE7429" w:rsidRPr="0017240A" w:rsidRDefault="00AE7429" w:rsidP="0017240A">
      <w:pPr>
        <w:pStyle w:val="ConsPlusNormal"/>
        <w:pBdr>
          <w:top w:val="single" w:sz="6" w:space="0" w:color="auto"/>
        </w:pBdr>
        <w:jc w:val="both"/>
        <w:rPr>
          <w:rFonts w:ascii="Times New Roman" w:hAnsi="Times New Roman" w:cs="Times New Roman"/>
          <w:sz w:val="2"/>
          <w:szCs w:val="2"/>
        </w:rPr>
      </w:pPr>
    </w:p>
    <w:p w:rsidR="00562750" w:rsidRPr="0017240A" w:rsidRDefault="00562750" w:rsidP="0017240A"/>
    <w:sectPr w:rsidR="00562750" w:rsidRPr="0017240A" w:rsidSect="00172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429"/>
    <w:rsid w:val="000514FB"/>
    <w:rsid w:val="000F382B"/>
    <w:rsid w:val="0017240A"/>
    <w:rsid w:val="002D12B5"/>
    <w:rsid w:val="002E7007"/>
    <w:rsid w:val="003926F1"/>
    <w:rsid w:val="0040199B"/>
    <w:rsid w:val="004371F4"/>
    <w:rsid w:val="004E64A2"/>
    <w:rsid w:val="00562750"/>
    <w:rsid w:val="006C12B4"/>
    <w:rsid w:val="006F0ABD"/>
    <w:rsid w:val="00734EFD"/>
    <w:rsid w:val="007912FB"/>
    <w:rsid w:val="007F64CD"/>
    <w:rsid w:val="008F5DF6"/>
    <w:rsid w:val="00914B2E"/>
    <w:rsid w:val="00A0122E"/>
    <w:rsid w:val="00A242FF"/>
    <w:rsid w:val="00AB49BD"/>
    <w:rsid w:val="00AE7429"/>
    <w:rsid w:val="00C624FE"/>
    <w:rsid w:val="00CB6CED"/>
    <w:rsid w:val="00D06610"/>
    <w:rsid w:val="00D12A37"/>
    <w:rsid w:val="00D97FA7"/>
    <w:rsid w:val="00DA7295"/>
    <w:rsid w:val="00DD037F"/>
    <w:rsid w:val="00E676A6"/>
    <w:rsid w:val="00EE67D1"/>
    <w:rsid w:val="00EF530A"/>
    <w:rsid w:val="00FC061C"/>
    <w:rsid w:val="00FF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7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74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7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7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74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74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E742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semiHidden/>
    <w:unhideWhenUsed/>
    <w:rsid w:val="00734EFD"/>
    <w:pPr>
      <w:spacing w:line="360" w:lineRule="auto"/>
      <w:jc w:val="both"/>
    </w:pPr>
    <w:rPr>
      <w:sz w:val="28"/>
      <w:szCs w:val="28"/>
    </w:rPr>
  </w:style>
  <w:style w:type="character" w:customStyle="1" w:styleId="a4">
    <w:name w:val="Основной текст Знак"/>
    <w:basedOn w:val="a0"/>
    <w:link w:val="a3"/>
    <w:semiHidden/>
    <w:rsid w:val="00734EFD"/>
    <w:rPr>
      <w:rFonts w:ascii="Times New Roman" w:eastAsia="Times New Roman" w:hAnsi="Times New Roman" w:cs="Times New Roman"/>
      <w:sz w:val="28"/>
      <w:szCs w:val="28"/>
      <w:lang w:eastAsia="ru-RU"/>
    </w:rPr>
  </w:style>
  <w:style w:type="character" w:customStyle="1" w:styleId="wT40">
    <w:name w:val="wT40"/>
    <w:rsid w:val="00734EFD"/>
    <w:rPr>
      <w:b w:val="0"/>
      <w:bCs w:val="0"/>
    </w:rPr>
  </w:style>
  <w:style w:type="character" w:customStyle="1" w:styleId="wT41">
    <w:name w:val="wT41"/>
    <w:rsid w:val="00734EFD"/>
    <w:rPr>
      <w:b w:val="0"/>
      <w:bCs w:val="0"/>
    </w:rPr>
  </w:style>
  <w:style w:type="character" w:customStyle="1" w:styleId="wT42">
    <w:name w:val="wT42"/>
    <w:rsid w:val="00734EFD"/>
    <w:rPr>
      <w:b w:val="0"/>
      <w:bCs w:val="0"/>
    </w:rPr>
  </w:style>
  <w:style w:type="character" w:customStyle="1" w:styleId="wT43">
    <w:name w:val="wT43"/>
    <w:rsid w:val="00734EFD"/>
    <w:rPr>
      <w:b w:val="0"/>
      <w:bCs w:val="0"/>
    </w:rPr>
  </w:style>
  <w:style w:type="character" w:customStyle="1" w:styleId="wT12">
    <w:name w:val="wT12"/>
    <w:rsid w:val="00734EFD"/>
    <w:rPr>
      <w:b/>
      <w:bCs w:val="0"/>
    </w:rPr>
  </w:style>
  <w:style w:type="character" w:customStyle="1" w:styleId="wT13">
    <w:name w:val="wT13"/>
    <w:rsid w:val="00734EFD"/>
    <w:rPr>
      <w:b/>
      <w:bCs w:val="0"/>
    </w:rPr>
  </w:style>
  <w:style w:type="paragraph" w:customStyle="1" w:styleId="wP10">
    <w:name w:val="wP10"/>
    <w:basedOn w:val="a"/>
    <w:rsid w:val="00734EFD"/>
    <w:pPr>
      <w:widowControl w:val="0"/>
      <w:suppressAutoHyphens/>
      <w:autoSpaceDE w:val="0"/>
      <w:jc w:val="center"/>
    </w:pPr>
    <w:rPr>
      <w:rFonts w:ascii="Calibri" w:eastAsia="Calibri" w:hAnsi="Calibri"/>
      <w:kern w:val="1"/>
      <w:sz w:val="27"/>
      <w:lang w:eastAsia="zh-CN" w:bidi="hi-IN"/>
    </w:rPr>
  </w:style>
  <w:style w:type="character" w:customStyle="1" w:styleId="wT14">
    <w:name w:val="wT14"/>
    <w:rsid w:val="00734EFD"/>
    <w:rPr>
      <w:b w:val="0"/>
      <w:bCs w:val="0"/>
    </w:rPr>
  </w:style>
  <w:style w:type="character" w:customStyle="1" w:styleId="wT15">
    <w:name w:val="wT15"/>
    <w:rsid w:val="00734EFD"/>
    <w:rPr>
      <w:b w:val="0"/>
      <w:bCs w:val="0"/>
    </w:rPr>
  </w:style>
  <w:style w:type="character" w:customStyle="1" w:styleId="wT16">
    <w:name w:val="wT16"/>
    <w:rsid w:val="00734EFD"/>
    <w:rPr>
      <w:b w:val="0"/>
      <w:bCs w:val="0"/>
    </w:rPr>
  </w:style>
  <w:style w:type="character" w:customStyle="1" w:styleId="wT17">
    <w:name w:val="wT17"/>
    <w:rsid w:val="00734EFD"/>
    <w:rPr>
      <w:b w:val="0"/>
      <w:bCs w:val="0"/>
    </w:rPr>
  </w:style>
  <w:style w:type="character" w:customStyle="1" w:styleId="wT18">
    <w:name w:val="wT18"/>
    <w:rsid w:val="00734EFD"/>
    <w:rPr>
      <w:b w:val="0"/>
      <w:bCs w:val="0"/>
    </w:rPr>
  </w:style>
  <w:style w:type="character" w:customStyle="1" w:styleId="wT19">
    <w:name w:val="wT19"/>
    <w:rsid w:val="00734EFD"/>
    <w:rPr>
      <w:b w:val="0"/>
      <w:bCs w:val="0"/>
    </w:rPr>
  </w:style>
  <w:style w:type="character" w:customStyle="1" w:styleId="wT22">
    <w:name w:val="wT22"/>
    <w:rsid w:val="00734EFD"/>
    <w:rPr>
      <w:b w:val="0"/>
      <w:bCs w:val="0"/>
    </w:rPr>
  </w:style>
  <w:style w:type="paragraph" w:customStyle="1" w:styleId="wP16">
    <w:name w:val="wP16"/>
    <w:basedOn w:val="a"/>
    <w:rsid w:val="00734EFD"/>
    <w:pPr>
      <w:widowControl w:val="0"/>
      <w:suppressAutoHyphens/>
      <w:autoSpaceDE w:val="0"/>
      <w:jc w:val="both"/>
    </w:pPr>
    <w:rPr>
      <w:rFonts w:ascii="Calibri" w:eastAsia="Calibri" w:hAnsi="Calibri"/>
      <w:kern w:val="1"/>
      <w:sz w:val="22"/>
      <w:lang w:eastAsia="zh-CN" w:bidi="hi-IN"/>
    </w:rPr>
  </w:style>
  <w:style w:type="paragraph" w:customStyle="1" w:styleId="wP20">
    <w:name w:val="wP20"/>
    <w:basedOn w:val="a"/>
    <w:rsid w:val="00734EFD"/>
    <w:pPr>
      <w:widowControl w:val="0"/>
      <w:suppressAutoHyphens/>
      <w:autoSpaceDE w:val="0"/>
      <w:jc w:val="both"/>
    </w:pPr>
    <w:rPr>
      <w:rFonts w:ascii="Calibri" w:eastAsia="Calibri" w:hAnsi="Calibri"/>
      <w:kern w:val="1"/>
      <w:sz w:val="27"/>
      <w:lang w:eastAsia="zh-CN" w:bidi="hi-IN"/>
    </w:rPr>
  </w:style>
  <w:style w:type="paragraph" w:customStyle="1" w:styleId="wP21">
    <w:name w:val="wP21"/>
    <w:basedOn w:val="a"/>
    <w:rsid w:val="00734EFD"/>
    <w:pPr>
      <w:widowControl w:val="0"/>
      <w:suppressAutoHyphens/>
      <w:autoSpaceDE w:val="0"/>
      <w:jc w:val="both"/>
    </w:pPr>
    <w:rPr>
      <w:rFonts w:ascii="Calibri" w:eastAsia="Calibri" w:hAnsi="Calibri"/>
      <w:kern w:val="1"/>
      <w:sz w:val="27"/>
      <w:lang w:eastAsia="zh-CN" w:bidi="hi-IN"/>
    </w:rPr>
  </w:style>
  <w:style w:type="paragraph" w:customStyle="1" w:styleId="wP51">
    <w:name w:val="wP51"/>
    <w:basedOn w:val="a"/>
    <w:rsid w:val="00734EFD"/>
    <w:pPr>
      <w:widowControl w:val="0"/>
      <w:suppressAutoHyphens/>
      <w:autoSpaceDE w:val="0"/>
      <w:jc w:val="right"/>
    </w:pPr>
    <w:rPr>
      <w:rFonts w:eastAsia="Calibri"/>
      <w:kern w:val="1"/>
      <w:lang w:eastAsia="zh-CN" w:bidi="hi-IN"/>
    </w:rPr>
  </w:style>
  <w:style w:type="paragraph" w:styleId="a5">
    <w:name w:val="No Spacing"/>
    <w:uiPriority w:val="1"/>
    <w:qFormat/>
    <w:rsid w:val="00DD037F"/>
    <w:pPr>
      <w:spacing w:after="0" w:line="240" w:lineRule="auto"/>
    </w:pPr>
  </w:style>
  <w:style w:type="paragraph" w:styleId="a6">
    <w:name w:val="Normal (Web)"/>
    <w:basedOn w:val="a"/>
    <w:uiPriority w:val="99"/>
    <w:semiHidden/>
    <w:unhideWhenUsed/>
    <w:rsid w:val="00DD03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EB93BE1AC4A5AB07C97D9D5A5E1ED89C481FE65E277E60AF5A7739Ao228M" TargetMode="External"/><Relationship Id="rId13" Type="http://schemas.openxmlformats.org/officeDocument/2006/relationships/hyperlink" Target="consultantplus://offline/ref=C2CEB93BE1AC4A5AB07C97D9D5A5E1ED88CD84F960E577E60AF5A7739A28B1557BE0015CF631o22CM" TargetMode="External"/><Relationship Id="rId18" Type="http://schemas.openxmlformats.org/officeDocument/2006/relationships/hyperlink" Target="consultantplus://offline/ref=C2CEB93BE1AC4A5AB07C97D9D5A5E1ED89C587F866E177E60AF5A7739A28B1557BE0015CF6392DD2o623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2CEB93BE1AC4A5AB07C97D9D5A5E1ED88CD84F960E577E60AF5A7739A28B1557BE0015CF631o22CM" TargetMode="External"/><Relationship Id="rId12" Type="http://schemas.openxmlformats.org/officeDocument/2006/relationships/hyperlink" Target="consultantplus://offline/ref=C2CEB93BE1AC4A5AB07C97D9D5A5E1ED88CD84F960E577E60AF5A7739A28B1557BE0015CF6392ED7o621M" TargetMode="External"/><Relationship Id="rId17" Type="http://schemas.openxmlformats.org/officeDocument/2006/relationships/hyperlink" Target="consultantplus://offline/ref=C2CEB93BE1AC4A5AB07C97D9D5A5E1ED88CD84F960E577E60AF5A7739A28B1557BE00158F6o32FM" TargetMode="External"/><Relationship Id="rId2" Type="http://schemas.openxmlformats.org/officeDocument/2006/relationships/styles" Target="styles.xml"/><Relationship Id="rId16" Type="http://schemas.openxmlformats.org/officeDocument/2006/relationships/hyperlink" Target="consultantplus://offline/ref=C2CEB93BE1AC4A5AB07C97D9D5A5E1ED88CD84F960E577E60AF5A7739A28B1557BE00159FFo32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2CEB93BE1AC4A5AB07C97D9D5A5E1ED88CD84F960E577E60AF5A7739A28B1557BE0015CF6392ED7o621M" TargetMode="External"/><Relationship Id="rId11" Type="http://schemas.openxmlformats.org/officeDocument/2006/relationships/hyperlink" Target="consultantplus://offline/ref=C2CEB93BE1AC4A5AB07C97D9D5A5E1ED88CD84F960E577E60AF5A7739A28B1557BE0015CF6392ED6o622M" TargetMode="External"/><Relationship Id="rId5" Type="http://schemas.openxmlformats.org/officeDocument/2006/relationships/hyperlink" Target="consultantplus://offline/ref=C2CEB93BE1AC4A5AB07C97D9D5A5E1ED88CD84F960E577E60AF5A7739A28B1557BE0015CF6392ED6o622M" TargetMode="External"/><Relationship Id="rId15" Type="http://schemas.openxmlformats.org/officeDocument/2006/relationships/hyperlink" Target="consultantplus://offline/ref=C2CEB93BE1AC4A5AB07C97D9D5A5E1ED89C587FD6CB020E45BA0A9o726M" TargetMode="External"/><Relationship Id="rId10" Type="http://schemas.openxmlformats.org/officeDocument/2006/relationships/hyperlink" Target="consultantplus://offline/ref=C2CEB93BE1AC4A5AB07C97D9D5A5E1ED89C481FA60EF77E60AF5A7739A28B1557BE0015FF4o32EM" TargetMode="External"/><Relationship Id="rId19" Type="http://schemas.openxmlformats.org/officeDocument/2006/relationships/hyperlink" Target="consultantplus://offline/ref=C2CEB93BE1AC4A5AB07C97D9D5A5E1ED88CD84F960E577E60AF5A7739A28B1557BE0015CF631o227M" TargetMode="External"/><Relationship Id="rId4" Type="http://schemas.openxmlformats.org/officeDocument/2006/relationships/webSettings" Target="webSettings.xml"/><Relationship Id="rId9" Type="http://schemas.openxmlformats.org/officeDocument/2006/relationships/hyperlink" Target="consultantplus://offline/ref=C2CEB93BE1AC4A5AB07C89D4C3C9BDE28FC6DEF566E57CB151A2A124C578B7003BA00709B57D22D363268425o025M" TargetMode="External"/><Relationship Id="rId14" Type="http://schemas.openxmlformats.org/officeDocument/2006/relationships/hyperlink" Target="consultantplus://offline/ref=C2CEB93BE1AC4A5AB07C97D9D5A5E1ED8EC580FD64ED2AEC02ACAB71o92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389C-0987-4D3C-A348-1EE2056A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18</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cp:lastPrinted>2018-10-16T11:15:00Z</cp:lastPrinted>
  <dcterms:created xsi:type="dcterms:W3CDTF">2018-10-09T12:41:00Z</dcterms:created>
  <dcterms:modified xsi:type="dcterms:W3CDTF">2018-10-16T11:15:00Z</dcterms:modified>
</cp:coreProperties>
</file>