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15" w:rsidRDefault="005A0E15" w:rsidP="005A0E15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Ивановская область</w:t>
      </w:r>
    </w:p>
    <w:p w:rsidR="005A0E15" w:rsidRDefault="005A0E15" w:rsidP="005A0E1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Юрьевецкий</w:t>
      </w:r>
      <w:proofErr w:type="spellEnd"/>
      <w:r>
        <w:rPr>
          <w:sz w:val="40"/>
          <w:szCs w:val="40"/>
        </w:rPr>
        <w:t xml:space="preserve"> муниципальный район</w:t>
      </w:r>
    </w:p>
    <w:p w:rsidR="005A0E15" w:rsidRDefault="005A0E15" w:rsidP="005A0E15">
      <w:pPr>
        <w:jc w:val="center"/>
        <w:rPr>
          <w:sz w:val="40"/>
          <w:szCs w:val="40"/>
        </w:rPr>
      </w:pPr>
      <w:r>
        <w:rPr>
          <w:sz w:val="40"/>
          <w:szCs w:val="40"/>
        </w:rPr>
        <w:t>Совет Михайловского сельского поселения</w:t>
      </w:r>
    </w:p>
    <w:p w:rsidR="005A0E15" w:rsidRDefault="005A0E15" w:rsidP="005A0E15">
      <w:pPr>
        <w:jc w:val="center"/>
        <w:rPr>
          <w:sz w:val="40"/>
          <w:szCs w:val="40"/>
        </w:rPr>
      </w:pPr>
    </w:p>
    <w:p w:rsidR="005A0E15" w:rsidRDefault="005A0E15" w:rsidP="005A0E15">
      <w:pPr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5A0E15" w:rsidRDefault="005A0E15" w:rsidP="005A0E15">
      <w:pPr>
        <w:jc w:val="center"/>
        <w:rPr>
          <w:sz w:val="40"/>
          <w:szCs w:val="40"/>
        </w:rPr>
      </w:pP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06.10.2017г.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122</w:t>
      </w:r>
    </w:p>
    <w:p w:rsidR="005A0E15" w:rsidRDefault="005A0E15" w:rsidP="005A0E15">
      <w:pPr>
        <w:jc w:val="both"/>
        <w:rPr>
          <w:sz w:val="28"/>
          <w:szCs w:val="28"/>
        </w:rPr>
      </w:pPr>
    </w:p>
    <w:p w:rsidR="005A0E15" w:rsidRDefault="005A0E15" w:rsidP="005A0E15">
      <w:pPr>
        <w:jc w:val="both"/>
        <w:rPr>
          <w:sz w:val="28"/>
          <w:szCs w:val="28"/>
        </w:rPr>
      </w:pPr>
    </w:p>
    <w:p w:rsidR="005A0E15" w:rsidRDefault="005A0E15" w:rsidP="005A0E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подготовке проектов генерального плана и о подготовке проекта о внесении изменений в правила землепользования и застройки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</w:t>
      </w:r>
    </w:p>
    <w:p w:rsidR="005A0E15" w:rsidRDefault="005A0E15" w:rsidP="005A0E15">
      <w:pPr>
        <w:jc w:val="center"/>
        <w:rPr>
          <w:sz w:val="28"/>
          <w:szCs w:val="28"/>
        </w:rPr>
      </w:pPr>
    </w:p>
    <w:p w:rsidR="005A0E15" w:rsidRDefault="005A0E15" w:rsidP="005A0E15">
      <w:pPr>
        <w:jc w:val="center"/>
        <w:rPr>
          <w:sz w:val="28"/>
          <w:szCs w:val="28"/>
        </w:rPr>
      </w:pP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статьями 24,  28, 31 Градостроительного кодекса Российской Федерации, приказом Министерства регионального развития Российской федерации от 27.02.2012г. № 69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образований», постановлением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Михайловского сельского поселения от</w:t>
      </w:r>
      <w:r>
        <w:rPr>
          <w:sz w:val="28"/>
        </w:rPr>
        <w:t xml:space="preserve">   02.08.2017  №  49.1 «</w:t>
      </w:r>
      <w:r>
        <w:rPr>
          <w:sz w:val="28"/>
          <w:szCs w:val="28"/>
        </w:rPr>
        <w:t>О  подготовке предложений о  внесении изменений в проект Генерального плана</w:t>
      </w:r>
      <w:proofErr w:type="gramEnd"/>
      <w:r>
        <w:rPr>
          <w:sz w:val="28"/>
          <w:szCs w:val="28"/>
        </w:rPr>
        <w:t xml:space="preserve"> в ПЗЗ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области», Уставом Михайловского сельского </w:t>
      </w:r>
      <w:proofErr w:type="spellStart"/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 целью обсуждения и выявления мнения жителей по проекту Генерального плана и ПЗЗ Михайловского сельского поселения, Совет Михайловского сельского поселения, </w:t>
      </w:r>
    </w:p>
    <w:p w:rsidR="005A0E15" w:rsidRDefault="005A0E15" w:rsidP="005A0E1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A0E15" w:rsidRDefault="005A0E15" w:rsidP="005A0E15">
      <w:pPr>
        <w:jc w:val="both"/>
        <w:rPr>
          <w:sz w:val="28"/>
          <w:szCs w:val="28"/>
        </w:rPr>
      </w:pP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на 06 декабря 2017г. на 14 часов публичные слушания по проекту внесения изменений Генерального плана и ПЗЗ Михайловского сельского поселения 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области.</w:t>
      </w:r>
    </w:p>
    <w:p w:rsidR="005A0E15" w:rsidRDefault="005A0E15" w:rsidP="005A0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место проведения публичных слушаний для жителей населенных пунктов: сел:  </w:t>
      </w:r>
      <w:proofErr w:type="spellStart"/>
      <w:r>
        <w:rPr>
          <w:sz w:val="28"/>
          <w:szCs w:val="28"/>
        </w:rPr>
        <w:t>Ильинское</w:t>
      </w:r>
      <w:proofErr w:type="spellEnd"/>
      <w:r>
        <w:rPr>
          <w:sz w:val="28"/>
          <w:szCs w:val="28"/>
        </w:rPr>
        <w:t>,  Жарки, Талица;</w:t>
      </w:r>
    </w:p>
    <w:p w:rsidR="005A0E15" w:rsidRDefault="005A0E15" w:rsidP="005A0E15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деревени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Ваньково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Дубнево</w:t>
      </w:r>
      <w:proofErr w:type="spellEnd"/>
      <w:r>
        <w:rPr>
          <w:sz w:val="28"/>
          <w:szCs w:val="28"/>
        </w:rPr>
        <w:t xml:space="preserve">, Гарь Большая,  </w:t>
      </w:r>
      <w:proofErr w:type="spellStart"/>
      <w:r>
        <w:rPr>
          <w:sz w:val="28"/>
          <w:szCs w:val="28"/>
        </w:rPr>
        <w:t>Захариха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Зяблово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Иваниха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Киселево</w:t>
      </w:r>
      <w:proofErr w:type="spellEnd"/>
      <w:r>
        <w:rPr>
          <w:sz w:val="28"/>
          <w:szCs w:val="28"/>
        </w:rPr>
        <w:t xml:space="preserve"> Большое, </w:t>
      </w:r>
      <w:proofErr w:type="spellStart"/>
      <w:r>
        <w:rPr>
          <w:sz w:val="28"/>
          <w:szCs w:val="28"/>
        </w:rPr>
        <w:t>Киселево</w:t>
      </w:r>
      <w:proofErr w:type="spellEnd"/>
      <w:r>
        <w:rPr>
          <w:sz w:val="28"/>
          <w:szCs w:val="28"/>
        </w:rPr>
        <w:t xml:space="preserve"> Малое, </w:t>
      </w:r>
      <w:proofErr w:type="spellStart"/>
      <w:r>
        <w:rPr>
          <w:sz w:val="28"/>
          <w:szCs w:val="28"/>
        </w:rPr>
        <w:t>Кокуево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Костяево</w:t>
      </w:r>
      <w:proofErr w:type="spellEnd"/>
      <w:r>
        <w:rPr>
          <w:sz w:val="28"/>
          <w:szCs w:val="28"/>
        </w:rPr>
        <w:t xml:space="preserve"> Большое,  </w:t>
      </w:r>
      <w:proofErr w:type="spellStart"/>
      <w:r>
        <w:rPr>
          <w:sz w:val="28"/>
          <w:szCs w:val="28"/>
        </w:rPr>
        <w:t>Кузьминское</w:t>
      </w:r>
      <w:proofErr w:type="spellEnd"/>
      <w:r>
        <w:rPr>
          <w:sz w:val="28"/>
          <w:szCs w:val="28"/>
        </w:rPr>
        <w:t xml:space="preserve">, Левино,  </w:t>
      </w:r>
      <w:proofErr w:type="spellStart"/>
      <w:r>
        <w:rPr>
          <w:sz w:val="28"/>
          <w:szCs w:val="28"/>
        </w:rPr>
        <w:t>Мауриха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Махлово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Молево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Парниково</w:t>
      </w:r>
      <w:proofErr w:type="spellEnd"/>
      <w:r>
        <w:rPr>
          <w:sz w:val="28"/>
          <w:szCs w:val="28"/>
        </w:rPr>
        <w:t xml:space="preserve">, Парфеново, </w:t>
      </w:r>
      <w:proofErr w:type="spellStart"/>
      <w:r>
        <w:rPr>
          <w:sz w:val="28"/>
          <w:szCs w:val="28"/>
        </w:rPr>
        <w:t>Петушиха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Погорелка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Подвязкино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Рошвенское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Токарево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Устиниха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Чуркино</w:t>
      </w:r>
      <w:proofErr w:type="spellEnd"/>
      <w:r>
        <w:rPr>
          <w:sz w:val="28"/>
          <w:szCs w:val="28"/>
        </w:rPr>
        <w:t xml:space="preserve"> Большое, </w:t>
      </w:r>
      <w:proofErr w:type="spellStart"/>
      <w:r>
        <w:rPr>
          <w:sz w:val="28"/>
          <w:szCs w:val="28"/>
        </w:rPr>
        <w:t>Шайски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Якимиха</w:t>
      </w:r>
      <w:proofErr w:type="spellEnd"/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lastRenderedPageBreak/>
        <w:t xml:space="preserve">здание администрации Михайловского сельского поселения, находящееся по адресу: Ивановская область, </w:t>
      </w:r>
      <w:proofErr w:type="spellStart"/>
      <w:r>
        <w:rPr>
          <w:sz w:val="28"/>
          <w:szCs w:val="28"/>
        </w:rPr>
        <w:t>Юрьевецкий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 , ул. Территория ПУ № 20, д. 6.</w:t>
      </w: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>3.Полномочия по организации публичных слушаний возложить на администрацию Михайловского сельского поселения.</w:t>
      </w: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4.Администрации Михайловского сельского поселения в целях обеспечения своевременного ознакомления населения и заинтересованных лиц с проектом Генерального плана и ПЗЗ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области:</w:t>
      </w: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разместить материалы проекта Генерального плана на официальном сайте администрации сельского поселения </w:t>
      </w:r>
      <w:hyperlink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adm</w:t>
        </w:r>
        <w:proofErr w:type="spellEnd"/>
        <w:r>
          <w:rPr>
            <w:rStyle w:val="a3"/>
            <w:szCs w:val="28"/>
          </w:rPr>
          <w:t xml:space="preserve">- </w:t>
        </w:r>
        <w:proofErr w:type="spellStart"/>
        <w:r>
          <w:rPr>
            <w:rStyle w:val="a3"/>
            <w:szCs w:val="28"/>
            <w:lang w:val="en-US"/>
          </w:rPr>
          <w:t>mihaylovo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демонстрацию материалов проекта в здании администрации сельского поселения по адресу: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>, ул. Территория ПУ № 20, д. 6.</w:t>
      </w: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Установить прием предложений и замечаний по проекту   </w:t>
      </w:r>
      <w:proofErr w:type="gramStart"/>
      <w:r>
        <w:rPr>
          <w:sz w:val="28"/>
          <w:szCs w:val="28"/>
        </w:rPr>
        <w:t>Генерального</w:t>
      </w:r>
      <w:proofErr w:type="gramEnd"/>
      <w:r>
        <w:rPr>
          <w:sz w:val="28"/>
          <w:szCs w:val="28"/>
        </w:rPr>
        <w:t xml:space="preserve"> плана и ПЗЗ по рабочим дням с 07 октября по 07 декабря 2017 года по адресу: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>, ул. Территория ПУ № 20, д. 6.</w:t>
      </w: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>6.Настоящее Решение обнародовать в порядке, предусмотренной  статьей 38 Устава Михайловского сельского поселения и разместить на официальном сайте администрации сельского поселения.</w:t>
      </w: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5A0E15" w:rsidRDefault="005A0E15" w:rsidP="005A0E15">
      <w:pPr>
        <w:jc w:val="both"/>
        <w:rPr>
          <w:sz w:val="28"/>
          <w:szCs w:val="28"/>
        </w:rPr>
      </w:pPr>
    </w:p>
    <w:p w:rsidR="005A0E15" w:rsidRDefault="005A0E15" w:rsidP="005A0E15">
      <w:pPr>
        <w:ind w:left="360"/>
        <w:jc w:val="both"/>
        <w:rPr>
          <w:sz w:val="28"/>
          <w:szCs w:val="28"/>
        </w:rPr>
      </w:pP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5A0E15" w:rsidRDefault="005A0E15" w:rsidP="005A0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A0E15" w:rsidRDefault="005A0E15" w:rsidP="005A0E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5A0E15" w:rsidRDefault="005A0E15" w:rsidP="005A0E15">
      <w:pPr>
        <w:rPr>
          <w:sz w:val="28"/>
          <w:szCs w:val="28"/>
        </w:rPr>
      </w:pPr>
    </w:p>
    <w:p w:rsidR="004F1428" w:rsidRDefault="004F1428"/>
    <w:sectPr w:rsidR="004F1428" w:rsidSect="004F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0E15"/>
    <w:rsid w:val="004F1428"/>
    <w:rsid w:val="005A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E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>MICROSOFT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2017-10-09T12:08:00Z</dcterms:created>
  <dcterms:modified xsi:type="dcterms:W3CDTF">2017-10-09T12:09:00Z</dcterms:modified>
</cp:coreProperties>
</file>