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F2" w:rsidRDefault="00E26AF2" w:rsidP="00E26AF2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Ивановская  область</w:t>
      </w:r>
    </w:p>
    <w:p w:rsidR="00E26AF2" w:rsidRDefault="00E26AF2" w:rsidP="00E26AF2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Юрьевецкий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 муниципальный  район</w:t>
      </w:r>
    </w:p>
    <w:p w:rsidR="00E26AF2" w:rsidRDefault="00E26AF2" w:rsidP="00E26AF2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 Михайловского  сельского поселения</w:t>
      </w:r>
    </w:p>
    <w:p w:rsidR="00E26AF2" w:rsidRDefault="00E26AF2" w:rsidP="00E26AF2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первого созыва</w:t>
      </w:r>
    </w:p>
    <w:p w:rsidR="00E26AF2" w:rsidRDefault="00E26AF2" w:rsidP="00E26AF2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E26AF2" w:rsidRDefault="00E26AF2" w:rsidP="00E26AF2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Решение</w:t>
      </w:r>
    </w:p>
    <w:p w:rsidR="00E26AF2" w:rsidRDefault="00E26AF2" w:rsidP="00E26AF2">
      <w:pPr>
        <w:pStyle w:val="4"/>
        <w:rPr>
          <w:rStyle w:val="a5"/>
          <w:bCs/>
          <w:lang w:val="ru-RU"/>
        </w:rPr>
      </w:pPr>
      <w:r>
        <w:rPr>
          <w:b w:val="0"/>
        </w:rPr>
        <w:t xml:space="preserve">   от </w:t>
      </w:r>
      <w:r>
        <w:rPr>
          <w:b w:val="0"/>
          <w:lang w:val="ru-RU"/>
        </w:rPr>
        <w:t>27.12.</w:t>
      </w:r>
      <w:r>
        <w:rPr>
          <w:b w:val="0"/>
        </w:rPr>
        <w:t>201</w:t>
      </w:r>
      <w:r>
        <w:rPr>
          <w:b w:val="0"/>
          <w:lang w:val="ru-RU"/>
        </w:rPr>
        <w:t>7</w:t>
      </w:r>
      <w:r>
        <w:rPr>
          <w:b w:val="0"/>
        </w:rPr>
        <w:t xml:space="preserve">г.                                                                                   </w:t>
      </w:r>
      <w:r>
        <w:rPr>
          <w:b w:val="0"/>
          <w:lang w:val="ru-RU"/>
        </w:rPr>
        <w:t xml:space="preserve">                      </w:t>
      </w:r>
      <w:r>
        <w:rPr>
          <w:b w:val="0"/>
        </w:rPr>
        <w:t xml:space="preserve">№ </w:t>
      </w:r>
      <w:r>
        <w:rPr>
          <w:b w:val="0"/>
          <w:lang w:val="ru-RU"/>
        </w:rPr>
        <w:t>133</w:t>
      </w:r>
    </w:p>
    <w:p w:rsidR="00E26AF2" w:rsidRDefault="00E26AF2" w:rsidP="00E26AF2">
      <w:pPr>
        <w:pStyle w:val="a3"/>
        <w:shd w:val="clear" w:color="auto" w:fill="FFFFFF"/>
        <w:jc w:val="center"/>
        <w:rPr>
          <w:rStyle w:val="a5"/>
        </w:rPr>
      </w:pPr>
      <w:r>
        <w:rPr>
          <w:rStyle w:val="a5"/>
        </w:rPr>
        <w:t>О внесении изменений в решение Совета Михайловского сельского поселения от 28.12.2015 № 29 «О пенсионном обеспечении лиц, замещавших  выборные муниципальные должности на постоянной основе и муниципальные должности муниципальной службы Михайловского сельского поселения»</w:t>
      </w:r>
    </w:p>
    <w:p w:rsidR="00E26AF2" w:rsidRDefault="00E26AF2" w:rsidP="00E26AF2">
      <w:pPr>
        <w:pStyle w:val="a3"/>
        <w:shd w:val="clear" w:color="auto" w:fill="FFFFFF"/>
        <w:jc w:val="both"/>
      </w:pPr>
      <w:r>
        <w:rPr>
          <w:rStyle w:val="a5"/>
          <w:b w:val="0"/>
        </w:rPr>
        <w:t xml:space="preserve">       </w:t>
      </w:r>
      <w:proofErr w:type="gramStart"/>
      <w:r>
        <w:rPr>
          <w:rStyle w:val="a5"/>
          <w:b w:val="0"/>
        </w:rPr>
        <w:t xml:space="preserve">В соответствии с </w:t>
      </w:r>
      <w:r>
        <w:t>Уставом Михайловского сельского поселения, в</w:t>
      </w:r>
      <w:r>
        <w:rPr>
          <w:rStyle w:val="a5"/>
          <w:b w:val="0"/>
        </w:rPr>
        <w:t xml:space="preserve"> целях приведения решения Совета Михайловского сельского поселения от 28.12.2015 № 29 «О пенсионном обеспечении лиц, замещавших  выборные муниципальные должности на постоянной основе и муниципальные должности муниципальной службы Михайловского сельского поселения» в соответствие нормам действующего законодательства и </w:t>
      </w:r>
      <w:r>
        <w:t>в целях урегулирования отношений, связанных с пенсионным обеспечением лиц, замещавших выборные муниципальные должности и должности муниципальной службы</w:t>
      </w:r>
      <w:proofErr w:type="gramEnd"/>
      <w:r>
        <w:t xml:space="preserve"> Михайловского сельского поселения, </w:t>
      </w:r>
    </w:p>
    <w:p w:rsidR="00E26AF2" w:rsidRDefault="00E26AF2" w:rsidP="00E26AF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Михайловского сельского поселения решил</w:t>
      </w:r>
      <w:r>
        <w:rPr>
          <w:rFonts w:ascii="Times New Roman" w:hAnsi="Times New Roman"/>
          <w:sz w:val="24"/>
          <w:szCs w:val="24"/>
        </w:rPr>
        <w:t>:</w:t>
      </w:r>
    </w:p>
    <w:p w:rsidR="00E26AF2" w:rsidRDefault="00E26AF2" w:rsidP="00E26AF2">
      <w:pPr>
        <w:pStyle w:val="a4"/>
        <w:jc w:val="both"/>
        <w:rPr>
          <w:rStyle w:val="a5"/>
          <w:b w:val="0"/>
        </w:rPr>
      </w:pPr>
      <w:r>
        <w:rPr>
          <w:rFonts w:ascii="Times New Roman" w:hAnsi="Times New Roman"/>
          <w:sz w:val="24"/>
          <w:szCs w:val="24"/>
        </w:rPr>
        <w:br/>
        <w:t>1. Внести следующие изменения в</w:t>
      </w:r>
      <w:r>
        <w:rPr>
          <w:rStyle w:val="a5"/>
          <w:rFonts w:ascii="Times New Roman" w:hAnsi="Times New Roman"/>
          <w:b w:val="0"/>
          <w:sz w:val="24"/>
          <w:szCs w:val="24"/>
        </w:rPr>
        <w:t xml:space="preserve"> решение Совета Михайловского сельского поселения от 28.12.2015 № 29 «О пенсионном обеспечении лиц, замещавших  выборные муниципальные должности на постоянной основе и муниципальные должности муниципальной службы Михайловского сельского поселения»:</w:t>
      </w:r>
    </w:p>
    <w:p w:rsidR="00E26AF2" w:rsidRDefault="00E26AF2" w:rsidP="00E26AF2">
      <w:pPr>
        <w:pStyle w:val="a4"/>
        <w:jc w:val="both"/>
      </w:pPr>
      <w:r>
        <w:rPr>
          <w:rStyle w:val="a5"/>
          <w:b w:val="0"/>
          <w:sz w:val="24"/>
          <w:szCs w:val="24"/>
        </w:rPr>
        <w:t>1.1.В</w:t>
      </w:r>
      <w:r>
        <w:rPr>
          <w:rFonts w:ascii="Times New Roman" w:hAnsi="Times New Roman"/>
          <w:sz w:val="24"/>
          <w:szCs w:val="24"/>
        </w:rPr>
        <w:t xml:space="preserve"> Положении о пенсионном обеспечении лиц, замещавших выборные муниципальные должности на постоянной основе и муниципальные должности муниципальной службы Михайловского сельского поселения:</w:t>
      </w:r>
    </w:p>
    <w:p w:rsidR="00E26AF2" w:rsidRDefault="00E26AF2" w:rsidP="00E26AF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пунктах 1,2,5 статьи 9 слова « </w:t>
      </w:r>
      <w:proofErr w:type="spellStart"/>
      <w:r>
        <w:rPr>
          <w:rFonts w:ascii="Times New Roman" w:hAnsi="Times New Roman"/>
          <w:sz w:val="24"/>
          <w:szCs w:val="24"/>
        </w:rPr>
        <w:t>Костяевского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, Михайловского и </w:t>
      </w:r>
      <w:proofErr w:type="spellStart"/>
      <w:r>
        <w:rPr>
          <w:rFonts w:ascii="Times New Roman" w:hAnsi="Times New Roman"/>
          <w:sz w:val="24"/>
          <w:szCs w:val="24"/>
        </w:rPr>
        <w:t>Махловского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/>
          <w:sz w:val="24"/>
          <w:szCs w:val="24"/>
        </w:rPr>
        <w:t>заменить на  « Михайловского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Каменниковского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Костяевского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Махловского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E26AF2" w:rsidRDefault="00E26AF2" w:rsidP="00E26AF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2.Обнародовать настоящее решение в соответствии со ст.38 Устава      Михайловского сельского поселения и разместить на официальном сайте администрации поселения.  </w:t>
      </w:r>
    </w:p>
    <w:p w:rsidR="00E26AF2" w:rsidRDefault="00E26AF2" w:rsidP="00E26AF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26AF2" w:rsidRDefault="00E26AF2" w:rsidP="00E26AF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26AF2" w:rsidRDefault="00E26AF2" w:rsidP="00E26AF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Михайловского сельского поселения</w:t>
      </w:r>
    </w:p>
    <w:p w:rsidR="00E26AF2" w:rsidRDefault="00E26AF2" w:rsidP="00E26AF2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E26AF2" w:rsidRDefault="00E26AF2" w:rsidP="00E26AF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Е.С.Вудрицкая</w:t>
      </w:r>
      <w:proofErr w:type="spellEnd"/>
    </w:p>
    <w:p w:rsidR="00E26AF2" w:rsidRDefault="00E26AF2" w:rsidP="00E26AF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E26AF2" w:rsidRDefault="00E26AF2" w:rsidP="00E26AF2">
      <w:pPr>
        <w:pStyle w:val="a4"/>
        <w:rPr>
          <w:rFonts w:ascii="Times New Roman" w:hAnsi="Times New Roman"/>
          <w:sz w:val="24"/>
          <w:szCs w:val="24"/>
        </w:rPr>
      </w:pPr>
    </w:p>
    <w:p w:rsidR="00E26AF2" w:rsidRDefault="00E26AF2" w:rsidP="00E26AF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Председатель Совета</w:t>
      </w:r>
    </w:p>
    <w:p w:rsidR="00E26AF2" w:rsidRDefault="00E26AF2" w:rsidP="00E26AF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Михайловского сельского поселения                                          М.Ю.Соловьева</w:t>
      </w:r>
    </w:p>
    <w:p w:rsidR="00E26AF2" w:rsidRDefault="00E26AF2" w:rsidP="00E26AF2">
      <w:pPr>
        <w:pStyle w:val="a4"/>
        <w:rPr>
          <w:rFonts w:ascii="Times New Roman" w:hAnsi="Times New Roman"/>
          <w:sz w:val="24"/>
          <w:szCs w:val="24"/>
        </w:rPr>
      </w:pPr>
    </w:p>
    <w:p w:rsidR="001E4EA9" w:rsidRDefault="001E4EA9"/>
    <w:sectPr w:rsidR="001E4EA9" w:rsidSect="001E4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26AF2"/>
    <w:rsid w:val="001E4EA9"/>
    <w:rsid w:val="00E2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A9"/>
  </w:style>
  <w:style w:type="paragraph" w:styleId="4">
    <w:name w:val="heading 4"/>
    <w:basedOn w:val="a"/>
    <w:next w:val="a"/>
    <w:link w:val="40"/>
    <w:semiHidden/>
    <w:unhideWhenUsed/>
    <w:qFormat/>
    <w:rsid w:val="00E26AF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26AF2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3">
    <w:name w:val="Normal (Web)"/>
    <w:basedOn w:val="a"/>
    <w:uiPriority w:val="99"/>
    <w:semiHidden/>
    <w:unhideWhenUsed/>
    <w:rsid w:val="00E2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6AF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E26A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Company>MICROSOFT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2018-01-09T08:04:00Z</dcterms:created>
  <dcterms:modified xsi:type="dcterms:W3CDTF">2018-01-09T08:05:00Z</dcterms:modified>
</cp:coreProperties>
</file>