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D" w:rsidRPr="0036634F" w:rsidRDefault="00FD676D" w:rsidP="00FD676D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Ивановская область</w:t>
      </w:r>
    </w:p>
    <w:p w:rsidR="00FD676D" w:rsidRPr="0036634F" w:rsidRDefault="00FD676D" w:rsidP="00FD676D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>Юрьевецкий муниципальный район</w:t>
      </w:r>
    </w:p>
    <w:p w:rsidR="00FD676D" w:rsidRPr="0036634F" w:rsidRDefault="00FD676D" w:rsidP="00FD676D">
      <w:pPr>
        <w:pStyle w:val="a5"/>
        <w:jc w:val="center"/>
        <w:rPr>
          <w:sz w:val="40"/>
          <w:szCs w:val="40"/>
        </w:rPr>
      </w:pPr>
      <w:r w:rsidRPr="0036634F">
        <w:rPr>
          <w:sz w:val="40"/>
          <w:szCs w:val="40"/>
        </w:rPr>
        <w:t xml:space="preserve">Совет </w:t>
      </w:r>
      <w:r w:rsidR="00B8077D">
        <w:rPr>
          <w:sz w:val="40"/>
          <w:szCs w:val="40"/>
        </w:rPr>
        <w:t>Михайловского</w:t>
      </w:r>
      <w:r w:rsidRPr="0036634F">
        <w:rPr>
          <w:sz w:val="40"/>
          <w:szCs w:val="40"/>
        </w:rPr>
        <w:t xml:space="preserve"> сельского поселения</w:t>
      </w:r>
    </w:p>
    <w:p w:rsidR="00FD676D" w:rsidRPr="001F14E3" w:rsidRDefault="00FD676D" w:rsidP="00FD676D">
      <w:pPr>
        <w:jc w:val="center"/>
        <w:rPr>
          <w:sz w:val="40"/>
          <w:szCs w:val="40"/>
        </w:rPr>
      </w:pPr>
    </w:p>
    <w:p w:rsidR="00FD676D" w:rsidRPr="001F14E3" w:rsidRDefault="00FD676D" w:rsidP="00FD676D">
      <w:pPr>
        <w:jc w:val="center"/>
        <w:rPr>
          <w:sz w:val="40"/>
          <w:szCs w:val="40"/>
        </w:rPr>
      </w:pPr>
      <w:r w:rsidRPr="001F14E3">
        <w:rPr>
          <w:sz w:val="40"/>
          <w:szCs w:val="40"/>
        </w:rPr>
        <w:t>Решение</w:t>
      </w:r>
    </w:p>
    <w:p w:rsidR="00FD676D" w:rsidRPr="001F14E3" w:rsidRDefault="00FD676D" w:rsidP="00FD676D">
      <w:pPr>
        <w:jc w:val="center"/>
        <w:rPr>
          <w:sz w:val="40"/>
          <w:szCs w:val="40"/>
        </w:rPr>
      </w:pPr>
    </w:p>
    <w:p w:rsidR="00FD676D" w:rsidRPr="00FD676D" w:rsidRDefault="00FD676D" w:rsidP="00FD676D">
      <w:pPr>
        <w:jc w:val="both"/>
        <w:rPr>
          <w:sz w:val="28"/>
          <w:szCs w:val="28"/>
        </w:rPr>
      </w:pPr>
      <w:r w:rsidRPr="00FD676D">
        <w:rPr>
          <w:sz w:val="28"/>
          <w:szCs w:val="28"/>
        </w:rPr>
        <w:t xml:space="preserve">от  </w:t>
      </w:r>
      <w:r w:rsidR="00B8077D">
        <w:rPr>
          <w:sz w:val="28"/>
          <w:szCs w:val="28"/>
        </w:rPr>
        <w:t>01.02</w:t>
      </w:r>
      <w:r w:rsidRPr="00FD676D">
        <w:rPr>
          <w:sz w:val="28"/>
          <w:szCs w:val="28"/>
        </w:rPr>
        <w:t>.2016</w:t>
      </w:r>
      <w:r w:rsidR="00385D03">
        <w:rPr>
          <w:sz w:val="28"/>
          <w:szCs w:val="28"/>
        </w:rPr>
        <w:t xml:space="preserve"> </w:t>
      </w:r>
      <w:r w:rsidRPr="00FD676D">
        <w:rPr>
          <w:sz w:val="28"/>
          <w:szCs w:val="28"/>
        </w:rPr>
        <w:t>г.</w:t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  </w:t>
      </w:r>
      <w:r w:rsidR="00B8077D">
        <w:rPr>
          <w:sz w:val="28"/>
          <w:szCs w:val="28"/>
        </w:rPr>
        <w:tab/>
      </w:r>
      <w:r w:rsidR="00B8077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</w:r>
      <w:r w:rsidRPr="00FD676D">
        <w:rPr>
          <w:sz w:val="28"/>
          <w:szCs w:val="28"/>
        </w:rPr>
        <w:tab/>
        <w:t xml:space="preserve">     №  </w:t>
      </w:r>
      <w:r w:rsidR="00B8077D">
        <w:rPr>
          <w:sz w:val="28"/>
          <w:szCs w:val="28"/>
        </w:rPr>
        <w:t>37</w:t>
      </w:r>
    </w:p>
    <w:p w:rsidR="00FD676D" w:rsidRDefault="00FD676D" w:rsidP="00FD676D">
      <w:pPr>
        <w:tabs>
          <w:tab w:val="left" w:pos="1710"/>
          <w:tab w:val="center" w:pos="4677"/>
          <w:tab w:val="left" w:pos="6255"/>
        </w:tabs>
        <w:jc w:val="center"/>
        <w:rPr>
          <w:szCs w:val="28"/>
        </w:rPr>
      </w:pPr>
    </w:p>
    <w:p w:rsidR="00CE3520" w:rsidRPr="00CE3520" w:rsidRDefault="00CE3520" w:rsidP="00CE3520">
      <w:pPr>
        <w:jc w:val="center"/>
        <w:rPr>
          <w:sz w:val="28"/>
          <w:szCs w:val="28"/>
        </w:rPr>
      </w:pPr>
    </w:p>
    <w:p w:rsidR="00CE3520" w:rsidRPr="00FD676D" w:rsidRDefault="00CE3520" w:rsidP="00CE3520">
      <w:pPr>
        <w:jc w:val="center"/>
        <w:rPr>
          <w:bCs/>
          <w:sz w:val="28"/>
          <w:szCs w:val="28"/>
        </w:rPr>
      </w:pPr>
      <w:r w:rsidRPr="00FD676D">
        <w:rPr>
          <w:bCs/>
          <w:sz w:val="28"/>
          <w:szCs w:val="28"/>
        </w:rPr>
        <w:t>Об избрании</w:t>
      </w:r>
      <w:r w:rsidR="00FD676D" w:rsidRPr="00FD676D">
        <w:rPr>
          <w:bCs/>
          <w:sz w:val="28"/>
          <w:szCs w:val="28"/>
        </w:rPr>
        <w:t xml:space="preserve"> Г</w:t>
      </w:r>
      <w:r w:rsidRPr="00FD676D">
        <w:rPr>
          <w:bCs/>
          <w:sz w:val="28"/>
          <w:szCs w:val="28"/>
        </w:rPr>
        <w:t xml:space="preserve">лавы </w:t>
      </w:r>
      <w:r w:rsidR="00B8077D">
        <w:rPr>
          <w:bCs/>
          <w:sz w:val="28"/>
          <w:szCs w:val="28"/>
        </w:rPr>
        <w:t>Михайловского</w:t>
      </w:r>
      <w:r w:rsidRPr="00FD676D">
        <w:rPr>
          <w:bCs/>
          <w:sz w:val="28"/>
          <w:szCs w:val="28"/>
        </w:rPr>
        <w:t xml:space="preserve"> сельского поселения</w:t>
      </w:r>
    </w:p>
    <w:p w:rsidR="00CE3520" w:rsidRPr="00FD676D" w:rsidRDefault="00FD676D" w:rsidP="00CE3520">
      <w:pPr>
        <w:jc w:val="center"/>
        <w:rPr>
          <w:noProof/>
          <w:sz w:val="28"/>
          <w:szCs w:val="28"/>
        </w:rPr>
      </w:pPr>
      <w:r w:rsidRPr="00FD676D">
        <w:rPr>
          <w:noProof/>
          <w:sz w:val="28"/>
          <w:szCs w:val="28"/>
        </w:rPr>
        <w:t>Юрьевецкого</w:t>
      </w:r>
      <w:r w:rsidR="00CE3520" w:rsidRPr="00FD676D">
        <w:rPr>
          <w:noProof/>
          <w:sz w:val="28"/>
          <w:szCs w:val="28"/>
        </w:rPr>
        <w:t xml:space="preserve"> муниципального района Ивановской области</w:t>
      </w:r>
    </w:p>
    <w:p w:rsidR="00CE3520" w:rsidRPr="00FD676D" w:rsidRDefault="00CE3520" w:rsidP="00CE3520">
      <w:pPr>
        <w:ind w:firstLine="708"/>
        <w:jc w:val="both"/>
        <w:rPr>
          <w:noProof/>
          <w:sz w:val="28"/>
          <w:szCs w:val="28"/>
        </w:rPr>
      </w:pPr>
    </w:p>
    <w:p w:rsidR="00CE3520" w:rsidRDefault="00CE3520" w:rsidP="00CE3520">
      <w:pPr>
        <w:jc w:val="center"/>
        <w:rPr>
          <w:b/>
          <w:bCs/>
          <w:sz w:val="28"/>
          <w:szCs w:val="28"/>
        </w:rPr>
      </w:pPr>
    </w:p>
    <w:p w:rsidR="00CE3520" w:rsidRPr="00A346AE" w:rsidRDefault="00CE3520" w:rsidP="00FD676D">
      <w:pPr>
        <w:ind w:firstLine="567"/>
        <w:jc w:val="both"/>
        <w:rPr>
          <w:sz w:val="28"/>
          <w:szCs w:val="28"/>
        </w:rPr>
      </w:pPr>
      <w:proofErr w:type="gramStart"/>
      <w:r w:rsidRPr="00CD68F8">
        <w:rPr>
          <w:sz w:val="28"/>
          <w:szCs w:val="28"/>
        </w:rPr>
        <w:t xml:space="preserve"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 Устава </w:t>
      </w:r>
      <w:r w:rsidR="00B8077D">
        <w:rPr>
          <w:sz w:val="28"/>
          <w:szCs w:val="28"/>
        </w:rPr>
        <w:t xml:space="preserve">Михайловского </w:t>
      </w:r>
      <w:r w:rsidRPr="00CD68F8">
        <w:rPr>
          <w:sz w:val="28"/>
          <w:szCs w:val="28"/>
        </w:rPr>
        <w:t xml:space="preserve">сельского поселения </w:t>
      </w:r>
      <w:proofErr w:type="spellStart"/>
      <w:r w:rsidR="00FD676D">
        <w:rPr>
          <w:sz w:val="28"/>
          <w:szCs w:val="28"/>
        </w:rPr>
        <w:t>Юрьевецкого</w:t>
      </w:r>
      <w:proofErr w:type="spellEnd"/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CD68F8">
        <w:rPr>
          <w:sz w:val="28"/>
          <w:szCs w:val="28"/>
        </w:rPr>
        <w:t xml:space="preserve">, в соответствии </w:t>
      </w:r>
      <w:r w:rsidR="008F5607">
        <w:rPr>
          <w:sz w:val="28"/>
          <w:szCs w:val="28"/>
        </w:rPr>
        <w:t xml:space="preserve"> с </w:t>
      </w:r>
      <w:r w:rsidRPr="00CD68F8">
        <w:rPr>
          <w:sz w:val="28"/>
          <w:szCs w:val="28"/>
        </w:rPr>
        <w:t>Протоколом №3 заседания конкурсной комиссии  по проведению конкурса по отбору кандидатур на</w:t>
      </w:r>
      <w:proofErr w:type="gramEnd"/>
      <w:r w:rsidRPr="00CD68F8">
        <w:rPr>
          <w:sz w:val="28"/>
          <w:szCs w:val="28"/>
        </w:rPr>
        <w:t xml:space="preserve"> должность Главы</w:t>
      </w:r>
      <w:r w:rsidR="00FD676D">
        <w:rPr>
          <w:sz w:val="28"/>
          <w:szCs w:val="28"/>
        </w:rPr>
        <w:t xml:space="preserve"> </w:t>
      </w:r>
      <w:r w:rsidR="00B8077D">
        <w:rPr>
          <w:sz w:val="28"/>
          <w:szCs w:val="28"/>
        </w:rPr>
        <w:t xml:space="preserve">Михайловского </w:t>
      </w:r>
      <w:r w:rsidRPr="00CD68F8">
        <w:rPr>
          <w:sz w:val="28"/>
          <w:szCs w:val="28"/>
        </w:rPr>
        <w:t xml:space="preserve">сельского поселения  </w:t>
      </w:r>
      <w:proofErr w:type="spellStart"/>
      <w:r w:rsidR="00FD676D">
        <w:rPr>
          <w:sz w:val="28"/>
          <w:szCs w:val="28"/>
        </w:rPr>
        <w:t>Юрьевецкого</w:t>
      </w:r>
      <w:proofErr w:type="spellEnd"/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="00FD676D">
        <w:rPr>
          <w:sz w:val="28"/>
          <w:szCs w:val="28"/>
        </w:rPr>
        <w:t xml:space="preserve"> от 2</w:t>
      </w:r>
      <w:r w:rsidR="00B8077D">
        <w:rPr>
          <w:sz w:val="28"/>
          <w:szCs w:val="28"/>
        </w:rPr>
        <w:t>6</w:t>
      </w:r>
      <w:r w:rsidR="00FD676D">
        <w:rPr>
          <w:sz w:val="28"/>
          <w:szCs w:val="28"/>
        </w:rPr>
        <w:t>.</w:t>
      </w:r>
      <w:r w:rsidRPr="00CD68F8">
        <w:rPr>
          <w:sz w:val="28"/>
          <w:szCs w:val="28"/>
        </w:rPr>
        <w:t>0</w:t>
      </w:r>
      <w:r w:rsidR="00FD676D">
        <w:rPr>
          <w:sz w:val="28"/>
          <w:szCs w:val="28"/>
        </w:rPr>
        <w:t>1</w:t>
      </w:r>
      <w:r w:rsidRPr="00CD68F8">
        <w:rPr>
          <w:sz w:val="28"/>
          <w:szCs w:val="28"/>
        </w:rPr>
        <w:t>.201</w:t>
      </w:r>
      <w:r w:rsidR="00FD676D">
        <w:rPr>
          <w:sz w:val="28"/>
          <w:szCs w:val="28"/>
        </w:rPr>
        <w:t>6</w:t>
      </w:r>
      <w:r w:rsidRPr="00CD68F8">
        <w:rPr>
          <w:sz w:val="28"/>
          <w:szCs w:val="28"/>
        </w:rPr>
        <w:t xml:space="preserve"> года, по результатам </w:t>
      </w:r>
      <w:r w:rsidR="00FD676D">
        <w:rPr>
          <w:sz w:val="28"/>
          <w:szCs w:val="28"/>
        </w:rPr>
        <w:t xml:space="preserve">открытого </w:t>
      </w:r>
      <w:r w:rsidRPr="00CD68F8">
        <w:rPr>
          <w:sz w:val="28"/>
          <w:szCs w:val="28"/>
        </w:rPr>
        <w:t xml:space="preserve">голосования, Совет </w:t>
      </w:r>
      <w:r w:rsidR="00B8077D">
        <w:rPr>
          <w:sz w:val="28"/>
          <w:szCs w:val="28"/>
        </w:rPr>
        <w:t>Михайловского</w:t>
      </w:r>
      <w:r w:rsidRPr="00CD68F8">
        <w:rPr>
          <w:sz w:val="28"/>
          <w:szCs w:val="28"/>
        </w:rPr>
        <w:t xml:space="preserve"> сельского поселения </w:t>
      </w:r>
      <w:proofErr w:type="spellStart"/>
      <w:r w:rsidR="00FD676D">
        <w:rPr>
          <w:sz w:val="28"/>
          <w:szCs w:val="28"/>
        </w:rPr>
        <w:t>Юрьевецкого</w:t>
      </w:r>
      <w:proofErr w:type="spellEnd"/>
      <w:r w:rsidRPr="00CD68F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Ивановской области</w:t>
      </w:r>
      <w:r w:rsidR="00FD676D">
        <w:rPr>
          <w:sz w:val="28"/>
          <w:szCs w:val="28"/>
        </w:rPr>
        <w:t xml:space="preserve">  РЕШИЛ:</w:t>
      </w:r>
    </w:p>
    <w:p w:rsidR="00CE3520" w:rsidRDefault="00CE3520" w:rsidP="00CE3520">
      <w:pPr>
        <w:ind w:firstLine="709"/>
      </w:pPr>
    </w:p>
    <w:p w:rsidR="00CE3520" w:rsidRPr="00CD68F8" w:rsidRDefault="00CE3520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D68F8">
        <w:rPr>
          <w:sz w:val="28"/>
          <w:szCs w:val="28"/>
        </w:rPr>
        <w:t>Избрать</w:t>
      </w:r>
      <w:r w:rsidRPr="00CD68F8">
        <w:rPr>
          <w:bCs/>
          <w:sz w:val="28"/>
          <w:szCs w:val="28"/>
        </w:rPr>
        <w:t xml:space="preserve"> Главой  </w:t>
      </w:r>
      <w:r w:rsidR="00B8077D">
        <w:rPr>
          <w:bCs/>
          <w:sz w:val="28"/>
          <w:szCs w:val="28"/>
        </w:rPr>
        <w:t xml:space="preserve">Михайловского </w:t>
      </w:r>
      <w:r w:rsidRPr="00CD68F8">
        <w:rPr>
          <w:bCs/>
          <w:sz w:val="28"/>
          <w:szCs w:val="28"/>
        </w:rPr>
        <w:t xml:space="preserve">сельского поселения </w:t>
      </w:r>
      <w:proofErr w:type="spellStart"/>
      <w:r w:rsidR="00FD676D">
        <w:rPr>
          <w:bCs/>
          <w:sz w:val="28"/>
          <w:szCs w:val="28"/>
        </w:rPr>
        <w:t>Юрьевецкого</w:t>
      </w:r>
      <w:proofErr w:type="spellEnd"/>
      <w:r w:rsidR="00FD676D">
        <w:rPr>
          <w:bCs/>
          <w:sz w:val="28"/>
          <w:szCs w:val="28"/>
        </w:rPr>
        <w:t xml:space="preserve"> </w:t>
      </w:r>
      <w:r w:rsidRPr="00CD68F8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Ивановской области </w:t>
      </w:r>
      <w:proofErr w:type="spellStart"/>
      <w:r w:rsidR="00B8077D">
        <w:rPr>
          <w:bCs/>
          <w:sz w:val="28"/>
          <w:szCs w:val="28"/>
        </w:rPr>
        <w:t>Вудрицкую</w:t>
      </w:r>
      <w:proofErr w:type="spellEnd"/>
      <w:r w:rsidR="00B8077D">
        <w:rPr>
          <w:bCs/>
          <w:sz w:val="28"/>
          <w:szCs w:val="28"/>
        </w:rPr>
        <w:t xml:space="preserve"> Екатерину Сергеевну </w:t>
      </w:r>
      <w:r w:rsidRPr="00CD68F8">
        <w:rPr>
          <w:sz w:val="28"/>
          <w:szCs w:val="28"/>
        </w:rPr>
        <w:t xml:space="preserve">сроком на два с половиной года </w:t>
      </w:r>
      <w:proofErr w:type="gramStart"/>
      <w:r w:rsidRPr="00CD68F8">
        <w:rPr>
          <w:sz w:val="28"/>
          <w:szCs w:val="28"/>
        </w:rPr>
        <w:t>с даты вступления</w:t>
      </w:r>
      <w:proofErr w:type="gramEnd"/>
      <w:r w:rsidRPr="00CD68F8">
        <w:rPr>
          <w:sz w:val="28"/>
          <w:szCs w:val="28"/>
        </w:rPr>
        <w:t xml:space="preserve"> в должность</w:t>
      </w:r>
      <w:r w:rsidRPr="00CD68F8">
        <w:rPr>
          <w:bCs/>
          <w:sz w:val="28"/>
          <w:szCs w:val="28"/>
        </w:rPr>
        <w:t>.</w:t>
      </w:r>
    </w:p>
    <w:p w:rsidR="00CE3520" w:rsidRDefault="00CE3520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>Датой вступления в должность считать дату принятия настоящего решения.</w:t>
      </w:r>
    </w:p>
    <w:p w:rsidR="00483D6D" w:rsidRDefault="00483D6D" w:rsidP="00CE352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34"/>
        </w:rPr>
      </w:pPr>
      <w:r>
        <w:rPr>
          <w:sz w:val="28"/>
          <w:szCs w:val="34"/>
        </w:rPr>
        <w:t>Настоящее решение вступает в  силу с момента подписания</w:t>
      </w:r>
      <w:r w:rsidR="00ED54F4">
        <w:rPr>
          <w:sz w:val="28"/>
          <w:szCs w:val="34"/>
        </w:rPr>
        <w:t>.</w:t>
      </w:r>
    </w:p>
    <w:p w:rsidR="00CE3520" w:rsidRPr="00FD676D" w:rsidRDefault="00FD676D" w:rsidP="00FD676D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D676D">
        <w:rPr>
          <w:sz w:val="28"/>
          <w:szCs w:val="28"/>
        </w:rPr>
        <w:t>Опубликовать настоящее решение в газете «Волга» и р</w:t>
      </w:r>
      <w:r w:rsidR="00CE3520" w:rsidRPr="00FD676D">
        <w:rPr>
          <w:sz w:val="28"/>
          <w:szCs w:val="28"/>
        </w:rPr>
        <w:t xml:space="preserve">азместить  на официальном сайте администрации </w:t>
      </w:r>
      <w:r w:rsidR="00B8077D">
        <w:rPr>
          <w:sz w:val="28"/>
          <w:szCs w:val="28"/>
        </w:rPr>
        <w:t>Михайловского сельского поселения</w:t>
      </w:r>
      <w:r w:rsidR="00CE3520" w:rsidRPr="00FD676D">
        <w:rPr>
          <w:sz w:val="28"/>
          <w:szCs w:val="28"/>
        </w:rPr>
        <w:t>.</w:t>
      </w:r>
    </w:p>
    <w:p w:rsidR="00CE3520" w:rsidRPr="00345E24" w:rsidRDefault="00CE3520" w:rsidP="00CE3520">
      <w:pPr>
        <w:ind w:firstLine="708"/>
        <w:jc w:val="both"/>
        <w:rPr>
          <w:noProof/>
          <w:sz w:val="28"/>
          <w:szCs w:val="28"/>
        </w:rPr>
      </w:pPr>
    </w:p>
    <w:p w:rsidR="00CE3520" w:rsidRPr="00EA30C7" w:rsidRDefault="00CE3520" w:rsidP="00CE3520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Председатель Совета </w:t>
      </w:r>
      <w:r w:rsidR="00B8077D">
        <w:rPr>
          <w:sz w:val="28"/>
          <w:szCs w:val="28"/>
        </w:rPr>
        <w:t>Михайловского</w:t>
      </w:r>
    </w:p>
    <w:p w:rsidR="00CE3520" w:rsidRPr="00EA30C7" w:rsidRDefault="00CE3520" w:rsidP="00CE3520">
      <w:pPr>
        <w:jc w:val="both"/>
        <w:rPr>
          <w:sz w:val="28"/>
          <w:szCs w:val="28"/>
        </w:rPr>
      </w:pPr>
      <w:r w:rsidRPr="00EA30C7">
        <w:rPr>
          <w:sz w:val="28"/>
          <w:szCs w:val="28"/>
        </w:rPr>
        <w:t xml:space="preserve">сельского поселения                                                        </w:t>
      </w:r>
      <w:r w:rsidR="00B8077D">
        <w:rPr>
          <w:sz w:val="28"/>
          <w:szCs w:val="28"/>
        </w:rPr>
        <w:t>М.Ю.Соловьева.</w:t>
      </w:r>
    </w:p>
    <w:p w:rsidR="00CE3520" w:rsidRDefault="00CE3520" w:rsidP="00CE3520">
      <w:pPr>
        <w:jc w:val="both"/>
        <w:rPr>
          <w:sz w:val="28"/>
          <w:szCs w:val="28"/>
        </w:rPr>
      </w:pPr>
    </w:p>
    <w:p w:rsidR="00CE3520" w:rsidRDefault="00CE3520" w:rsidP="00CE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8077D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</w:t>
      </w:r>
    </w:p>
    <w:p w:rsidR="00CE3520" w:rsidRDefault="00CE3520" w:rsidP="00CE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</w:t>
      </w:r>
      <w:r w:rsidR="00B8077D">
        <w:rPr>
          <w:sz w:val="28"/>
          <w:szCs w:val="28"/>
        </w:rPr>
        <w:t xml:space="preserve">                    </w:t>
      </w:r>
      <w:proofErr w:type="spellStart"/>
      <w:r w:rsidR="00B8077D">
        <w:rPr>
          <w:sz w:val="28"/>
          <w:szCs w:val="28"/>
        </w:rPr>
        <w:t>Е.С.Вудрицкая</w:t>
      </w:r>
      <w:proofErr w:type="spellEnd"/>
      <w:r w:rsidR="00B8077D">
        <w:rPr>
          <w:sz w:val="28"/>
          <w:szCs w:val="28"/>
        </w:rPr>
        <w:t>.</w:t>
      </w:r>
    </w:p>
    <w:p w:rsidR="00FD676D" w:rsidRDefault="00FD676D" w:rsidP="00B158B9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FD676D" w:rsidSect="0073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0052"/>
    <w:multiLevelType w:val="hybridMultilevel"/>
    <w:tmpl w:val="8FC87C86"/>
    <w:lvl w:ilvl="0" w:tplc="E5FC9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20"/>
    <w:rsid w:val="00385D03"/>
    <w:rsid w:val="0040256D"/>
    <w:rsid w:val="00483D6D"/>
    <w:rsid w:val="00697D7A"/>
    <w:rsid w:val="0073582F"/>
    <w:rsid w:val="00774691"/>
    <w:rsid w:val="008F5607"/>
    <w:rsid w:val="00B158B9"/>
    <w:rsid w:val="00B8077D"/>
    <w:rsid w:val="00CD7D84"/>
    <w:rsid w:val="00CE3520"/>
    <w:rsid w:val="00ED54F4"/>
    <w:rsid w:val="00FD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E352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E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67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E352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E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67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7</cp:revision>
  <dcterms:created xsi:type="dcterms:W3CDTF">2016-01-26T04:23:00Z</dcterms:created>
  <dcterms:modified xsi:type="dcterms:W3CDTF">2016-02-04T06:15:00Z</dcterms:modified>
</cp:coreProperties>
</file>