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34" w:rsidRPr="002E08AA" w:rsidRDefault="00301B34" w:rsidP="00301B34">
      <w:pPr>
        <w:pStyle w:val="Con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2E08AA">
        <w:rPr>
          <w:rFonts w:ascii="Times New Roman" w:hAnsi="Times New Roman" w:cs="Times New Roman"/>
          <w:sz w:val="40"/>
          <w:szCs w:val="40"/>
        </w:rPr>
        <w:t>Ивановская область</w:t>
      </w:r>
    </w:p>
    <w:p w:rsidR="00301B34" w:rsidRPr="002E08AA" w:rsidRDefault="00301B34" w:rsidP="00301B34">
      <w:pPr>
        <w:pStyle w:val="Con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2E08AA">
        <w:rPr>
          <w:rFonts w:ascii="Times New Roman" w:hAnsi="Times New Roman" w:cs="Times New Roman"/>
          <w:sz w:val="40"/>
          <w:szCs w:val="40"/>
        </w:rPr>
        <w:t>Юрьевецкий</w:t>
      </w:r>
      <w:proofErr w:type="spellEnd"/>
      <w:r w:rsidRPr="002E08AA">
        <w:rPr>
          <w:rFonts w:ascii="Times New Roman" w:hAnsi="Times New Roman" w:cs="Times New Roman"/>
          <w:sz w:val="40"/>
          <w:szCs w:val="40"/>
        </w:rPr>
        <w:t xml:space="preserve"> муниципальный район</w:t>
      </w:r>
    </w:p>
    <w:p w:rsidR="00301B34" w:rsidRPr="002E08AA" w:rsidRDefault="00301B34" w:rsidP="00301B34">
      <w:pPr>
        <w:pStyle w:val="Con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2E08AA">
        <w:rPr>
          <w:rFonts w:ascii="Times New Roman" w:hAnsi="Times New Roman" w:cs="Times New Roman"/>
          <w:sz w:val="40"/>
          <w:szCs w:val="40"/>
        </w:rPr>
        <w:t>Совет Михайловского сельского поселения</w:t>
      </w:r>
    </w:p>
    <w:p w:rsidR="00301B34" w:rsidRPr="00396BC6" w:rsidRDefault="00301B34" w:rsidP="00301B34">
      <w:pPr>
        <w:jc w:val="center"/>
        <w:rPr>
          <w:b/>
          <w:sz w:val="40"/>
          <w:szCs w:val="40"/>
        </w:rPr>
      </w:pPr>
      <w:r w:rsidRPr="00396BC6">
        <w:rPr>
          <w:b/>
          <w:sz w:val="40"/>
          <w:szCs w:val="40"/>
        </w:rPr>
        <w:t>Первого созыва</w:t>
      </w:r>
    </w:p>
    <w:p w:rsidR="00301B34" w:rsidRDefault="00301B34" w:rsidP="00301B34">
      <w:pPr>
        <w:jc w:val="center"/>
        <w:rPr>
          <w:sz w:val="40"/>
          <w:szCs w:val="40"/>
        </w:rPr>
      </w:pPr>
    </w:p>
    <w:p w:rsidR="00301B34" w:rsidRDefault="00301B34" w:rsidP="00301B34">
      <w:pPr>
        <w:jc w:val="center"/>
        <w:rPr>
          <w:b/>
          <w:sz w:val="28"/>
          <w:szCs w:val="28"/>
        </w:rPr>
      </w:pPr>
      <w:r w:rsidRPr="002E08AA">
        <w:rPr>
          <w:sz w:val="40"/>
          <w:szCs w:val="40"/>
        </w:rPr>
        <w:t>Решение</w:t>
      </w:r>
    </w:p>
    <w:p w:rsidR="00301B34" w:rsidRDefault="00301B34" w:rsidP="00301B34">
      <w:pPr>
        <w:jc w:val="center"/>
        <w:rPr>
          <w:b/>
          <w:sz w:val="28"/>
          <w:szCs w:val="28"/>
        </w:rPr>
      </w:pPr>
    </w:p>
    <w:p w:rsidR="00301B34" w:rsidRDefault="00301B34" w:rsidP="00301B34">
      <w:pPr>
        <w:jc w:val="center"/>
        <w:rPr>
          <w:b/>
          <w:sz w:val="28"/>
          <w:szCs w:val="28"/>
        </w:rPr>
      </w:pPr>
    </w:p>
    <w:p w:rsidR="00301B34" w:rsidRDefault="00301B34" w:rsidP="00301B34">
      <w:pPr>
        <w:jc w:val="both"/>
        <w:rPr>
          <w:sz w:val="28"/>
          <w:szCs w:val="28"/>
        </w:rPr>
      </w:pPr>
      <w:r>
        <w:rPr>
          <w:sz w:val="28"/>
          <w:szCs w:val="28"/>
        </w:rPr>
        <w:t>от  18.09.2015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 9</w:t>
      </w:r>
    </w:p>
    <w:p w:rsidR="00301B34" w:rsidRDefault="00301B34" w:rsidP="00301B34">
      <w:pPr>
        <w:jc w:val="both"/>
        <w:rPr>
          <w:sz w:val="28"/>
          <w:szCs w:val="28"/>
        </w:rPr>
      </w:pPr>
    </w:p>
    <w:p w:rsidR="00301B34" w:rsidRDefault="00301B34" w:rsidP="00301B34">
      <w:pPr>
        <w:jc w:val="both"/>
        <w:rPr>
          <w:sz w:val="28"/>
          <w:szCs w:val="28"/>
        </w:rPr>
      </w:pPr>
    </w:p>
    <w:p w:rsidR="00301B34" w:rsidRDefault="00301B34" w:rsidP="00301B34">
      <w:pPr>
        <w:jc w:val="center"/>
        <w:rPr>
          <w:b/>
          <w:sz w:val="28"/>
          <w:szCs w:val="28"/>
        </w:rPr>
      </w:pPr>
      <w:r w:rsidRPr="00E72DA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назначении исполняющего обязанности главы  администрации  </w:t>
      </w:r>
      <w:r w:rsidRPr="00E72DA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Костяевского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Юрьевецкого</w:t>
      </w:r>
      <w:proofErr w:type="spellEnd"/>
      <w:r>
        <w:rPr>
          <w:b/>
          <w:sz w:val="28"/>
          <w:szCs w:val="28"/>
        </w:rPr>
        <w:t xml:space="preserve"> муниципального района Ивановской области</w:t>
      </w:r>
    </w:p>
    <w:p w:rsidR="00301B34" w:rsidRDefault="00301B34" w:rsidP="00301B34">
      <w:pPr>
        <w:jc w:val="center"/>
        <w:rPr>
          <w:b/>
          <w:sz w:val="28"/>
          <w:szCs w:val="28"/>
        </w:rPr>
      </w:pPr>
    </w:p>
    <w:p w:rsidR="00301B34" w:rsidRDefault="00301B34" w:rsidP="00301B34">
      <w:pPr>
        <w:jc w:val="center"/>
        <w:rPr>
          <w:b/>
          <w:sz w:val="28"/>
          <w:szCs w:val="28"/>
        </w:rPr>
      </w:pPr>
    </w:p>
    <w:p w:rsidR="00301B34" w:rsidRDefault="00301B34" w:rsidP="00301B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2154D9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ст.37 Федерального закона № 131-ФЗ от 06.10.2003г. «Об общих принципах организации местного самоуправления в Российской Федерации», </w:t>
      </w:r>
    </w:p>
    <w:p w:rsidR="00301B34" w:rsidRDefault="00301B34" w:rsidP="00301B34">
      <w:pPr>
        <w:jc w:val="both"/>
        <w:rPr>
          <w:b/>
          <w:sz w:val="28"/>
          <w:szCs w:val="28"/>
        </w:rPr>
      </w:pPr>
    </w:p>
    <w:p w:rsidR="00301B34" w:rsidRDefault="00301B34" w:rsidP="00301B34">
      <w:pPr>
        <w:jc w:val="center"/>
        <w:rPr>
          <w:b/>
          <w:sz w:val="28"/>
          <w:szCs w:val="28"/>
        </w:rPr>
      </w:pPr>
      <w:r w:rsidRPr="00D65E48">
        <w:rPr>
          <w:b/>
          <w:sz w:val="28"/>
          <w:szCs w:val="28"/>
        </w:rPr>
        <w:t>Совет Михайловского сельского поселения решил</w:t>
      </w:r>
      <w:proofErr w:type="gramStart"/>
      <w:r w:rsidRPr="00D65E48">
        <w:rPr>
          <w:b/>
          <w:sz w:val="28"/>
          <w:szCs w:val="28"/>
        </w:rPr>
        <w:t xml:space="preserve"> :</w:t>
      </w:r>
      <w:proofErr w:type="gramEnd"/>
    </w:p>
    <w:p w:rsidR="00301B34" w:rsidRDefault="00301B34" w:rsidP="00301B34">
      <w:pPr>
        <w:jc w:val="center"/>
        <w:rPr>
          <w:b/>
          <w:sz w:val="28"/>
          <w:szCs w:val="28"/>
        </w:rPr>
      </w:pPr>
    </w:p>
    <w:p w:rsidR="00301B34" w:rsidRPr="00BE4714" w:rsidRDefault="00301B34" w:rsidP="00301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1.Назначить </w:t>
      </w:r>
      <w:proofErr w:type="gramStart"/>
      <w:r>
        <w:rPr>
          <w:sz w:val="28"/>
          <w:szCs w:val="28"/>
        </w:rPr>
        <w:t>исполняющим</w:t>
      </w:r>
      <w:proofErr w:type="gramEnd"/>
      <w:r>
        <w:rPr>
          <w:sz w:val="28"/>
          <w:szCs w:val="28"/>
        </w:rPr>
        <w:t xml:space="preserve"> обязанности главы администрации </w:t>
      </w:r>
      <w:proofErr w:type="spellStart"/>
      <w:r>
        <w:rPr>
          <w:sz w:val="28"/>
          <w:szCs w:val="28"/>
        </w:rPr>
        <w:t>Костяевского</w:t>
      </w:r>
      <w:proofErr w:type="spellEnd"/>
      <w:r>
        <w:rPr>
          <w:sz w:val="28"/>
          <w:szCs w:val="28"/>
        </w:rPr>
        <w:t xml:space="preserve"> сельского </w:t>
      </w:r>
      <w:r w:rsidRPr="00AE2E33">
        <w:rPr>
          <w:sz w:val="28"/>
          <w:szCs w:val="28"/>
        </w:rPr>
        <w:t xml:space="preserve">поселения </w:t>
      </w:r>
      <w:proofErr w:type="spellStart"/>
      <w:r w:rsidRPr="00AE2E33">
        <w:rPr>
          <w:sz w:val="28"/>
          <w:szCs w:val="28"/>
        </w:rPr>
        <w:t>Юрьевецкого</w:t>
      </w:r>
      <w:proofErr w:type="spellEnd"/>
      <w:r w:rsidRPr="00AE2E33">
        <w:rPr>
          <w:sz w:val="28"/>
          <w:szCs w:val="28"/>
        </w:rPr>
        <w:t xml:space="preserve"> муниципального района Ивановской области</w:t>
      </w:r>
      <w:r>
        <w:rPr>
          <w:sz w:val="28"/>
          <w:szCs w:val="28"/>
        </w:rPr>
        <w:t xml:space="preserve"> Муравьева Александра Геннадьевича.</w:t>
      </w:r>
    </w:p>
    <w:p w:rsidR="00301B34" w:rsidRDefault="00301B34" w:rsidP="00301B3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E306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законную силу с момента подписания.</w:t>
      </w:r>
    </w:p>
    <w:p w:rsidR="00301B34" w:rsidRDefault="00301B34" w:rsidP="00301B34">
      <w:pPr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обнародовать и разместить на официальном сайте администрации  Михайловского сельского поселения.</w:t>
      </w:r>
    </w:p>
    <w:p w:rsidR="00301B34" w:rsidRDefault="00301B34" w:rsidP="00301B34">
      <w:pPr>
        <w:ind w:left="720"/>
        <w:jc w:val="both"/>
        <w:rPr>
          <w:sz w:val="28"/>
          <w:szCs w:val="28"/>
        </w:rPr>
      </w:pPr>
    </w:p>
    <w:p w:rsidR="00301B34" w:rsidRDefault="00301B34" w:rsidP="00301B34">
      <w:pPr>
        <w:jc w:val="both"/>
        <w:rPr>
          <w:sz w:val="28"/>
          <w:szCs w:val="28"/>
        </w:rPr>
      </w:pPr>
    </w:p>
    <w:p w:rsidR="00301B34" w:rsidRDefault="00301B34" w:rsidP="00301B34">
      <w:pPr>
        <w:jc w:val="both"/>
        <w:rPr>
          <w:sz w:val="28"/>
          <w:szCs w:val="28"/>
        </w:rPr>
      </w:pPr>
    </w:p>
    <w:p w:rsidR="00301B34" w:rsidRDefault="00301B34" w:rsidP="00301B34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Михайловского сельского поселения-                   А.Г.Муравьев</w:t>
      </w:r>
    </w:p>
    <w:p w:rsidR="008D725E" w:rsidRDefault="008D725E"/>
    <w:sectPr w:rsidR="008D725E" w:rsidSect="008D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1B34"/>
    <w:rsid w:val="00301B34"/>
    <w:rsid w:val="008D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01B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2015-09-21T13:34:00Z</dcterms:created>
  <dcterms:modified xsi:type="dcterms:W3CDTF">2015-09-21T13:34:00Z</dcterms:modified>
</cp:coreProperties>
</file>