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3C" w:rsidRPr="00EA0EA9" w:rsidRDefault="005F043C" w:rsidP="00CC65E0">
      <w:pPr>
        <w:jc w:val="center"/>
        <w:outlineLvl w:val="0"/>
        <w:rPr>
          <w:b/>
        </w:rPr>
      </w:pPr>
      <w:r w:rsidRPr="00EA0EA9">
        <w:rPr>
          <w:b/>
        </w:rPr>
        <w:t>ИВАНОВСКАЯ ОБЛАСТЬ</w:t>
      </w:r>
    </w:p>
    <w:p w:rsidR="005F043C" w:rsidRPr="00EA0EA9" w:rsidRDefault="005F043C" w:rsidP="00CC65E0">
      <w:pPr>
        <w:jc w:val="center"/>
        <w:rPr>
          <w:b/>
        </w:rPr>
      </w:pPr>
      <w:r w:rsidRPr="00EA0EA9">
        <w:rPr>
          <w:b/>
        </w:rPr>
        <w:t>ЮРЬЕВЕЦКИЙ МУНИЦИПАЛЬНЫЙ РАЙОН</w:t>
      </w:r>
    </w:p>
    <w:p w:rsidR="005F043C" w:rsidRPr="00EA0EA9" w:rsidRDefault="005F043C" w:rsidP="00CC65E0">
      <w:pPr>
        <w:jc w:val="center"/>
        <w:rPr>
          <w:b/>
        </w:rPr>
      </w:pPr>
      <w:r w:rsidRPr="00EA0EA9">
        <w:rPr>
          <w:b/>
        </w:rPr>
        <w:t>СОВЕТ МИХАЙЛОВСКОГО СЕЛЬСКОГО ПОСЕЛЕНИЯ</w:t>
      </w:r>
    </w:p>
    <w:p w:rsidR="005F043C" w:rsidRPr="00EA0EA9" w:rsidRDefault="005F043C" w:rsidP="00CC65E0">
      <w:pPr>
        <w:jc w:val="center"/>
        <w:rPr>
          <w:b/>
        </w:rPr>
      </w:pPr>
    </w:p>
    <w:p w:rsidR="005F043C" w:rsidRPr="00EA0EA9" w:rsidRDefault="005F043C" w:rsidP="00CC65E0">
      <w:pPr>
        <w:jc w:val="center"/>
        <w:outlineLvl w:val="0"/>
        <w:rPr>
          <w:b/>
        </w:rPr>
      </w:pPr>
      <w:r w:rsidRPr="00EA0EA9">
        <w:rPr>
          <w:b/>
        </w:rPr>
        <w:t>РЕШЕНИЕ</w:t>
      </w:r>
    </w:p>
    <w:p w:rsidR="005F043C" w:rsidRPr="00513359" w:rsidRDefault="005F043C" w:rsidP="00CC65E0">
      <w:pPr>
        <w:jc w:val="center"/>
      </w:pPr>
    </w:p>
    <w:p w:rsidR="005F043C" w:rsidRPr="00513359" w:rsidRDefault="005F043C" w:rsidP="00CC65E0">
      <w:pPr>
        <w:jc w:val="both"/>
      </w:pPr>
      <w:r>
        <w:t>о</w:t>
      </w:r>
      <w:r w:rsidRPr="00513359">
        <w:t>т</w:t>
      </w:r>
      <w:r>
        <w:t xml:space="preserve">  15.11.2010</w:t>
      </w:r>
      <w:r w:rsidRPr="00513359">
        <w:t xml:space="preserve"> г.</w:t>
      </w:r>
      <w:r w:rsidRPr="00513359">
        <w:tab/>
      </w:r>
      <w:r w:rsidRPr="00513359">
        <w:tab/>
      </w:r>
      <w:r w:rsidRPr="00513359">
        <w:tab/>
      </w:r>
      <w:r w:rsidRPr="00513359">
        <w:tab/>
      </w:r>
      <w:r w:rsidRPr="00513359">
        <w:tab/>
      </w:r>
      <w:r w:rsidRPr="00513359">
        <w:tab/>
      </w:r>
      <w:r w:rsidRPr="00513359">
        <w:tab/>
      </w:r>
      <w:r w:rsidRPr="00513359">
        <w:tab/>
        <w:t xml:space="preserve">№ </w:t>
      </w:r>
      <w:r>
        <w:t>28.</w:t>
      </w:r>
    </w:p>
    <w:p w:rsidR="005F043C" w:rsidRPr="00513359" w:rsidRDefault="005F043C" w:rsidP="00CC65E0">
      <w:pPr>
        <w:jc w:val="center"/>
      </w:pPr>
    </w:p>
    <w:p w:rsidR="005F043C" w:rsidRPr="006962F4" w:rsidRDefault="005F043C" w:rsidP="00CC65E0">
      <w:pPr>
        <w:jc w:val="center"/>
        <w:rPr>
          <w:b/>
        </w:rPr>
      </w:pPr>
      <w:r w:rsidRPr="006962F4">
        <w:rPr>
          <w:b/>
        </w:rPr>
        <w:t>«Об установлении налога на имущество физических лиц</w:t>
      </w:r>
    </w:p>
    <w:p w:rsidR="005F043C" w:rsidRPr="006962F4" w:rsidRDefault="005F043C" w:rsidP="00CC65E0">
      <w:pPr>
        <w:jc w:val="center"/>
        <w:rPr>
          <w:b/>
        </w:rPr>
      </w:pPr>
      <w:r w:rsidRPr="006962F4">
        <w:rPr>
          <w:b/>
        </w:rPr>
        <w:t>на территории Михайловского сельского поселения»</w:t>
      </w:r>
    </w:p>
    <w:p w:rsidR="005F043C" w:rsidRPr="006962F4" w:rsidRDefault="005F043C" w:rsidP="00CC65E0">
      <w:pPr>
        <w:jc w:val="both"/>
        <w:rPr>
          <w:b/>
        </w:rPr>
      </w:pPr>
    </w:p>
    <w:p w:rsidR="005F043C" w:rsidRDefault="005F043C" w:rsidP="00CC65E0">
      <w:pPr>
        <w:jc w:val="both"/>
      </w:pPr>
      <w:r w:rsidRPr="00513359">
        <w:tab/>
        <w:t>В с</w:t>
      </w:r>
      <w:r>
        <w:t>о</w:t>
      </w:r>
      <w:r w:rsidRPr="00513359">
        <w:t>ответствии с Федеральным Законом от 06.10.2003 г. № 131-ФЗ</w:t>
      </w:r>
      <w:r>
        <w:t xml:space="preserve"> </w:t>
      </w:r>
      <w:r w:rsidRPr="00513359">
        <w:t>«Об общих принципах организации местного самоуправления в Российской</w:t>
      </w:r>
      <w:r>
        <w:t xml:space="preserve"> </w:t>
      </w:r>
      <w:r w:rsidRPr="00513359">
        <w:t>Федерации»</w:t>
      </w:r>
      <w:proofErr w:type="gramStart"/>
      <w:r w:rsidRPr="00513359">
        <w:t xml:space="preserve"> ,</w:t>
      </w:r>
      <w:proofErr w:type="gramEnd"/>
      <w:r w:rsidRPr="00513359">
        <w:t xml:space="preserve"> Налоговым кодексом Российской Федерации , Законом Российской Федерации от 09.12.1991 г. № </w:t>
      </w:r>
    </w:p>
    <w:p w:rsidR="005F043C" w:rsidRDefault="005F043C" w:rsidP="00CC65E0">
      <w:pPr>
        <w:jc w:val="both"/>
      </w:pPr>
      <w:r>
        <w:t>2</w:t>
      </w:r>
      <w:r w:rsidRPr="00513359">
        <w:t>003-1 «О налогах на имущество физических лиц</w:t>
      </w:r>
      <w:r>
        <w:t xml:space="preserve">" ( в действующей редакции) </w:t>
      </w:r>
      <w:r w:rsidRPr="00513359">
        <w:t xml:space="preserve">и Уставом Михайловского сельского поселения </w:t>
      </w:r>
      <w:proofErr w:type="spellStart"/>
      <w:r w:rsidRPr="00513359">
        <w:t>Юрьевецкого</w:t>
      </w:r>
      <w:proofErr w:type="spellEnd"/>
      <w:r w:rsidRPr="00513359">
        <w:t xml:space="preserve"> муниципального района Ивановской области</w:t>
      </w:r>
      <w:proofErr w:type="gramStart"/>
      <w:r w:rsidRPr="00513359">
        <w:t xml:space="preserve"> ,</w:t>
      </w:r>
      <w:proofErr w:type="gramEnd"/>
      <w:r w:rsidRPr="00513359">
        <w:t xml:space="preserve"> Совет Михайловского сельского поселения </w:t>
      </w:r>
    </w:p>
    <w:p w:rsidR="005F043C" w:rsidRPr="006962F4" w:rsidRDefault="005F043C" w:rsidP="00CC65E0">
      <w:pPr>
        <w:jc w:val="center"/>
        <w:outlineLvl w:val="0"/>
        <w:rPr>
          <w:b/>
        </w:rPr>
      </w:pPr>
      <w:r w:rsidRPr="006962F4">
        <w:rPr>
          <w:b/>
        </w:rPr>
        <w:t>РЕШИЛ</w:t>
      </w:r>
      <w:proofErr w:type="gramStart"/>
      <w:r w:rsidRPr="006962F4">
        <w:rPr>
          <w:b/>
        </w:rPr>
        <w:t xml:space="preserve"> :</w:t>
      </w:r>
      <w:proofErr w:type="gramEnd"/>
    </w:p>
    <w:p w:rsidR="005F043C" w:rsidRPr="00513359" w:rsidRDefault="005F043C" w:rsidP="00CC65E0">
      <w:pPr>
        <w:jc w:val="both"/>
      </w:pPr>
      <w:r w:rsidRPr="00513359">
        <w:t>1.Ввести на территории Михайловского сельского поселения налог на имущество физических лиц. Налог на имущество физических лиц является местным налогом и уплачивается собственниками имущества на основании статьи 12. 15, Налогового кодекса Российской Федерации</w:t>
      </w:r>
      <w:proofErr w:type="gramStart"/>
      <w:r w:rsidRPr="00513359">
        <w:t xml:space="preserve"> ,</w:t>
      </w:r>
      <w:proofErr w:type="gramEnd"/>
      <w:r w:rsidRPr="00513359">
        <w:t xml:space="preserve"> Федерального Закона от 06.10.2006 г</w:t>
      </w:r>
      <w:r>
        <w:t xml:space="preserve"> </w:t>
      </w:r>
      <w:r w:rsidRPr="00513359">
        <w:t>.№ 131-ФЗ «Об общих принципах организации местного самоуправления  в Российской Федерации» ,Закона Российской Федерации от 09.12.1991 г.</w:t>
      </w:r>
      <w:r>
        <w:t xml:space="preserve"> </w:t>
      </w:r>
      <w:r w:rsidRPr="00513359">
        <w:t xml:space="preserve">№ 2003-1 «О налогах на имущество физических лиц» </w:t>
      </w:r>
      <w:r>
        <w:t>( в действующей редакции)</w:t>
      </w:r>
      <w:r w:rsidRPr="00513359">
        <w:t>с учетом особенностей , предусмотренных настоящим решением</w:t>
      </w:r>
      <w:proofErr w:type="gramStart"/>
      <w:r w:rsidRPr="00513359">
        <w:t xml:space="preserve"> .</w:t>
      </w:r>
      <w:proofErr w:type="gramEnd"/>
    </w:p>
    <w:p w:rsidR="005F043C" w:rsidRPr="00513359" w:rsidRDefault="005F043C" w:rsidP="00CC65E0">
      <w:pPr>
        <w:jc w:val="both"/>
      </w:pPr>
      <w:r w:rsidRPr="00513359">
        <w:t xml:space="preserve">2.Зачисление налога на имущество физических лиц производится в бюджет Михайловского сельского поселения </w:t>
      </w:r>
      <w:proofErr w:type="spellStart"/>
      <w:r w:rsidRPr="00513359">
        <w:t>Юрьевецкого</w:t>
      </w:r>
      <w:proofErr w:type="spellEnd"/>
      <w:r w:rsidRPr="00513359">
        <w:t xml:space="preserve"> муниципального района.</w:t>
      </w:r>
    </w:p>
    <w:p w:rsidR="005F043C" w:rsidRPr="00513359" w:rsidRDefault="005F043C" w:rsidP="00CC65E0">
      <w:pPr>
        <w:jc w:val="both"/>
      </w:pPr>
      <w:r w:rsidRPr="00513359">
        <w:t>3.Установить следующие  ставки налога на строения, помещения и сооружения</w:t>
      </w:r>
      <w:proofErr w:type="gramStart"/>
      <w:r w:rsidRPr="00513359">
        <w:t xml:space="preserve"> ,</w:t>
      </w:r>
      <w:proofErr w:type="gramEnd"/>
      <w:r w:rsidRPr="00513359">
        <w:t xml:space="preserve"> в зависимости от суммарной инвентаризационной стоимости :</w:t>
      </w:r>
    </w:p>
    <w:p w:rsidR="005F043C" w:rsidRPr="00513359" w:rsidRDefault="005F043C" w:rsidP="00CC65E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1"/>
        <w:gridCol w:w="1664"/>
      </w:tblGrid>
      <w:tr w:rsidR="005F043C" w:rsidRPr="00513359" w:rsidTr="00CC65E0">
        <w:tc>
          <w:tcPr>
            <w:tcW w:w="0" w:type="auto"/>
          </w:tcPr>
          <w:p w:rsidR="005F043C" w:rsidRPr="00513359" w:rsidRDefault="005F043C" w:rsidP="00CC65E0">
            <w:pPr>
              <w:jc w:val="both"/>
            </w:pPr>
            <w:r w:rsidRPr="00513359">
              <w:t xml:space="preserve">Стоимость имущества              </w:t>
            </w:r>
          </w:p>
        </w:tc>
        <w:tc>
          <w:tcPr>
            <w:tcW w:w="0" w:type="auto"/>
          </w:tcPr>
          <w:p w:rsidR="005F043C" w:rsidRPr="00513359" w:rsidRDefault="005F043C" w:rsidP="00CC65E0">
            <w:pPr>
              <w:jc w:val="both"/>
            </w:pPr>
            <w:r w:rsidRPr="00513359">
              <w:t>С</w:t>
            </w:r>
            <w:r>
              <w:t>т</w:t>
            </w:r>
            <w:r w:rsidRPr="00513359">
              <w:t>авка налога</w:t>
            </w:r>
          </w:p>
        </w:tc>
      </w:tr>
      <w:tr w:rsidR="005F043C" w:rsidRPr="00513359" w:rsidTr="00CC65E0">
        <w:tc>
          <w:tcPr>
            <w:tcW w:w="0" w:type="auto"/>
          </w:tcPr>
          <w:p w:rsidR="005F043C" w:rsidRPr="00513359" w:rsidRDefault="005F043C" w:rsidP="00CC65E0">
            <w:pPr>
              <w:jc w:val="both"/>
            </w:pPr>
            <w:r w:rsidRPr="00513359">
              <w:t>До 300 тыс</w:t>
            </w:r>
            <w:proofErr w:type="gramStart"/>
            <w:r w:rsidRPr="00513359">
              <w:t>.р</w:t>
            </w:r>
            <w:proofErr w:type="gramEnd"/>
            <w:r w:rsidRPr="00513359">
              <w:t>ублей</w:t>
            </w:r>
            <w:r>
              <w:t xml:space="preserve"> ( включительно)</w:t>
            </w:r>
          </w:p>
        </w:tc>
        <w:tc>
          <w:tcPr>
            <w:tcW w:w="0" w:type="auto"/>
          </w:tcPr>
          <w:p w:rsidR="005F043C" w:rsidRPr="00513359" w:rsidRDefault="005F043C" w:rsidP="00CC65E0">
            <w:pPr>
              <w:jc w:val="center"/>
            </w:pPr>
            <w:r w:rsidRPr="00513359">
              <w:t>0.1</w:t>
            </w:r>
          </w:p>
        </w:tc>
      </w:tr>
      <w:tr w:rsidR="005F043C" w:rsidRPr="00513359" w:rsidTr="00CC65E0">
        <w:tc>
          <w:tcPr>
            <w:tcW w:w="0" w:type="auto"/>
          </w:tcPr>
          <w:p w:rsidR="005F043C" w:rsidRPr="00513359" w:rsidRDefault="005F043C" w:rsidP="00CC65E0">
            <w:pPr>
              <w:jc w:val="both"/>
            </w:pPr>
            <w:r>
              <w:t>Свыше</w:t>
            </w:r>
            <w:r w:rsidRPr="00513359">
              <w:t xml:space="preserve"> 300 тыс</w:t>
            </w:r>
            <w:proofErr w:type="gramStart"/>
            <w:r w:rsidRPr="00513359">
              <w:t>.р</w:t>
            </w:r>
            <w:proofErr w:type="gramEnd"/>
            <w:r w:rsidRPr="00513359">
              <w:t>уб.до 500 тыс.руб.</w:t>
            </w:r>
            <w:r>
              <w:t xml:space="preserve"> ( включительно)</w:t>
            </w:r>
          </w:p>
        </w:tc>
        <w:tc>
          <w:tcPr>
            <w:tcW w:w="0" w:type="auto"/>
          </w:tcPr>
          <w:p w:rsidR="005F043C" w:rsidRPr="00513359" w:rsidRDefault="005F043C" w:rsidP="00CC65E0">
            <w:pPr>
              <w:jc w:val="center"/>
            </w:pPr>
            <w:r w:rsidRPr="00513359">
              <w:t>0.2</w:t>
            </w:r>
          </w:p>
        </w:tc>
      </w:tr>
      <w:tr w:rsidR="005F043C" w:rsidRPr="00513359" w:rsidTr="00CC65E0">
        <w:tc>
          <w:tcPr>
            <w:tcW w:w="0" w:type="auto"/>
          </w:tcPr>
          <w:p w:rsidR="005F043C" w:rsidRPr="00513359" w:rsidRDefault="005F043C" w:rsidP="00CC65E0">
            <w:pPr>
              <w:jc w:val="both"/>
            </w:pPr>
            <w:r w:rsidRPr="00513359">
              <w:t>Свыше 500 тыс</w:t>
            </w:r>
            <w:proofErr w:type="gramStart"/>
            <w:r w:rsidRPr="00513359">
              <w:t>.р</w:t>
            </w:r>
            <w:proofErr w:type="gramEnd"/>
            <w:r w:rsidRPr="00513359">
              <w:t>уб.</w:t>
            </w:r>
          </w:p>
        </w:tc>
        <w:tc>
          <w:tcPr>
            <w:tcW w:w="0" w:type="auto"/>
          </w:tcPr>
          <w:p w:rsidR="005F043C" w:rsidRPr="00513359" w:rsidRDefault="005F043C" w:rsidP="00CC65E0">
            <w:pPr>
              <w:jc w:val="center"/>
            </w:pPr>
            <w:r w:rsidRPr="00513359">
              <w:t>1.1</w:t>
            </w:r>
          </w:p>
        </w:tc>
      </w:tr>
    </w:tbl>
    <w:p w:rsidR="005F043C" w:rsidRPr="00513359" w:rsidRDefault="005F043C" w:rsidP="00CC65E0">
      <w:pPr>
        <w:jc w:val="both"/>
      </w:pPr>
      <w:r>
        <w:t>4</w:t>
      </w:r>
      <w:r w:rsidRPr="00513359">
        <w:t xml:space="preserve">.Уплата налога </w:t>
      </w:r>
      <w:r>
        <w:t xml:space="preserve"> на имущество физических лиц производится не позднее 1 ноября года, следующего за годом, за который исчислен налог.</w:t>
      </w:r>
    </w:p>
    <w:p w:rsidR="005F043C" w:rsidRPr="00513359" w:rsidRDefault="005F043C" w:rsidP="00CC65E0">
      <w:pPr>
        <w:jc w:val="both"/>
      </w:pPr>
      <w:r>
        <w:t>5</w:t>
      </w:r>
      <w:r w:rsidRPr="00513359">
        <w:t>.Установить</w:t>
      </w:r>
      <w:proofErr w:type="gramStart"/>
      <w:r w:rsidRPr="00513359">
        <w:t xml:space="preserve"> .</w:t>
      </w:r>
      <w:proofErr w:type="gramEnd"/>
      <w:r w:rsidRPr="00513359">
        <w:t xml:space="preserve"> что для граждан , имеющих в собственности имущество , являющееся объектом налогообложения на территории Михайловского сельского поселения , льг</w:t>
      </w:r>
      <w:r>
        <w:t>оты , установленные в соответст</w:t>
      </w:r>
      <w:r w:rsidRPr="00513359">
        <w:t xml:space="preserve">вии со статьей 4 Закона Российской Федерации от 9 декабря </w:t>
      </w:r>
      <w:smartTag w:uri="urn:schemas-microsoft-com:office:smarttags" w:element="metricconverter">
        <w:smartTagPr>
          <w:attr w:name="ProductID" w:val="1991 г"/>
        </w:smartTagPr>
        <w:r w:rsidRPr="00513359">
          <w:t>1991 г</w:t>
        </w:r>
      </w:smartTag>
      <w:r w:rsidRPr="00513359">
        <w:t>. № 2003-1 «О налогах на имущество физических лиц» действуют в полном объеме ,</w:t>
      </w:r>
    </w:p>
    <w:p w:rsidR="005F043C" w:rsidRDefault="005F043C" w:rsidP="00CC65E0">
      <w:pPr>
        <w:jc w:val="both"/>
        <w:rPr>
          <w:sz w:val="28"/>
          <w:szCs w:val="28"/>
        </w:rPr>
      </w:pPr>
      <w:r>
        <w:t>6.Контроль за исполнением решения возложить на постоянную комиссию по экономической политике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юджету, финансам и налогам. муниципальному имуществу</w:t>
      </w:r>
      <w:r>
        <w:rPr>
          <w:sz w:val="28"/>
          <w:szCs w:val="28"/>
        </w:rPr>
        <w:t>.</w:t>
      </w:r>
    </w:p>
    <w:p w:rsidR="005F043C" w:rsidRDefault="005F043C" w:rsidP="00CC65E0">
      <w:pPr>
        <w:jc w:val="both"/>
      </w:pPr>
      <w:r>
        <w:t>7</w:t>
      </w:r>
      <w:r w:rsidRPr="00513359">
        <w:t>.Настоящее решение вступает в силу с 1 января 20</w:t>
      </w:r>
      <w:r>
        <w:t>11</w:t>
      </w:r>
      <w:r w:rsidRPr="00513359">
        <w:t xml:space="preserve"> года</w:t>
      </w:r>
      <w:proofErr w:type="gramStart"/>
      <w:r w:rsidRPr="00513359">
        <w:t xml:space="preserve"> .</w:t>
      </w:r>
      <w:proofErr w:type="gramEnd"/>
    </w:p>
    <w:p w:rsidR="005F043C" w:rsidRDefault="005F043C" w:rsidP="00CC65E0">
      <w:pPr>
        <w:jc w:val="both"/>
      </w:pPr>
      <w:r>
        <w:t>8.Решение Совета Михайловского сельского поселения от 20.11.2008 г. № 115 «Об установлении налога на имущество физических лиц на территории Михайловского сельского поселения» Считать утратившим силу.</w:t>
      </w:r>
    </w:p>
    <w:p w:rsidR="005F043C" w:rsidRDefault="005F043C" w:rsidP="00CC65E0">
      <w:pPr>
        <w:jc w:val="both"/>
      </w:pPr>
      <w:r>
        <w:t>9.Опубликовать настоящее решение в районной газете " Волга".</w:t>
      </w:r>
    </w:p>
    <w:p w:rsidR="005F043C" w:rsidRPr="00513359" w:rsidRDefault="005F043C" w:rsidP="00CC65E0">
      <w:pPr>
        <w:jc w:val="both"/>
      </w:pPr>
    </w:p>
    <w:p w:rsidR="005F043C" w:rsidRPr="006962F4" w:rsidRDefault="005F043C" w:rsidP="00CC65E0">
      <w:pPr>
        <w:jc w:val="both"/>
        <w:outlineLvl w:val="0"/>
        <w:rPr>
          <w:b/>
        </w:rPr>
      </w:pPr>
      <w:r w:rsidRPr="006962F4">
        <w:rPr>
          <w:b/>
        </w:rPr>
        <w:t>Глава Михайловского сельского поселения</w:t>
      </w:r>
      <w:proofErr w:type="gramStart"/>
      <w:r w:rsidRPr="006962F4">
        <w:rPr>
          <w:b/>
        </w:rPr>
        <w:t xml:space="preserve"> :</w:t>
      </w:r>
      <w:proofErr w:type="gramEnd"/>
      <w:r w:rsidRPr="006962F4">
        <w:rPr>
          <w:b/>
        </w:rPr>
        <w:tab/>
      </w:r>
      <w:r w:rsidRPr="006962F4">
        <w:rPr>
          <w:b/>
        </w:rPr>
        <w:tab/>
      </w:r>
      <w:r w:rsidRPr="006962F4">
        <w:rPr>
          <w:b/>
        </w:rPr>
        <w:tab/>
      </w:r>
      <w:r w:rsidRPr="006962F4">
        <w:rPr>
          <w:b/>
        </w:rPr>
        <w:tab/>
        <w:t xml:space="preserve">  Н.</w:t>
      </w:r>
      <w:r>
        <w:rPr>
          <w:b/>
        </w:rPr>
        <w:t>В</w:t>
      </w:r>
      <w:r w:rsidRPr="006962F4">
        <w:rPr>
          <w:b/>
        </w:rPr>
        <w:t>.Чи</w:t>
      </w:r>
      <w:r>
        <w:rPr>
          <w:b/>
        </w:rPr>
        <w:t>стя</w:t>
      </w:r>
      <w:r w:rsidRPr="006962F4">
        <w:rPr>
          <w:b/>
        </w:rPr>
        <w:t>к</w:t>
      </w:r>
      <w:r>
        <w:rPr>
          <w:b/>
        </w:rPr>
        <w:t>ов</w:t>
      </w:r>
    </w:p>
    <w:p w:rsidR="005F043C" w:rsidRPr="00513359" w:rsidRDefault="005F043C" w:rsidP="00CC65E0">
      <w:pPr>
        <w:jc w:val="center"/>
      </w:pPr>
    </w:p>
    <w:p w:rsidR="005F043C" w:rsidRDefault="005F043C" w:rsidP="00CC65E0">
      <w:pPr>
        <w:jc w:val="center"/>
        <w:outlineLvl w:val="0"/>
        <w:rPr>
          <w:b/>
          <w:sz w:val="28"/>
          <w:szCs w:val="28"/>
        </w:rPr>
      </w:pPr>
    </w:p>
    <w:sectPr w:rsidR="005F043C" w:rsidSect="005B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43C"/>
    <w:rsid w:val="00215B38"/>
    <w:rsid w:val="004565E1"/>
    <w:rsid w:val="005B1843"/>
    <w:rsid w:val="005F043C"/>
    <w:rsid w:val="0098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2296</Characters>
  <Application>Microsoft Office Word</Application>
  <DocSecurity>0</DocSecurity>
  <Lines>19</Lines>
  <Paragraphs>5</Paragraphs>
  <ScaleCrop>false</ScaleCrop>
  <Company>Microsoft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2014-05-07T08:02:00Z</dcterms:created>
  <dcterms:modified xsi:type="dcterms:W3CDTF">2014-05-07T08:02:00Z</dcterms:modified>
</cp:coreProperties>
</file>