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EE" w:rsidRPr="00CA43CF" w:rsidRDefault="00A822EE" w:rsidP="00A822EE">
      <w:pPr>
        <w:jc w:val="center"/>
        <w:rPr>
          <w:b/>
          <w:sz w:val="28"/>
          <w:szCs w:val="28"/>
        </w:rPr>
      </w:pPr>
      <w:r w:rsidRPr="00CA43CF">
        <w:rPr>
          <w:b/>
          <w:sz w:val="28"/>
          <w:szCs w:val="28"/>
        </w:rPr>
        <w:t>АДМИНИСТРАЦИЯ</w:t>
      </w:r>
    </w:p>
    <w:p w:rsidR="00A822EE" w:rsidRPr="00CA43CF" w:rsidRDefault="00A822EE" w:rsidP="00A822EE">
      <w:pPr>
        <w:jc w:val="center"/>
        <w:rPr>
          <w:b/>
          <w:sz w:val="28"/>
          <w:szCs w:val="28"/>
        </w:rPr>
      </w:pPr>
      <w:r w:rsidRPr="00CA43CF">
        <w:rPr>
          <w:b/>
          <w:sz w:val="28"/>
          <w:szCs w:val="28"/>
        </w:rPr>
        <w:t>МИХАЙЛОВСКОГО  СЕЛЬСКОГО  ПОСЕЛЕНИЯ</w:t>
      </w:r>
    </w:p>
    <w:p w:rsidR="00A822EE" w:rsidRPr="00CA43CF" w:rsidRDefault="00A822EE" w:rsidP="00A822EE">
      <w:pPr>
        <w:jc w:val="center"/>
        <w:rPr>
          <w:b/>
          <w:sz w:val="28"/>
          <w:szCs w:val="28"/>
        </w:rPr>
      </w:pPr>
      <w:r w:rsidRPr="00CA43CF">
        <w:rPr>
          <w:b/>
          <w:sz w:val="28"/>
          <w:szCs w:val="28"/>
        </w:rPr>
        <w:t>ЮРЬЕВЕЦКОГО МУНИЦИПАЛЬНОГО РАЙОНА</w:t>
      </w:r>
    </w:p>
    <w:p w:rsidR="00A822EE" w:rsidRPr="00CA43CF" w:rsidRDefault="00A822EE" w:rsidP="00A822EE">
      <w:pPr>
        <w:jc w:val="center"/>
        <w:rPr>
          <w:b/>
          <w:sz w:val="28"/>
          <w:szCs w:val="28"/>
        </w:rPr>
      </w:pPr>
      <w:r w:rsidRPr="00CA43CF">
        <w:rPr>
          <w:b/>
          <w:sz w:val="28"/>
          <w:szCs w:val="28"/>
        </w:rPr>
        <w:t>ИВАНОВСКОЙ ОБЛАСТИ</w:t>
      </w:r>
    </w:p>
    <w:p w:rsidR="00A822EE" w:rsidRPr="00CA43CF" w:rsidRDefault="00A822EE" w:rsidP="00A822EE">
      <w:pPr>
        <w:rPr>
          <w:b/>
          <w:sz w:val="28"/>
          <w:szCs w:val="28"/>
        </w:rPr>
      </w:pPr>
    </w:p>
    <w:p w:rsidR="00A822EE" w:rsidRPr="00CA43CF" w:rsidRDefault="00A822EE" w:rsidP="00A822EE">
      <w:pPr>
        <w:jc w:val="center"/>
        <w:rPr>
          <w:b/>
          <w:sz w:val="28"/>
          <w:szCs w:val="28"/>
        </w:rPr>
      </w:pPr>
      <w:r w:rsidRPr="00CA43CF">
        <w:rPr>
          <w:b/>
          <w:sz w:val="28"/>
          <w:szCs w:val="28"/>
        </w:rPr>
        <w:t>РАСПОРЯЖЕНИЕ</w:t>
      </w:r>
    </w:p>
    <w:p w:rsidR="00A822EE" w:rsidRPr="002C32F0" w:rsidRDefault="00A822EE" w:rsidP="00A822EE">
      <w:pPr>
        <w:jc w:val="center"/>
        <w:rPr>
          <w:b/>
        </w:rPr>
      </w:pPr>
    </w:p>
    <w:p w:rsidR="00A822EE" w:rsidRDefault="00A822EE" w:rsidP="00A822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7A4023">
        <w:rPr>
          <w:sz w:val="28"/>
          <w:szCs w:val="28"/>
        </w:rPr>
        <w:t>т</w:t>
      </w:r>
      <w:r>
        <w:rPr>
          <w:sz w:val="28"/>
          <w:szCs w:val="28"/>
        </w:rPr>
        <w:t xml:space="preserve"> 22.01.</w:t>
      </w:r>
      <w:r w:rsidRPr="007A402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A4023">
        <w:rPr>
          <w:sz w:val="28"/>
          <w:szCs w:val="28"/>
        </w:rPr>
        <w:t xml:space="preserve">г.                                       </w:t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A4023">
        <w:rPr>
          <w:sz w:val="28"/>
          <w:szCs w:val="28"/>
        </w:rPr>
        <w:t>№</w:t>
      </w:r>
      <w:r>
        <w:rPr>
          <w:sz w:val="28"/>
          <w:szCs w:val="28"/>
        </w:rPr>
        <w:t xml:space="preserve"> 1.1</w:t>
      </w:r>
    </w:p>
    <w:p w:rsidR="00A822EE" w:rsidRDefault="00A822EE" w:rsidP="00A822EE">
      <w:pPr>
        <w:rPr>
          <w:sz w:val="28"/>
          <w:szCs w:val="28"/>
        </w:rPr>
      </w:pPr>
    </w:p>
    <w:p w:rsidR="00A822EE" w:rsidRPr="007A4023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jc w:val="center"/>
        <w:rPr>
          <w:b/>
          <w:sz w:val="28"/>
          <w:szCs w:val="28"/>
        </w:rPr>
      </w:pPr>
      <w:r w:rsidRPr="007A4023">
        <w:rPr>
          <w:b/>
          <w:sz w:val="28"/>
          <w:szCs w:val="28"/>
        </w:rPr>
        <w:t xml:space="preserve">О проведении плановой  проверки за соблюдением </w:t>
      </w:r>
    </w:p>
    <w:p w:rsidR="00A822EE" w:rsidRPr="007A4023" w:rsidRDefault="00A822EE" w:rsidP="00A822EE">
      <w:pPr>
        <w:jc w:val="center"/>
        <w:rPr>
          <w:b/>
          <w:sz w:val="28"/>
          <w:szCs w:val="28"/>
        </w:rPr>
      </w:pPr>
      <w:r w:rsidRPr="007A4023">
        <w:rPr>
          <w:b/>
          <w:sz w:val="28"/>
          <w:szCs w:val="28"/>
        </w:rPr>
        <w:t>трудового законодательства и иных нормативных правовых актов, содержащих нормы трудового права</w:t>
      </w:r>
    </w:p>
    <w:p w:rsidR="00A822EE" w:rsidRPr="007A4023" w:rsidRDefault="00A822EE" w:rsidP="00A822EE">
      <w:pPr>
        <w:jc w:val="center"/>
        <w:rPr>
          <w:b/>
          <w:sz w:val="28"/>
          <w:szCs w:val="28"/>
        </w:rPr>
      </w:pPr>
    </w:p>
    <w:p w:rsidR="00A822EE" w:rsidRPr="007A4023" w:rsidRDefault="00A822EE" w:rsidP="00A822EE">
      <w:pPr>
        <w:rPr>
          <w:sz w:val="28"/>
          <w:szCs w:val="28"/>
        </w:rPr>
      </w:pPr>
      <w:r w:rsidRPr="007A4023">
        <w:rPr>
          <w:sz w:val="28"/>
          <w:szCs w:val="28"/>
        </w:rPr>
        <w:t xml:space="preserve">  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1. Провести проверку в отношении МУК «СКО Михайловского сельского поселения</w:t>
      </w:r>
      <w:r>
        <w:rPr>
          <w:sz w:val="28"/>
          <w:szCs w:val="28"/>
        </w:rPr>
        <w:t>»</w:t>
      </w:r>
      <w:r w:rsidRPr="007A4023">
        <w:rPr>
          <w:sz w:val="28"/>
          <w:szCs w:val="28"/>
        </w:rPr>
        <w:t xml:space="preserve"> Юрьевецкого района Ивановской области;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2. Место нахождения: Ивановская область, Юрьевецкий район, д. Михайлово, ул. Территория ПУ-20, д.6.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3. Назначить лицо</w:t>
      </w:r>
      <w:proofErr w:type="gramStart"/>
      <w:r w:rsidRPr="007A4023">
        <w:rPr>
          <w:sz w:val="28"/>
          <w:szCs w:val="28"/>
        </w:rPr>
        <w:t>м(</w:t>
      </w:r>
      <w:proofErr w:type="gramEnd"/>
      <w:r w:rsidRPr="007A4023">
        <w:rPr>
          <w:sz w:val="28"/>
          <w:szCs w:val="28"/>
        </w:rPr>
        <w:t>ми), уполномоченным(ми) на проведение проверки: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 заместителя главы администрации Михайловского сельского поселения  </w:t>
      </w:r>
      <w:proofErr w:type="spellStart"/>
      <w:r w:rsidRPr="007A4023">
        <w:rPr>
          <w:sz w:val="28"/>
          <w:szCs w:val="28"/>
        </w:rPr>
        <w:t>Чинник</w:t>
      </w:r>
      <w:proofErr w:type="spellEnd"/>
      <w:r w:rsidRPr="007A4023">
        <w:rPr>
          <w:sz w:val="28"/>
          <w:szCs w:val="28"/>
        </w:rPr>
        <w:t xml:space="preserve"> Н.П.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 4. Привлечь к проведению  проверки  специалистов: ведущий специалист- главный бухгалтер О.С. </w:t>
      </w:r>
      <w:proofErr w:type="spellStart"/>
      <w:r w:rsidRPr="007A4023">
        <w:rPr>
          <w:sz w:val="28"/>
          <w:szCs w:val="28"/>
        </w:rPr>
        <w:t>Тартус</w:t>
      </w:r>
      <w:proofErr w:type="spellEnd"/>
      <w:r w:rsidRPr="007A4023">
        <w:rPr>
          <w:sz w:val="28"/>
          <w:szCs w:val="28"/>
        </w:rPr>
        <w:t>;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5. Установить, что: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 настоящая проверка проводится в соответствии с планом проверок, утвержденным постановлением  администрации Михайловского сельского поселения от  2</w:t>
      </w:r>
      <w:r>
        <w:rPr>
          <w:sz w:val="28"/>
          <w:szCs w:val="28"/>
        </w:rPr>
        <w:t>8</w:t>
      </w:r>
      <w:r w:rsidRPr="007A4023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7A4023">
        <w:rPr>
          <w:sz w:val="28"/>
          <w:szCs w:val="28"/>
        </w:rPr>
        <w:t>.201</w:t>
      </w:r>
      <w:r>
        <w:rPr>
          <w:sz w:val="28"/>
          <w:szCs w:val="28"/>
        </w:rPr>
        <w:t>7г.  №27.1</w:t>
      </w:r>
      <w:r w:rsidRPr="007A4023">
        <w:rPr>
          <w:sz w:val="28"/>
          <w:szCs w:val="28"/>
        </w:rPr>
        <w:t>;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    6. Предметом настоящей проверки является: соблюдение требований трудового законодательства и иных нормативных правовых актов, содержащих нормы трудового права, а также проведение мероприятий по предотвращению причинения вреда жизни и здоровью работников и нарушения их трудовых прав.     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7. Срок проведения проверки: с 01.02.2018г  по 20.02. 2018г.</w:t>
      </w:r>
    </w:p>
    <w:p w:rsidR="00A822EE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8. Правовые основания проведения проверки: Постановление администрации Михайловского сельского поселения от</w:t>
      </w:r>
      <w:r w:rsidRPr="007A4023">
        <w:rPr>
          <w:b/>
          <w:sz w:val="28"/>
          <w:szCs w:val="28"/>
        </w:rPr>
        <w:t xml:space="preserve"> </w:t>
      </w:r>
      <w:r w:rsidRPr="007A4023">
        <w:rPr>
          <w:sz w:val="28"/>
          <w:szCs w:val="28"/>
        </w:rPr>
        <w:t xml:space="preserve"> 27.10.2016  № 163 «Об утверждении Положения об осуществлении ведомственного </w:t>
      </w:r>
      <w:proofErr w:type="gramStart"/>
      <w:r w:rsidRPr="007A4023">
        <w:rPr>
          <w:sz w:val="28"/>
          <w:szCs w:val="28"/>
        </w:rPr>
        <w:t>контроля за</w:t>
      </w:r>
      <w:proofErr w:type="gramEnd"/>
      <w:r w:rsidRPr="007A4023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Михайловского сельского поселения Юрьевецкого муниципального района Ивановской области».</w:t>
      </w:r>
    </w:p>
    <w:p w:rsidR="00A822EE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9. В  процессе   проверки   провести  следующие  мероприятия  по  контролю, необходимые для достижения целей и задач проведения проверки: 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1. Коллективный договор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2.Правила внутреннего трудового распорядка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lastRenderedPageBreak/>
        <w:t>3.Локальные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4. Штатное расписание.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5. график отпусков.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6. трудовые договоры, журнал регистрации трудовых договоров и изменений к ним.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7. Трудовые книжки, книга учета движения трудовых книжек и вкладышей в них, </w:t>
      </w:r>
      <w:proofErr w:type="spellStart"/>
      <w:proofErr w:type="gramStart"/>
      <w:r w:rsidRPr="007A4023">
        <w:rPr>
          <w:sz w:val="28"/>
          <w:szCs w:val="28"/>
        </w:rPr>
        <w:t>приходно</w:t>
      </w:r>
      <w:proofErr w:type="spellEnd"/>
      <w:r w:rsidRPr="007A4023">
        <w:rPr>
          <w:sz w:val="28"/>
          <w:szCs w:val="28"/>
        </w:rPr>
        <w:t>- расходная</w:t>
      </w:r>
      <w:proofErr w:type="gramEnd"/>
      <w:r w:rsidRPr="007A4023">
        <w:rPr>
          <w:sz w:val="28"/>
          <w:szCs w:val="28"/>
        </w:rPr>
        <w:t xml:space="preserve"> книга по учету бланков трудовой книжки и вкладыша в нее.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8.Личнын дела руководителей и специалистов, личные карточки работнико</w:t>
      </w:r>
      <w:proofErr w:type="gramStart"/>
      <w:r w:rsidRPr="007A4023">
        <w:rPr>
          <w:sz w:val="28"/>
          <w:szCs w:val="28"/>
        </w:rPr>
        <w:t>в(</w:t>
      </w:r>
      <w:proofErr w:type="gramEnd"/>
      <w:r w:rsidRPr="007A4023">
        <w:rPr>
          <w:sz w:val="28"/>
          <w:szCs w:val="28"/>
        </w:rPr>
        <w:t>формы Т-2), документы, определяющие трудовые обязанности работников.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9. Приказы по личному состав</w:t>
      </w:r>
      <w:proofErr w:type="gramStart"/>
      <w:r w:rsidRPr="007A4023">
        <w:rPr>
          <w:sz w:val="28"/>
          <w:szCs w:val="28"/>
        </w:rPr>
        <w:t>у(</w:t>
      </w:r>
      <w:proofErr w:type="gramEnd"/>
      <w:r w:rsidRPr="007A4023">
        <w:rPr>
          <w:sz w:val="28"/>
          <w:szCs w:val="28"/>
        </w:rPr>
        <w:t xml:space="preserve">о приеме, увольнении, переводе и </w:t>
      </w:r>
      <w:proofErr w:type="spellStart"/>
      <w:r w:rsidRPr="007A4023">
        <w:rPr>
          <w:sz w:val="28"/>
          <w:szCs w:val="28"/>
        </w:rPr>
        <w:t>т.д</w:t>
      </w:r>
      <w:proofErr w:type="spellEnd"/>
      <w:r w:rsidRPr="007A4023">
        <w:rPr>
          <w:sz w:val="28"/>
          <w:szCs w:val="28"/>
        </w:rPr>
        <w:t>)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10.Приказы об отпусках, командировках.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11.Приказы по основной деятельности.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12.Табель учета рабочего времени.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13.</w:t>
      </w:r>
      <w:r>
        <w:rPr>
          <w:sz w:val="28"/>
          <w:szCs w:val="28"/>
        </w:rPr>
        <w:t>Ведомость</w:t>
      </w:r>
      <w:r w:rsidRPr="007A4023">
        <w:rPr>
          <w:sz w:val="28"/>
          <w:szCs w:val="28"/>
        </w:rPr>
        <w:t>Расчетные листки.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14. Списки несовершеннолетних работников, работников инвалидов, беременных женщин, имеющих детей в возрасте до трех лет.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15. Медицинские справки.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16.Договорыо  материальной ответственности.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17. Положение об аттестации, приказ о создании аттестационной комиссии, отзывы, аттестационные листы;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>18. Иные локальные  нормативные акты и документы, необходимые для проведения полной и всесторонней проверки.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  <w:r w:rsidRPr="007A4023">
        <w:rPr>
          <w:sz w:val="28"/>
          <w:szCs w:val="28"/>
        </w:rPr>
        <w:t xml:space="preserve">10. </w:t>
      </w:r>
      <w:proofErr w:type="gramStart"/>
      <w:r w:rsidRPr="007A4023">
        <w:rPr>
          <w:sz w:val="28"/>
          <w:szCs w:val="28"/>
        </w:rPr>
        <w:t>Контроль за</w:t>
      </w:r>
      <w:proofErr w:type="gramEnd"/>
      <w:r w:rsidRPr="007A4023">
        <w:rPr>
          <w:sz w:val="28"/>
          <w:szCs w:val="28"/>
        </w:rPr>
        <w:t xml:space="preserve"> исполнением  настоящего распоряжения оставляю за собой.</w:t>
      </w:r>
    </w:p>
    <w:p w:rsidR="00A822EE" w:rsidRPr="007A4023" w:rsidRDefault="00A822EE" w:rsidP="00A822EE">
      <w:pPr>
        <w:jc w:val="both"/>
        <w:rPr>
          <w:sz w:val="28"/>
          <w:szCs w:val="28"/>
        </w:rPr>
      </w:pPr>
    </w:p>
    <w:p w:rsidR="00A822EE" w:rsidRPr="007A4023" w:rsidRDefault="00A822EE" w:rsidP="00A822EE">
      <w:pPr>
        <w:jc w:val="both"/>
        <w:rPr>
          <w:sz w:val="28"/>
          <w:szCs w:val="28"/>
        </w:rPr>
      </w:pPr>
    </w:p>
    <w:p w:rsidR="00A822EE" w:rsidRPr="007A4023" w:rsidRDefault="00A822EE" w:rsidP="00A822EE">
      <w:pPr>
        <w:rPr>
          <w:sz w:val="28"/>
          <w:szCs w:val="28"/>
        </w:rPr>
      </w:pPr>
    </w:p>
    <w:p w:rsidR="00A822EE" w:rsidRPr="007A4023" w:rsidRDefault="00A822EE" w:rsidP="00A822EE">
      <w:pPr>
        <w:rPr>
          <w:sz w:val="28"/>
          <w:szCs w:val="28"/>
        </w:rPr>
      </w:pPr>
      <w:r w:rsidRPr="007A4023">
        <w:rPr>
          <w:sz w:val="28"/>
          <w:szCs w:val="28"/>
        </w:rPr>
        <w:t>Глава Михайловского сельского поселения</w:t>
      </w:r>
    </w:p>
    <w:p w:rsidR="00A822EE" w:rsidRPr="007A4023" w:rsidRDefault="00A822EE" w:rsidP="00A822EE">
      <w:pPr>
        <w:rPr>
          <w:sz w:val="28"/>
          <w:szCs w:val="28"/>
        </w:rPr>
      </w:pPr>
      <w:r w:rsidRPr="007A4023">
        <w:rPr>
          <w:sz w:val="28"/>
          <w:szCs w:val="28"/>
        </w:rPr>
        <w:t>Юрьевецкого муниципального района</w:t>
      </w:r>
    </w:p>
    <w:p w:rsidR="00A822EE" w:rsidRDefault="00A822EE" w:rsidP="00A822EE">
      <w:pPr>
        <w:rPr>
          <w:sz w:val="28"/>
          <w:szCs w:val="28"/>
        </w:rPr>
      </w:pPr>
      <w:r w:rsidRPr="007A4023">
        <w:rPr>
          <w:sz w:val="28"/>
          <w:szCs w:val="28"/>
        </w:rPr>
        <w:t>Ивановской области</w:t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</w:r>
      <w:r w:rsidRPr="007A4023">
        <w:rPr>
          <w:sz w:val="28"/>
          <w:szCs w:val="28"/>
        </w:rPr>
        <w:tab/>
        <w:t xml:space="preserve">Е.С. </w:t>
      </w:r>
      <w:proofErr w:type="spellStart"/>
      <w:r w:rsidRPr="007A4023">
        <w:rPr>
          <w:sz w:val="28"/>
          <w:szCs w:val="28"/>
        </w:rPr>
        <w:t>Вудрицкая</w:t>
      </w:r>
      <w:proofErr w:type="spellEnd"/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Default="00A822EE" w:rsidP="00A822EE">
      <w:pPr>
        <w:rPr>
          <w:sz w:val="28"/>
          <w:szCs w:val="28"/>
        </w:rPr>
      </w:pPr>
    </w:p>
    <w:p w:rsidR="00A822EE" w:rsidRPr="00702668" w:rsidRDefault="00A822EE" w:rsidP="00A822EE">
      <w:pPr>
        <w:pStyle w:val="1"/>
        <w:rPr>
          <w:sz w:val="24"/>
        </w:rPr>
      </w:pPr>
      <w:r w:rsidRPr="00702668">
        <w:rPr>
          <w:sz w:val="24"/>
        </w:rPr>
        <w:lastRenderedPageBreak/>
        <w:t xml:space="preserve">Перечень </w:t>
      </w:r>
      <w:r w:rsidRPr="00702668">
        <w:rPr>
          <w:sz w:val="24"/>
        </w:rPr>
        <w:br/>
        <w:t>документов и локальных актов подведомственной организации, запрашиваемых при проведении мероприятий по ведомственному контролю за соблюдением трудового законодательства</w:t>
      </w:r>
    </w:p>
    <w:p w:rsidR="00A822EE" w:rsidRPr="00702668" w:rsidRDefault="00A822EE" w:rsidP="00A822EE">
      <w:pPr>
        <w:ind w:firstLine="720"/>
        <w:jc w:val="both"/>
      </w:pPr>
    </w:p>
    <w:p w:rsidR="00A822EE" w:rsidRPr="00702668" w:rsidRDefault="00A822EE" w:rsidP="00A822EE">
      <w:pPr>
        <w:ind w:firstLine="720"/>
        <w:jc w:val="both"/>
      </w:pPr>
      <w:r w:rsidRPr="00702668">
        <w:t>1. Коллективный договор.</w:t>
      </w:r>
    </w:p>
    <w:p w:rsidR="00A822EE" w:rsidRPr="00702668" w:rsidRDefault="00A822EE" w:rsidP="00A822EE">
      <w:pPr>
        <w:ind w:firstLine="720"/>
        <w:jc w:val="both"/>
      </w:pPr>
      <w:r w:rsidRPr="00702668">
        <w:t>2. Правила внутреннего трудового распорядка.</w:t>
      </w:r>
    </w:p>
    <w:p w:rsidR="00A822EE" w:rsidRPr="00702668" w:rsidRDefault="00A822EE" w:rsidP="00A822EE">
      <w:pPr>
        <w:ind w:firstLine="720"/>
        <w:jc w:val="both"/>
      </w:pPr>
      <w:r w:rsidRPr="00702668">
        <w:t>3. 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выплатах.</w:t>
      </w:r>
    </w:p>
    <w:p w:rsidR="00A822EE" w:rsidRPr="00702668" w:rsidRDefault="00A822EE" w:rsidP="00A822EE">
      <w:pPr>
        <w:ind w:firstLine="720"/>
        <w:jc w:val="both"/>
      </w:pPr>
      <w:r w:rsidRPr="00702668">
        <w:t>4. Штатное расписание.</w:t>
      </w:r>
    </w:p>
    <w:p w:rsidR="00A822EE" w:rsidRPr="00702668" w:rsidRDefault="00A822EE" w:rsidP="00A822EE">
      <w:pPr>
        <w:ind w:firstLine="720"/>
        <w:jc w:val="both"/>
      </w:pPr>
      <w:r w:rsidRPr="00702668">
        <w:t>5. График отпусков.</w:t>
      </w:r>
    </w:p>
    <w:p w:rsidR="00A822EE" w:rsidRPr="00702668" w:rsidRDefault="00A822EE" w:rsidP="00A822EE">
      <w:pPr>
        <w:ind w:firstLine="720"/>
        <w:jc w:val="both"/>
      </w:pPr>
      <w:r w:rsidRPr="00702668">
        <w:t>6. Трудовые договоры, журнал регистрации трудовых договоров и изменений к ним.</w:t>
      </w:r>
    </w:p>
    <w:p w:rsidR="00A822EE" w:rsidRPr="00702668" w:rsidRDefault="00A822EE" w:rsidP="00A822EE">
      <w:pPr>
        <w:ind w:firstLine="720"/>
        <w:jc w:val="both"/>
      </w:pPr>
      <w:r w:rsidRPr="00702668">
        <w:t>7. Трудовые книжки, книга учета движения трудовых книжек и вкладышей в них, приходно-расходная книга по учету бланков трудовой книжки и вкладыша в нее.</w:t>
      </w:r>
    </w:p>
    <w:p w:rsidR="00A822EE" w:rsidRPr="00702668" w:rsidRDefault="00A822EE" w:rsidP="00A822EE">
      <w:pPr>
        <w:ind w:firstLine="720"/>
        <w:jc w:val="both"/>
      </w:pPr>
      <w:r w:rsidRPr="00702668">
        <w:t>8. Личные дела руководителей и специалистов, личные карточки работников (</w:t>
      </w:r>
      <w:hyperlink r:id="rId4" w:history="1">
        <w:r w:rsidRPr="00702668">
          <w:rPr>
            <w:rStyle w:val="a3"/>
          </w:rPr>
          <w:t>формы</w:t>
        </w:r>
      </w:hyperlink>
      <w:r w:rsidRPr="00702668">
        <w:t xml:space="preserve"> Т-2), документы, определяющие трудовые обязанности работников.</w:t>
      </w:r>
    </w:p>
    <w:p w:rsidR="00A822EE" w:rsidRPr="00702668" w:rsidRDefault="00A822EE" w:rsidP="00A822EE">
      <w:pPr>
        <w:ind w:firstLine="720"/>
        <w:jc w:val="both"/>
      </w:pPr>
      <w:r w:rsidRPr="00702668">
        <w:t>9. Приказы по личному составу (о приеме, увольнении, переводе и т.д.).</w:t>
      </w:r>
    </w:p>
    <w:p w:rsidR="00A822EE" w:rsidRPr="00702668" w:rsidRDefault="00A822EE" w:rsidP="00A822EE">
      <w:pPr>
        <w:ind w:firstLine="720"/>
        <w:jc w:val="both"/>
      </w:pPr>
      <w:r w:rsidRPr="00702668">
        <w:t>10. Приказы об отпусках, командировках.</w:t>
      </w:r>
    </w:p>
    <w:p w:rsidR="00A822EE" w:rsidRPr="00702668" w:rsidRDefault="00A822EE" w:rsidP="00A822EE">
      <w:pPr>
        <w:ind w:firstLine="720"/>
        <w:jc w:val="both"/>
      </w:pPr>
      <w:r w:rsidRPr="00702668">
        <w:t>11. Приказы по основной деятельности.</w:t>
      </w:r>
    </w:p>
    <w:p w:rsidR="00A822EE" w:rsidRPr="00702668" w:rsidRDefault="00A822EE" w:rsidP="00A822EE">
      <w:pPr>
        <w:ind w:firstLine="720"/>
        <w:jc w:val="both"/>
      </w:pPr>
      <w:r w:rsidRPr="00702668">
        <w:t>12. Табель учета рабочего времени.</w:t>
      </w:r>
    </w:p>
    <w:p w:rsidR="00A822EE" w:rsidRPr="00702668" w:rsidRDefault="00A822EE" w:rsidP="00A822EE">
      <w:pPr>
        <w:ind w:firstLine="720"/>
        <w:jc w:val="both"/>
      </w:pPr>
      <w:r w:rsidRPr="00702668">
        <w:t>13. Расчетные листки.</w:t>
      </w:r>
    </w:p>
    <w:p w:rsidR="00A822EE" w:rsidRPr="00702668" w:rsidRDefault="00A822EE" w:rsidP="00A822EE">
      <w:pPr>
        <w:ind w:firstLine="720"/>
        <w:jc w:val="both"/>
      </w:pPr>
      <w:r w:rsidRPr="00702668">
        <w:t>14. Список несовершеннолетних работников, работников-инвалидов, беременных женщин и женщин, имеющих детей в возрасте до трех лет.</w:t>
      </w:r>
    </w:p>
    <w:p w:rsidR="00A822EE" w:rsidRPr="00702668" w:rsidRDefault="00A822EE" w:rsidP="00A822EE">
      <w:pPr>
        <w:ind w:firstLine="720"/>
        <w:jc w:val="both"/>
      </w:pPr>
      <w:r w:rsidRPr="00702668">
        <w:t>15. Медицинские справки.</w:t>
      </w:r>
    </w:p>
    <w:p w:rsidR="00A822EE" w:rsidRPr="00702668" w:rsidRDefault="00A822EE" w:rsidP="00A822EE">
      <w:pPr>
        <w:ind w:firstLine="720"/>
        <w:jc w:val="both"/>
      </w:pPr>
      <w:r w:rsidRPr="00702668">
        <w:t>16. Договоры о материальной ответственности.</w:t>
      </w:r>
    </w:p>
    <w:p w:rsidR="00A822EE" w:rsidRPr="00702668" w:rsidRDefault="00A822EE" w:rsidP="00A822EE">
      <w:pPr>
        <w:ind w:firstLine="720"/>
        <w:jc w:val="both"/>
      </w:pPr>
      <w:r w:rsidRPr="00702668">
        <w:t>17. Положение об аттестации, приказ о создании аттестационной комиссии, отзывы, аттестационные листы;</w:t>
      </w:r>
    </w:p>
    <w:p w:rsidR="00A822EE" w:rsidRPr="00702668" w:rsidRDefault="00A822EE" w:rsidP="00A822EE">
      <w:pPr>
        <w:ind w:firstLine="720"/>
        <w:jc w:val="both"/>
      </w:pPr>
      <w:r w:rsidRPr="00702668">
        <w:t xml:space="preserve">18. </w:t>
      </w:r>
      <w:r w:rsidRPr="00702668">
        <w:rPr>
          <w:color w:val="000000"/>
        </w:rPr>
        <w:t>Иные</w:t>
      </w:r>
      <w:r w:rsidRPr="00702668">
        <w:rPr>
          <w:bCs/>
        </w:rPr>
        <w:t xml:space="preserve"> локальные нормативные акты и документы, необходимые для проведения полной и всесторонней проверки.</w:t>
      </w:r>
    </w:p>
    <w:p w:rsidR="00BD37D0" w:rsidRPr="00A822EE" w:rsidRDefault="00BD37D0">
      <w:pPr>
        <w:rPr>
          <w:b/>
        </w:rPr>
      </w:pPr>
    </w:p>
    <w:sectPr w:rsidR="00BD37D0" w:rsidRPr="00A822EE" w:rsidSect="00BD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822EE"/>
    <w:rsid w:val="00A822EE"/>
    <w:rsid w:val="00BD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22EE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22E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3">
    <w:name w:val="Гипертекстовая ссылка"/>
    <w:uiPriority w:val="99"/>
    <w:rsid w:val="00A822EE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2905.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4294</Characters>
  <Application>Microsoft Office Word</Application>
  <DocSecurity>0</DocSecurity>
  <Lines>35</Lines>
  <Paragraphs>10</Paragraphs>
  <ScaleCrop>false</ScaleCrop>
  <Company>MICROSOFT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2018-05-15T07:44:00Z</dcterms:created>
  <dcterms:modified xsi:type="dcterms:W3CDTF">2018-05-15T07:45:00Z</dcterms:modified>
</cp:coreProperties>
</file>