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962658" w:rsidRDefault="00962658" w:rsidP="00962658">
      <w:pPr>
        <w:jc w:val="center"/>
        <w:rPr>
          <w:b/>
          <w:sz w:val="28"/>
          <w:szCs w:val="28"/>
        </w:rPr>
      </w:pPr>
    </w:p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62658" w:rsidRDefault="00962658" w:rsidP="00962658">
      <w:pPr>
        <w:jc w:val="center"/>
        <w:rPr>
          <w:b/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>От 09.01.2019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1</w:t>
      </w: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распоряжения № 21 от 30.07.2018 г. «Об утверждении плана проведения проверок соблюдения юридическими лицами и индивидуальными предпринимателями Правил благоустройства на территории Михайловского сельского поселения на 2019 год».</w:t>
      </w:r>
    </w:p>
    <w:p w:rsidR="00962658" w:rsidRDefault="00962658" w:rsidP="00962658">
      <w:pPr>
        <w:jc w:val="center"/>
        <w:rPr>
          <w:b/>
          <w:sz w:val="28"/>
          <w:szCs w:val="28"/>
        </w:rPr>
      </w:pPr>
    </w:p>
    <w:p w:rsidR="00962658" w:rsidRDefault="00962658" w:rsidP="0096265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соответствии с Федеральным законом от 26.12.2008 N 294-ФЗ "О защите прав юридических лиц и индивидуальных предпринимателей при осуществлении государственного контрол</w:t>
      </w:r>
      <w:proofErr w:type="gramStart"/>
      <w:r>
        <w:rPr>
          <w:rFonts w:cs="Calibri"/>
          <w:sz w:val="28"/>
          <w:szCs w:val="28"/>
        </w:rPr>
        <w:t>я(</w:t>
      </w:r>
      <w:proofErr w:type="gramEnd"/>
      <w:r>
        <w:rPr>
          <w:rFonts w:cs="Calibri"/>
          <w:sz w:val="28"/>
          <w:szCs w:val="28"/>
        </w:rPr>
        <w:t xml:space="preserve">надзора) и муниципального контроля(в действующей редакции), </w:t>
      </w:r>
    </w:p>
    <w:p w:rsidR="00962658" w:rsidRDefault="00962658" w:rsidP="00962658">
      <w:pPr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ОБЯЗЫВАЮ</w:t>
      </w:r>
      <w:proofErr w:type="gramStart"/>
      <w:r>
        <w:rPr>
          <w:rFonts w:cs="Calibri"/>
          <w:sz w:val="28"/>
          <w:szCs w:val="28"/>
        </w:rPr>
        <w:t xml:space="preserve"> :</w:t>
      </w:r>
      <w:proofErr w:type="gramEnd"/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>1. Распоряжение администрации Михайловского сельского поселения № 21 от 30.07.2018 г. «Об утверждении плана проведения проверок соблюдения юридическими лицами и индивидуальными предпринимателями Правил благоустройства на территории Михайловского сельского поселения на 2019 год»  отменить .</w:t>
      </w: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ведущего специалиста  администрации сельского поселения </w:t>
      </w:r>
      <w:proofErr w:type="spellStart"/>
      <w:r>
        <w:rPr>
          <w:sz w:val="28"/>
          <w:szCs w:val="28"/>
        </w:rPr>
        <w:t>Бородинову</w:t>
      </w:r>
      <w:proofErr w:type="spellEnd"/>
      <w:r>
        <w:rPr>
          <w:sz w:val="28"/>
          <w:szCs w:val="28"/>
        </w:rPr>
        <w:t xml:space="preserve"> Т.Н.</w:t>
      </w: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Михайловского</w:t>
      </w: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</w:t>
      </w:r>
    </w:p>
    <w:p w:rsidR="00962658" w:rsidRDefault="00962658" w:rsidP="0096265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Е.С.Вудрицкая</w:t>
      </w:r>
      <w:proofErr w:type="spellEnd"/>
    </w:p>
    <w:p w:rsidR="00962658" w:rsidRDefault="00962658" w:rsidP="00962658">
      <w:pPr>
        <w:jc w:val="both"/>
        <w:rPr>
          <w:sz w:val="28"/>
          <w:szCs w:val="28"/>
        </w:rPr>
      </w:pPr>
    </w:p>
    <w:p w:rsidR="00962658" w:rsidRDefault="00962658" w:rsidP="00962658"/>
    <w:p w:rsidR="005C1A86" w:rsidRDefault="005C1A86"/>
    <w:sectPr w:rsidR="005C1A86" w:rsidSect="005C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658"/>
    <w:rsid w:val="005C1A86"/>
    <w:rsid w:val="0096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2019-04-12T08:18:00Z</dcterms:created>
  <dcterms:modified xsi:type="dcterms:W3CDTF">2019-04-12T08:18:00Z</dcterms:modified>
</cp:coreProperties>
</file>