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7C3" w:rsidRPr="006747C3" w:rsidRDefault="006747C3" w:rsidP="00B8127B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 w:rsidRPr="006747C3">
        <w:rPr>
          <w:rFonts w:ascii="Times New Roman" w:hAnsi="Times New Roman"/>
          <w:sz w:val="40"/>
          <w:szCs w:val="40"/>
        </w:rPr>
        <w:t>Администрация</w:t>
      </w:r>
    </w:p>
    <w:p w:rsidR="006747C3" w:rsidRPr="006747C3" w:rsidRDefault="00906ADD" w:rsidP="00B8127B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Михайловского</w:t>
      </w:r>
      <w:r w:rsidR="006747C3" w:rsidRPr="006747C3">
        <w:rPr>
          <w:rFonts w:ascii="Times New Roman" w:hAnsi="Times New Roman"/>
          <w:sz w:val="40"/>
          <w:szCs w:val="40"/>
        </w:rPr>
        <w:t xml:space="preserve"> сельского поселения</w:t>
      </w:r>
    </w:p>
    <w:p w:rsidR="006747C3" w:rsidRPr="006747C3" w:rsidRDefault="006747C3" w:rsidP="00B8127B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proofErr w:type="spellStart"/>
      <w:r w:rsidRPr="006747C3">
        <w:rPr>
          <w:rFonts w:ascii="Times New Roman" w:hAnsi="Times New Roman"/>
          <w:sz w:val="40"/>
          <w:szCs w:val="40"/>
        </w:rPr>
        <w:t>Юрьевецкого</w:t>
      </w:r>
      <w:proofErr w:type="spellEnd"/>
      <w:r w:rsidRPr="006747C3">
        <w:rPr>
          <w:rFonts w:ascii="Times New Roman" w:hAnsi="Times New Roman"/>
          <w:sz w:val="40"/>
          <w:szCs w:val="40"/>
        </w:rPr>
        <w:t xml:space="preserve"> муниципального района</w:t>
      </w:r>
    </w:p>
    <w:p w:rsidR="006747C3" w:rsidRPr="006747C3" w:rsidRDefault="006747C3" w:rsidP="00B8127B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 w:rsidRPr="006747C3">
        <w:rPr>
          <w:rFonts w:ascii="Times New Roman" w:hAnsi="Times New Roman"/>
          <w:sz w:val="40"/>
          <w:szCs w:val="40"/>
        </w:rPr>
        <w:t>Ивановской области</w:t>
      </w:r>
    </w:p>
    <w:p w:rsidR="006747C3" w:rsidRPr="006747C3" w:rsidRDefault="006747C3" w:rsidP="00B8127B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 w:rsidRPr="006747C3">
        <w:rPr>
          <w:rFonts w:ascii="Times New Roman" w:hAnsi="Times New Roman"/>
          <w:sz w:val="40"/>
          <w:szCs w:val="40"/>
        </w:rPr>
        <w:t>Постановление</w:t>
      </w:r>
    </w:p>
    <w:p w:rsidR="00B8127B" w:rsidRPr="006747C3" w:rsidRDefault="00B8127B" w:rsidP="00B8127B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</w:p>
    <w:p w:rsidR="00B8127B" w:rsidRDefault="00B8127B" w:rsidP="00B812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127B" w:rsidRPr="000C2A62" w:rsidRDefault="00B8127B" w:rsidP="00B8127B">
      <w:pPr>
        <w:jc w:val="both"/>
        <w:rPr>
          <w:rFonts w:ascii="Times New Roman" w:hAnsi="Times New Roman"/>
          <w:sz w:val="28"/>
          <w:szCs w:val="28"/>
        </w:rPr>
      </w:pPr>
      <w:r w:rsidRPr="000C2A62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A948C3"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>.1</w:t>
      </w:r>
      <w:r w:rsidR="00A948C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0C2A62">
        <w:rPr>
          <w:rFonts w:ascii="Times New Roman" w:hAnsi="Times New Roman"/>
          <w:sz w:val="28"/>
          <w:szCs w:val="28"/>
        </w:rPr>
        <w:t xml:space="preserve"> 2016 г</w:t>
      </w:r>
      <w:r>
        <w:rPr>
          <w:rFonts w:ascii="Times New Roman" w:hAnsi="Times New Roman"/>
          <w:sz w:val="28"/>
          <w:szCs w:val="28"/>
        </w:rPr>
        <w:t>.</w:t>
      </w:r>
      <w:r w:rsidR="00A948C3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Pr="000C2A62">
        <w:rPr>
          <w:rFonts w:ascii="Times New Roman" w:hAnsi="Times New Roman"/>
          <w:sz w:val="28"/>
          <w:szCs w:val="28"/>
        </w:rPr>
        <w:t>№</w:t>
      </w:r>
      <w:r w:rsidR="00281263">
        <w:rPr>
          <w:rFonts w:ascii="Times New Roman" w:hAnsi="Times New Roman"/>
          <w:sz w:val="28"/>
          <w:szCs w:val="28"/>
        </w:rPr>
        <w:t xml:space="preserve"> </w:t>
      </w:r>
      <w:r w:rsidR="00B60C9B">
        <w:rPr>
          <w:rFonts w:ascii="Times New Roman" w:hAnsi="Times New Roman"/>
          <w:sz w:val="28"/>
          <w:szCs w:val="28"/>
        </w:rPr>
        <w:t>170</w:t>
      </w:r>
    </w:p>
    <w:tbl>
      <w:tblPr>
        <w:tblW w:w="0" w:type="auto"/>
        <w:tblLook w:val="01E0"/>
      </w:tblPr>
      <w:tblGrid>
        <w:gridCol w:w="6970"/>
      </w:tblGrid>
      <w:tr w:rsidR="00B8127B" w:rsidRPr="00DC44D2" w:rsidTr="00582686">
        <w:trPr>
          <w:trHeight w:val="680"/>
        </w:trPr>
        <w:tc>
          <w:tcPr>
            <w:tcW w:w="6970" w:type="dxa"/>
          </w:tcPr>
          <w:p w:rsidR="00B8127B" w:rsidRPr="00DC44D2" w:rsidRDefault="00B8127B" w:rsidP="00582686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B8127B" w:rsidRPr="00763567" w:rsidRDefault="00B8127B" w:rsidP="00B8127B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763567">
        <w:rPr>
          <w:rFonts w:ascii="Times New Roman" w:hAnsi="Times New Roman"/>
          <w:b/>
          <w:sz w:val="28"/>
          <w:szCs w:val="28"/>
        </w:rPr>
        <w:t xml:space="preserve">Об утверждении  программы «Комплексное развитие  транспортной инфраструктуры  на территории </w:t>
      </w:r>
      <w:r w:rsidR="00A948C3" w:rsidRPr="00763567">
        <w:rPr>
          <w:rFonts w:ascii="Times New Roman" w:hAnsi="Times New Roman"/>
          <w:b/>
          <w:sz w:val="28"/>
          <w:szCs w:val="28"/>
        </w:rPr>
        <w:t>Михайлов</w:t>
      </w:r>
      <w:r w:rsidR="00031B65" w:rsidRPr="00763567">
        <w:rPr>
          <w:rFonts w:ascii="Times New Roman" w:hAnsi="Times New Roman"/>
          <w:b/>
          <w:sz w:val="28"/>
          <w:szCs w:val="28"/>
        </w:rPr>
        <w:t>ского</w:t>
      </w:r>
      <w:r w:rsidRPr="00763567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B8127B" w:rsidRPr="00763567" w:rsidRDefault="00B8127B" w:rsidP="00B8127B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763567">
        <w:rPr>
          <w:rFonts w:ascii="Times New Roman" w:hAnsi="Times New Roman"/>
          <w:b/>
          <w:sz w:val="28"/>
          <w:szCs w:val="28"/>
        </w:rPr>
        <w:t>на 2016-2025 годы»</w:t>
      </w:r>
    </w:p>
    <w:p w:rsidR="00B8127B" w:rsidRPr="006747C3" w:rsidRDefault="00B8127B" w:rsidP="00B8127B">
      <w:pPr>
        <w:spacing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8127B" w:rsidRPr="006747C3" w:rsidRDefault="00B8127B" w:rsidP="00B8127B">
      <w:pPr>
        <w:pStyle w:val="1"/>
        <w:jc w:val="both"/>
        <w:rPr>
          <w:b w:val="0"/>
          <w:sz w:val="28"/>
          <w:szCs w:val="28"/>
        </w:rPr>
      </w:pPr>
      <w:r w:rsidRPr="006747C3">
        <w:rPr>
          <w:b w:val="0"/>
          <w:sz w:val="28"/>
          <w:szCs w:val="28"/>
        </w:rPr>
        <w:t xml:space="preserve">        В соответствии с </w:t>
      </w:r>
      <w:r w:rsidR="006747C3">
        <w:rPr>
          <w:b w:val="0"/>
          <w:sz w:val="28"/>
          <w:szCs w:val="28"/>
        </w:rPr>
        <w:t>Федеральным</w:t>
      </w:r>
      <w:r w:rsidR="006747C3" w:rsidRPr="006747C3">
        <w:rPr>
          <w:b w:val="0"/>
          <w:sz w:val="28"/>
          <w:szCs w:val="28"/>
        </w:rPr>
        <w:t xml:space="preserve"> закон</w:t>
      </w:r>
      <w:r w:rsidR="006747C3">
        <w:rPr>
          <w:b w:val="0"/>
          <w:sz w:val="28"/>
          <w:szCs w:val="28"/>
        </w:rPr>
        <w:t xml:space="preserve">ом от 06 .10. 2003 </w:t>
      </w:r>
      <w:hyperlink r:id="rId6" w:history="1">
        <w:r w:rsidR="006747C3" w:rsidRPr="006747C3">
          <w:rPr>
            <w:rStyle w:val="a6"/>
            <w:b w:val="0"/>
            <w:color w:val="auto"/>
            <w:sz w:val="28"/>
            <w:szCs w:val="28"/>
            <w:u w:val="none"/>
          </w:rPr>
          <w:t>№ 131-ФЗ</w:t>
        </w:r>
      </w:hyperlink>
      <w:r w:rsidR="006747C3" w:rsidRPr="006747C3">
        <w:rPr>
          <w:b w:val="0"/>
          <w:sz w:val="28"/>
          <w:szCs w:val="28"/>
        </w:rPr>
        <w:t xml:space="preserve"> «Об общих принципах организации местного самоупр</w:t>
      </w:r>
      <w:r w:rsidR="006747C3">
        <w:rPr>
          <w:b w:val="0"/>
          <w:sz w:val="28"/>
          <w:szCs w:val="28"/>
        </w:rPr>
        <w:t>авления в Российской Федерации», П</w:t>
      </w:r>
      <w:r w:rsidRPr="006747C3">
        <w:rPr>
          <w:b w:val="0"/>
          <w:sz w:val="28"/>
          <w:szCs w:val="28"/>
        </w:rPr>
        <w:t>остановлением Правительства Российской Федерации от 25.12.2015 №1440 « Об утверждении требований к программам комплексного развития транспортной инфраструктуры поселений, гор</w:t>
      </w:r>
      <w:r w:rsidR="00A948C3">
        <w:rPr>
          <w:b w:val="0"/>
          <w:sz w:val="28"/>
          <w:szCs w:val="28"/>
        </w:rPr>
        <w:t xml:space="preserve">одских округов», руководствуясь </w:t>
      </w:r>
      <w:r w:rsidRPr="006747C3">
        <w:rPr>
          <w:b w:val="0"/>
          <w:sz w:val="28"/>
          <w:szCs w:val="28"/>
        </w:rPr>
        <w:t xml:space="preserve">Уставом </w:t>
      </w:r>
      <w:r w:rsidR="00A948C3">
        <w:rPr>
          <w:b w:val="0"/>
          <w:sz w:val="28"/>
          <w:szCs w:val="28"/>
        </w:rPr>
        <w:t>Михайлов</w:t>
      </w:r>
      <w:r w:rsidR="00031B65" w:rsidRPr="006747C3">
        <w:rPr>
          <w:b w:val="0"/>
          <w:sz w:val="28"/>
          <w:szCs w:val="28"/>
        </w:rPr>
        <w:t>ского</w:t>
      </w:r>
      <w:r w:rsidRPr="006747C3">
        <w:rPr>
          <w:b w:val="0"/>
          <w:sz w:val="28"/>
          <w:szCs w:val="28"/>
        </w:rPr>
        <w:t xml:space="preserve"> сельского поселения, администрация </w:t>
      </w:r>
      <w:r w:rsidR="00A948C3">
        <w:rPr>
          <w:b w:val="0"/>
          <w:sz w:val="28"/>
          <w:szCs w:val="28"/>
        </w:rPr>
        <w:t>Михайлов</w:t>
      </w:r>
      <w:r w:rsidR="00031B65" w:rsidRPr="006747C3">
        <w:rPr>
          <w:b w:val="0"/>
          <w:sz w:val="28"/>
          <w:szCs w:val="28"/>
        </w:rPr>
        <w:t>ского</w:t>
      </w:r>
      <w:r w:rsidRPr="006747C3">
        <w:rPr>
          <w:b w:val="0"/>
          <w:sz w:val="28"/>
          <w:szCs w:val="28"/>
        </w:rPr>
        <w:t xml:space="preserve"> сельского  поселения </w:t>
      </w:r>
    </w:p>
    <w:p w:rsidR="00B8127B" w:rsidRPr="006747C3" w:rsidRDefault="00B8127B" w:rsidP="00B8127B">
      <w:pPr>
        <w:pStyle w:val="a7"/>
        <w:ind w:firstLine="110"/>
        <w:jc w:val="center"/>
        <w:rPr>
          <w:rFonts w:ascii="Times New Roman" w:hAnsi="Times New Roman"/>
          <w:sz w:val="28"/>
          <w:szCs w:val="28"/>
        </w:rPr>
      </w:pPr>
      <w:r w:rsidRPr="006747C3">
        <w:rPr>
          <w:rFonts w:ascii="Times New Roman" w:hAnsi="Times New Roman"/>
          <w:sz w:val="28"/>
          <w:szCs w:val="28"/>
        </w:rPr>
        <w:t>ПОСТАНОВЛЯЕТ:</w:t>
      </w:r>
    </w:p>
    <w:p w:rsidR="00B8127B" w:rsidRPr="006747C3" w:rsidRDefault="00B8127B" w:rsidP="00B8127B">
      <w:pPr>
        <w:pStyle w:val="a7"/>
        <w:ind w:firstLine="110"/>
        <w:jc w:val="center"/>
        <w:rPr>
          <w:rFonts w:ascii="Times New Roman" w:hAnsi="Times New Roman"/>
          <w:sz w:val="28"/>
          <w:szCs w:val="28"/>
        </w:rPr>
      </w:pPr>
    </w:p>
    <w:p w:rsidR="00B8127B" w:rsidRDefault="00B8127B" w:rsidP="00B8127B">
      <w:pPr>
        <w:pStyle w:val="a7"/>
        <w:ind w:firstLine="110"/>
        <w:jc w:val="both"/>
        <w:rPr>
          <w:rFonts w:ascii="Times New Roman" w:hAnsi="Times New Roman"/>
          <w:sz w:val="28"/>
          <w:szCs w:val="28"/>
        </w:rPr>
      </w:pPr>
      <w:r w:rsidRPr="00B23D4B">
        <w:rPr>
          <w:rFonts w:ascii="Times New Roman" w:hAnsi="Times New Roman"/>
          <w:sz w:val="28"/>
          <w:szCs w:val="28"/>
        </w:rPr>
        <w:t xml:space="preserve">    1.Утвердить  программу</w:t>
      </w:r>
      <w:r w:rsidR="00A948C3">
        <w:rPr>
          <w:rFonts w:ascii="Times New Roman" w:hAnsi="Times New Roman"/>
          <w:sz w:val="28"/>
          <w:szCs w:val="28"/>
        </w:rPr>
        <w:t xml:space="preserve"> </w:t>
      </w:r>
      <w:r w:rsidRPr="00B23D4B">
        <w:rPr>
          <w:rFonts w:ascii="Times New Roman" w:hAnsi="Times New Roman"/>
          <w:sz w:val="28"/>
          <w:szCs w:val="28"/>
        </w:rPr>
        <w:t xml:space="preserve">«Комплексное развитие транспортной инфраструктуры </w:t>
      </w:r>
      <w:r>
        <w:rPr>
          <w:rFonts w:ascii="Times New Roman" w:hAnsi="Times New Roman"/>
          <w:sz w:val="28"/>
          <w:szCs w:val="28"/>
        </w:rPr>
        <w:t xml:space="preserve"> на территории </w:t>
      </w:r>
      <w:r w:rsidR="00A948C3">
        <w:rPr>
          <w:rFonts w:ascii="Times New Roman" w:hAnsi="Times New Roman"/>
          <w:sz w:val="28"/>
          <w:szCs w:val="28"/>
        </w:rPr>
        <w:t>Михайлов</w:t>
      </w:r>
      <w:r w:rsidR="00031B65">
        <w:rPr>
          <w:rFonts w:ascii="Times New Roman" w:hAnsi="Times New Roman"/>
          <w:sz w:val="28"/>
          <w:szCs w:val="28"/>
        </w:rPr>
        <w:t>ского</w:t>
      </w:r>
      <w:r w:rsidRPr="00B23D4B">
        <w:rPr>
          <w:rFonts w:ascii="Times New Roman" w:hAnsi="Times New Roman"/>
          <w:sz w:val="28"/>
          <w:szCs w:val="28"/>
        </w:rPr>
        <w:t xml:space="preserve"> сельского поселения на 201</w:t>
      </w:r>
      <w:r>
        <w:rPr>
          <w:rFonts w:ascii="Times New Roman" w:hAnsi="Times New Roman"/>
          <w:sz w:val="28"/>
          <w:szCs w:val="28"/>
        </w:rPr>
        <w:t xml:space="preserve">6 – </w:t>
      </w:r>
      <w:r w:rsidRPr="00B23D4B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5</w:t>
      </w:r>
      <w:r w:rsidRPr="00B23D4B">
        <w:rPr>
          <w:rFonts w:ascii="Times New Roman" w:hAnsi="Times New Roman"/>
          <w:sz w:val="28"/>
          <w:szCs w:val="28"/>
        </w:rPr>
        <w:t xml:space="preserve"> годы</w:t>
      </w:r>
      <w:proofErr w:type="gramStart"/>
      <w:r w:rsidRPr="00B23D4B">
        <w:rPr>
          <w:rFonts w:ascii="Times New Roman" w:hAnsi="Times New Roman"/>
          <w:sz w:val="28"/>
          <w:szCs w:val="28"/>
        </w:rPr>
        <w:t>»</w:t>
      </w:r>
      <w:r w:rsidR="006747C3">
        <w:rPr>
          <w:rFonts w:ascii="Times New Roman" w:hAnsi="Times New Roman"/>
          <w:sz w:val="28"/>
          <w:szCs w:val="28"/>
        </w:rPr>
        <w:t>(</w:t>
      </w:r>
      <w:proofErr w:type="gramEnd"/>
      <w:r w:rsidRPr="00B23D4B">
        <w:rPr>
          <w:rFonts w:ascii="Times New Roman" w:hAnsi="Times New Roman"/>
          <w:sz w:val="28"/>
          <w:szCs w:val="28"/>
        </w:rPr>
        <w:t>приложени</w:t>
      </w:r>
      <w:r w:rsidR="006747C3">
        <w:rPr>
          <w:rFonts w:ascii="Times New Roman" w:hAnsi="Times New Roman"/>
          <w:sz w:val="28"/>
          <w:szCs w:val="28"/>
        </w:rPr>
        <w:t>е № 1)</w:t>
      </w:r>
      <w:r w:rsidRPr="00B23D4B">
        <w:rPr>
          <w:rFonts w:ascii="Times New Roman" w:hAnsi="Times New Roman"/>
          <w:sz w:val="28"/>
          <w:szCs w:val="28"/>
        </w:rPr>
        <w:t>.</w:t>
      </w:r>
    </w:p>
    <w:p w:rsidR="004A5197" w:rsidRPr="00B23D4B" w:rsidRDefault="004A5197" w:rsidP="004A5197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2.Постановление администрации Михайловского сельского поселения от 25.10.2016 № 146 «</w:t>
      </w:r>
      <w:r w:rsidRPr="006747C3">
        <w:rPr>
          <w:rFonts w:ascii="Times New Roman" w:hAnsi="Times New Roman"/>
          <w:sz w:val="28"/>
          <w:szCs w:val="28"/>
        </w:rPr>
        <w:t xml:space="preserve">Об утверждении  программы «Комплексное развитие  транспортной инфраструктуры  на территории </w:t>
      </w:r>
      <w:r>
        <w:rPr>
          <w:rFonts w:ascii="Times New Roman" w:hAnsi="Times New Roman"/>
          <w:sz w:val="28"/>
          <w:szCs w:val="28"/>
        </w:rPr>
        <w:t>Михайлов</w:t>
      </w:r>
      <w:r w:rsidRPr="006747C3">
        <w:rPr>
          <w:rFonts w:ascii="Times New Roman" w:hAnsi="Times New Roman"/>
          <w:sz w:val="28"/>
          <w:szCs w:val="28"/>
        </w:rPr>
        <w:t>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47C3">
        <w:rPr>
          <w:rFonts w:ascii="Times New Roman" w:hAnsi="Times New Roman"/>
          <w:sz w:val="28"/>
          <w:szCs w:val="28"/>
        </w:rPr>
        <w:t>на 2016-2025 годы»</w:t>
      </w:r>
      <w:r>
        <w:rPr>
          <w:rFonts w:ascii="Times New Roman" w:hAnsi="Times New Roman"/>
          <w:sz w:val="28"/>
          <w:szCs w:val="28"/>
        </w:rPr>
        <w:t>» отменить.</w:t>
      </w:r>
    </w:p>
    <w:p w:rsidR="00B8127B" w:rsidRDefault="00B8127B" w:rsidP="00B8127B">
      <w:pPr>
        <w:pStyle w:val="a7"/>
        <w:ind w:firstLine="110"/>
        <w:jc w:val="both"/>
        <w:rPr>
          <w:rFonts w:ascii="Times New Roman" w:hAnsi="Times New Roman"/>
          <w:sz w:val="28"/>
          <w:szCs w:val="28"/>
        </w:rPr>
      </w:pPr>
      <w:r w:rsidRPr="00B23D4B">
        <w:rPr>
          <w:rFonts w:ascii="Times New Roman" w:hAnsi="Times New Roman"/>
          <w:sz w:val="28"/>
          <w:szCs w:val="28"/>
        </w:rPr>
        <w:t xml:space="preserve">    </w:t>
      </w:r>
      <w:r w:rsidR="004A5197">
        <w:rPr>
          <w:rFonts w:ascii="Times New Roman" w:hAnsi="Times New Roman"/>
          <w:sz w:val="28"/>
          <w:szCs w:val="28"/>
        </w:rPr>
        <w:t>3</w:t>
      </w:r>
      <w:r w:rsidRPr="00B23D4B">
        <w:rPr>
          <w:rFonts w:ascii="Times New Roman" w:hAnsi="Times New Roman"/>
          <w:sz w:val="28"/>
          <w:szCs w:val="28"/>
        </w:rPr>
        <w:t>. Настоящее постановление  обнародова</w:t>
      </w:r>
      <w:r>
        <w:rPr>
          <w:rFonts w:ascii="Times New Roman" w:hAnsi="Times New Roman"/>
          <w:sz w:val="28"/>
          <w:szCs w:val="28"/>
        </w:rPr>
        <w:t xml:space="preserve">ть в </w:t>
      </w:r>
      <w:r w:rsidR="006747C3">
        <w:rPr>
          <w:rFonts w:ascii="Times New Roman" w:hAnsi="Times New Roman"/>
          <w:sz w:val="28"/>
          <w:szCs w:val="28"/>
        </w:rPr>
        <w:t>порядке, предусмотренном пунктом 11</w:t>
      </w:r>
      <w:r>
        <w:rPr>
          <w:rFonts w:ascii="Times New Roman" w:hAnsi="Times New Roman"/>
          <w:sz w:val="28"/>
          <w:szCs w:val="28"/>
        </w:rPr>
        <w:t>ст</w:t>
      </w:r>
      <w:r w:rsidR="006747C3">
        <w:rPr>
          <w:rFonts w:ascii="Times New Roman" w:hAnsi="Times New Roman"/>
          <w:sz w:val="28"/>
          <w:szCs w:val="28"/>
        </w:rPr>
        <w:t xml:space="preserve">атьи </w:t>
      </w:r>
      <w:r>
        <w:rPr>
          <w:rFonts w:ascii="Times New Roman" w:hAnsi="Times New Roman"/>
          <w:sz w:val="28"/>
          <w:szCs w:val="28"/>
        </w:rPr>
        <w:t xml:space="preserve">38 Устава </w:t>
      </w:r>
      <w:r w:rsidR="00A948C3">
        <w:rPr>
          <w:rFonts w:ascii="Times New Roman" w:hAnsi="Times New Roman"/>
          <w:sz w:val="28"/>
          <w:szCs w:val="28"/>
        </w:rPr>
        <w:t>Михайлов</w:t>
      </w:r>
      <w:r w:rsidR="00031B65">
        <w:rPr>
          <w:rFonts w:ascii="Times New Roman" w:hAnsi="Times New Roman"/>
          <w:sz w:val="28"/>
          <w:szCs w:val="28"/>
        </w:rPr>
        <w:t>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и </w:t>
      </w:r>
      <w:r w:rsidRPr="00B23D4B">
        <w:rPr>
          <w:rFonts w:ascii="Times New Roman" w:hAnsi="Times New Roman"/>
          <w:sz w:val="28"/>
          <w:szCs w:val="28"/>
        </w:rPr>
        <w:t xml:space="preserve"> разме</w:t>
      </w:r>
      <w:r>
        <w:rPr>
          <w:rFonts w:ascii="Times New Roman" w:hAnsi="Times New Roman"/>
          <w:sz w:val="28"/>
          <w:szCs w:val="28"/>
        </w:rPr>
        <w:t>стить</w:t>
      </w:r>
      <w:r w:rsidRPr="00B23D4B">
        <w:rPr>
          <w:rFonts w:ascii="Times New Roman" w:hAnsi="Times New Roman"/>
          <w:sz w:val="28"/>
          <w:szCs w:val="28"/>
        </w:rPr>
        <w:t xml:space="preserve"> на официальном сайте администрации  сельского поселения .</w:t>
      </w:r>
    </w:p>
    <w:p w:rsidR="00B8127B" w:rsidRDefault="00B8127B" w:rsidP="004A5197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A5197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proofErr w:type="gramStart"/>
      <w:r w:rsidRPr="00B23D4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23D4B">
        <w:rPr>
          <w:rFonts w:ascii="Times New Roman" w:hAnsi="Times New Roman"/>
          <w:sz w:val="28"/>
          <w:szCs w:val="28"/>
        </w:rPr>
        <w:t xml:space="preserve"> исполнением настоящего  постановления оставляю за собой.</w:t>
      </w:r>
    </w:p>
    <w:p w:rsidR="00B8127B" w:rsidRDefault="00B8127B" w:rsidP="00B8127B">
      <w:pPr>
        <w:spacing w:after="0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B8127B" w:rsidRPr="00763567" w:rsidRDefault="00B8127B" w:rsidP="00763567">
      <w:pPr>
        <w:pStyle w:val="a7"/>
        <w:rPr>
          <w:rFonts w:ascii="Times New Roman" w:hAnsi="Times New Roman"/>
          <w:sz w:val="28"/>
          <w:szCs w:val="28"/>
        </w:rPr>
      </w:pPr>
      <w:r w:rsidRPr="00763567">
        <w:rPr>
          <w:rFonts w:ascii="Times New Roman" w:hAnsi="Times New Roman"/>
          <w:sz w:val="28"/>
          <w:szCs w:val="28"/>
        </w:rPr>
        <w:t xml:space="preserve">Глава </w:t>
      </w:r>
      <w:r w:rsidR="00A948C3" w:rsidRPr="00763567">
        <w:rPr>
          <w:rFonts w:ascii="Times New Roman" w:hAnsi="Times New Roman"/>
          <w:sz w:val="28"/>
          <w:szCs w:val="28"/>
        </w:rPr>
        <w:t>Михайлов</w:t>
      </w:r>
      <w:r w:rsidR="00031B65" w:rsidRPr="00763567">
        <w:rPr>
          <w:rFonts w:ascii="Times New Roman" w:hAnsi="Times New Roman"/>
          <w:sz w:val="28"/>
          <w:szCs w:val="28"/>
        </w:rPr>
        <w:t>ского</w:t>
      </w:r>
      <w:r w:rsidRPr="00763567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6747C3" w:rsidRPr="00763567" w:rsidRDefault="00B8127B" w:rsidP="00763567">
      <w:pPr>
        <w:pStyle w:val="a7"/>
        <w:rPr>
          <w:rFonts w:ascii="Times New Roman" w:hAnsi="Times New Roman"/>
          <w:sz w:val="28"/>
          <w:szCs w:val="28"/>
        </w:rPr>
      </w:pPr>
      <w:proofErr w:type="spellStart"/>
      <w:r w:rsidRPr="00763567">
        <w:rPr>
          <w:rFonts w:ascii="Times New Roman" w:hAnsi="Times New Roman"/>
          <w:sz w:val="28"/>
          <w:szCs w:val="28"/>
        </w:rPr>
        <w:t>Юрьевецкого</w:t>
      </w:r>
      <w:proofErr w:type="spellEnd"/>
      <w:r w:rsidRPr="00763567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B8127B" w:rsidRPr="00763567" w:rsidRDefault="006747C3" w:rsidP="00763567">
      <w:pPr>
        <w:pStyle w:val="a7"/>
        <w:rPr>
          <w:rFonts w:ascii="Times New Roman" w:hAnsi="Times New Roman"/>
          <w:sz w:val="28"/>
          <w:szCs w:val="28"/>
        </w:rPr>
      </w:pPr>
      <w:r w:rsidRPr="00763567">
        <w:rPr>
          <w:rFonts w:ascii="Times New Roman" w:hAnsi="Times New Roman"/>
          <w:sz w:val="28"/>
          <w:szCs w:val="28"/>
        </w:rPr>
        <w:t>Ивановской области</w:t>
      </w:r>
      <w:r w:rsidR="00B8127B" w:rsidRPr="00763567">
        <w:rPr>
          <w:rFonts w:ascii="Times New Roman" w:hAnsi="Times New Roman"/>
          <w:sz w:val="28"/>
          <w:szCs w:val="28"/>
        </w:rPr>
        <w:tab/>
      </w:r>
      <w:r w:rsidR="00B8127B" w:rsidRPr="00763567">
        <w:rPr>
          <w:rFonts w:ascii="Times New Roman" w:hAnsi="Times New Roman"/>
          <w:sz w:val="28"/>
          <w:szCs w:val="28"/>
        </w:rPr>
        <w:tab/>
      </w:r>
      <w:r w:rsidR="00B8127B" w:rsidRPr="00763567">
        <w:rPr>
          <w:rFonts w:ascii="Times New Roman" w:hAnsi="Times New Roman"/>
          <w:sz w:val="28"/>
          <w:szCs w:val="28"/>
        </w:rPr>
        <w:tab/>
      </w:r>
      <w:r w:rsidR="00B8127B" w:rsidRPr="00763567">
        <w:rPr>
          <w:rFonts w:ascii="Times New Roman" w:hAnsi="Times New Roman"/>
          <w:sz w:val="28"/>
          <w:szCs w:val="28"/>
        </w:rPr>
        <w:tab/>
      </w:r>
      <w:r w:rsidRPr="00763567">
        <w:rPr>
          <w:rFonts w:ascii="Times New Roman" w:hAnsi="Times New Roman"/>
          <w:sz w:val="28"/>
          <w:szCs w:val="28"/>
        </w:rPr>
        <w:tab/>
      </w:r>
      <w:r w:rsidRPr="00763567">
        <w:rPr>
          <w:rFonts w:ascii="Times New Roman" w:hAnsi="Times New Roman"/>
          <w:sz w:val="28"/>
          <w:szCs w:val="28"/>
        </w:rPr>
        <w:tab/>
      </w:r>
      <w:r w:rsidRPr="00763567">
        <w:rPr>
          <w:rFonts w:ascii="Times New Roman" w:hAnsi="Times New Roman"/>
          <w:sz w:val="28"/>
          <w:szCs w:val="28"/>
        </w:rPr>
        <w:tab/>
      </w:r>
      <w:proofErr w:type="spellStart"/>
      <w:r w:rsidR="00A948C3" w:rsidRPr="00763567">
        <w:rPr>
          <w:rFonts w:ascii="Times New Roman" w:hAnsi="Times New Roman"/>
          <w:sz w:val="28"/>
          <w:szCs w:val="28"/>
        </w:rPr>
        <w:t>Е.С.Вудрицкая</w:t>
      </w:r>
      <w:proofErr w:type="spellEnd"/>
    </w:p>
    <w:p w:rsidR="00B8127B" w:rsidRPr="00B23D4B" w:rsidRDefault="00B8127B" w:rsidP="00B8127B">
      <w:pPr>
        <w:spacing w:after="0"/>
        <w:ind w:firstLine="550"/>
        <w:jc w:val="center"/>
        <w:rPr>
          <w:rFonts w:ascii="Times New Roman" w:hAnsi="Times New Roman"/>
          <w:sz w:val="28"/>
          <w:szCs w:val="28"/>
        </w:rPr>
      </w:pPr>
    </w:p>
    <w:p w:rsidR="00B8127B" w:rsidRPr="00B23D4B" w:rsidRDefault="00B8127B" w:rsidP="00B8127B">
      <w:pPr>
        <w:spacing w:after="0"/>
        <w:ind w:left="5245"/>
        <w:jc w:val="both"/>
        <w:rPr>
          <w:rFonts w:ascii="Times New Roman" w:hAnsi="Times New Roman"/>
          <w:sz w:val="28"/>
          <w:szCs w:val="28"/>
        </w:rPr>
      </w:pPr>
    </w:p>
    <w:p w:rsidR="00B8127B" w:rsidRDefault="00B8127B" w:rsidP="00B8127B">
      <w:pPr>
        <w:rPr>
          <w:rFonts w:ascii="Times New Roman" w:hAnsi="Times New Roman"/>
          <w:sz w:val="28"/>
          <w:szCs w:val="28"/>
        </w:rPr>
      </w:pPr>
    </w:p>
    <w:p w:rsidR="00B8127B" w:rsidRPr="00FF3448" w:rsidRDefault="00B8127B" w:rsidP="00F75264">
      <w:pPr>
        <w:spacing w:after="0" w:line="240" w:lineRule="auto"/>
        <w:ind w:firstLine="5233"/>
        <w:jc w:val="right"/>
        <w:rPr>
          <w:rFonts w:ascii="Times New Roman" w:hAnsi="Times New Roman"/>
          <w:sz w:val="24"/>
          <w:szCs w:val="24"/>
        </w:rPr>
      </w:pPr>
      <w:r w:rsidRPr="00FF3448">
        <w:rPr>
          <w:rFonts w:ascii="Times New Roman" w:hAnsi="Times New Roman"/>
          <w:sz w:val="24"/>
          <w:szCs w:val="24"/>
        </w:rPr>
        <w:t>Приложение</w:t>
      </w:r>
      <w:r w:rsidR="00F75264">
        <w:rPr>
          <w:rFonts w:ascii="Times New Roman" w:hAnsi="Times New Roman"/>
          <w:sz w:val="24"/>
          <w:szCs w:val="24"/>
        </w:rPr>
        <w:t xml:space="preserve"> № 1</w:t>
      </w:r>
    </w:p>
    <w:p w:rsidR="00B8127B" w:rsidRPr="00FF3448" w:rsidRDefault="00B8127B" w:rsidP="00F75264">
      <w:pPr>
        <w:spacing w:after="0" w:line="240" w:lineRule="auto"/>
        <w:ind w:firstLine="5233"/>
        <w:jc w:val="right"/>
        <w:rPr>
          <w:rFonts w:ascii="Times New Roman" w:hAnsi="Times New Roman"/>
          <w:sz w:val="24"/>
          <w:szCs w:val="24"/>
        </w:rPr>
      </w:pPr>
      <w:r w:rsidRPr="00FF3448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F75264" w:rsidRDefault="00A948C3" w:rsidP="00F75264">
      <w:pPr>
        <w:spacing w:after="0" w:line="240" w:lineRule="auto"/>
        <w:ind w:firstLine="523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Михайлов</w:t>
      </w:r>
      <w:r w:rsidR="00F75264">
        <w:rPr>
          <w:rFonts w:ascii="Times New Roman" w:hAnsi="Times New Roman"/>
          <w:sz w:val="24"/>
          <w:szCs w:val="24"/>
        </w:rPr>
        <w:t>ского</w:t>
      </w:r>
      <w:r w:rsidR="00B8127B" w:rsidRPr="00FF3448">
        <w:rPr>
          <w:rFonts w:ascii="Times New Roman" w:hAnsi="Times New Roman"/>
          <w:sz w:val="24"/>
          <w:szCs w:val="24"/>
        </w:rPr>
        <w:t xml:space="preserve"> сельского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B8127B">
        <w:rPr>
          <w:rFonts w:ascii="Times New Roman" w:hAnsi="Times New Roman"/>
          <w:sz w:val="24"/>
          <w:szCs w:val="24"/>
        </w:rPr>
        <w:t xml:space="preserve">поселения </w:t>
      </w:r>
    </w:p>
    <w:p w:rsidR="00B8127B" w:rsidRPr="00FF3448" w:rsidRDefault="00B8127B" w:rsidP="00F75264">
      <w:pPr>
        <w:spacing w:after="0" w:line="240" w:lineRule="auto"/>
        <w:ind w:firstLine="523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A948C3">
        <w:rPr>
          <w:rFonts w:ascii="Times New Roman" w:hAnsi="Times New Roman"/>
          <w:sz w:val="24"/>
          <w:szCs w:val="24"/>
        </w:rPr>
        <w:t>01</w:t>
      </w:r>
      <w:r>
        <w:rPr>
          <w:rFonts w:ascii="Times New Roman" w:hAnsi="Times New Roman"/>
          <w:sz w:val="24"/>
          <w:szCs w:val="24"/>
        </w:rPr>
        <w:t>.</w:t>
      </w:r>
      <w:r w:rsidR="00A948C3">
        <w:rPr>
          <w:rFonts w:ascii="Times New Roman" w:hAnsi="Times New Roman"/>
          <w:sz w:val="24"/>
          <w:szCs w:val="24"/>
        </w:rPr>
        <w:t>11.</w:t>
      </w:r>
      <w:r>
        <w:rPr>
          <w:rFonts w:ascii="Times New Roman" w:hAnsi="Times New Roman"/>
          <w:sz w:val="24"/>
          <w:szCs w:val="24"/>
        </w:rPr>
        <w:t xml:space="preserve"> 2016 №</w:t>
      </w:r>
      <w:r w:rsidR="00A948C3">
        <w:rPr>
          <w:rFonts w:ascii="Times New Roman" w:hAnsi="Times New Roman"/>
          <w:sz w:val="24"/>
          <w:szCs w:val="24"/>
        </w:rPr>
        <w:t xml:space="preserve"> __</w:t>
      </w:r>
    </w:p>
    <w:p w:rsidR="00B8127B" w:rsidRPr="00FF3448" w:rsidRDefault="00B8127B" w:rsidP="00B8127B">
      <w:pPr>
        <w:spacing w:after="0" w:line="240" w:lineRule="auto"/>
        <w:ind w:firstLine="5233"/>
        <w:jc w:val="both"/>
        <w:rPr>
          <w:rFonts w:ascii="Times New Roman" w:hAnsi="Times New Roman"/>
          <w:sz w:val="24"/>
          <w:szCs w:val="24"/>
        </w:rPr>
      </w:pPr>
    </w:p>
    <w:p w:rsidR="00B8127B" w:rsidRPr="00FF3448" w:rsidRDefault="00B8127B" w:rsidP="00B812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FF3448">
        <w:rPr>
          <w:rFonts w:ascii="Times New Roman" w:hAnsi="Times New Roman"/>
          <w:b/>
          <w:sz w:val="24"/>
          <w:szCs w:val="24"/>
        </w:rPr>
        <w:t>рограмма</w:t>
      </w:r>
    </w:p>
    <w:p w:rsidR="00031B65" w:rsidRDefault="00B8127B" w:rsidP="00B812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F3448">
        <w:rPr>
          <w:rFonts w:ascii="Times New Roman" w:hAnsi="Times New Roman"/>
          <w:b/>
          <w:sz w:val="24"/>
          <w:szCs w:val="24"/>
        </w:rPr>
        <w:t>«Комплексное развитие транспортной</w:t>
      </w:r>
      <w:r w:rsidR="00031B65">
        <w:rPr>
          <w:rFonts w:ascii="Times New Roman" w:hAnsi="Times New Roman"/>
          <w:b/>
          <w:sz w:val="24"/>
          <w:szCs w:val="24"/>
        </w:rPr>
        <w:t xml:space="preserve"> инфраструктуры  на территории </w:t>
      </w:r>
    </w:p>
    <w:p w:rsidR="00B8127B" w:rsidRDefault="00A948C3" w:rsidP="00B812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Михайлов</w:t>
      </w:r>
      <w:r w:rsidR="00031B65">
        <w:rPr>
          <w:rFonts w:ascii="Times New Roman" w:hAnsi="Times New Roman"/>
          <w:b/>
          <w:sz w:val="24"/>
          <w:szCs w:val="24"/>
        </w:rPr>
        <w:t>ского</w:t>
      </w:r>
      <w:r w:rsidR="00B8127B" w:rsidRPr="00FF3448">
        <w:rPr>
          <w:rFonts w:ascii="Times New Roman" w:hAnsi="Times New Roman"/>
          <w:b/>
          <w:sz w:val="24"/>
          <w:szCs w:val="24"/>
        </w:rPr>
        <w:t xml:space="preserve"> сельско</w:t>
      </w:r>
      <w:r w:rsidR="00B8127B">
        <w:rPr>
          <w:rFonts w:ascii="Times New Roman" w:hAnsi="Times New Roman"/>
          <w:b/>
          <w:sz w:val="24"/>
          <w:szCs w:val="24"/>
        </w:rPr>
        <w:t>го</w:t>
      </w:r>
      <w:r w:rsidR="00B8127B" w:rsidRPr="00FF3448">
        <w:rPr>
          <w:rFonts w:ascii="Times New Roman" w:hAnsi="Times New Roman"/>
          <w:b/>
          <w:sz w:val="24"/>
          <w:szCs w:val="24"/>
        </w:rPr>
        <w:t xml:space="preserve"> поселени</w:t>
      </w:r>
      <w:r w:rsidR="00B8127B">
        <w:rPr>
          <w:rFonts w:ascii="Times New Roman" w:hAnsi="Times New Roman"/>
          <w:b/>
          <w:sz w:val="24"/>
          <w:szCs w:val="24"/>
        </w:rPr>
        <w:t>я</w:t>
      </w:r>
      <w:r w:rsidR="00B8127B" w:rsidRPr="00FF3448">
        <w:rPr>
          <w:rFonts w:ascii="Times New Roman" w:hAnsi="Times New Roman"/>
          <w:b/>
          <w:sz w:val="24"/>
          <w:szCs w:val="24"/>
        </w:rPr>
        <w:t xml:space="preserve"> на 201</w:t>
      </w:r>
      <w:r w:rsidR="00B8127B">
        <w:rPr>
          <w:rFonts w:ascii="Times New Roman" w:hAnsi="Times New Roman"/>
          <w:b/>
          <w:sz w:val="24"/>
          <w:szCs w:val="24"/>
        </w:rPr>
        <w:t>6</w:t>
      </w:r>
      <w:r w:rsidR="00B8127B" w:rsidRPr="00FF3448">
        <w:rPr>
          <w:rFonts w:ascii="Times New Roman" w:hAnsi="Times New Roman"/>
          <w:b/>
          <w:sz w:val="24"/>
          <w:szCs w:val="24"/>
        </w:rPr>
        <w:t xml:space="preserve"> - 202</w:t>
      </w:r>
      <w:r w:rsidR="00B8127B">
        <w:rPr>
          <w:rFonts w:ascii="Times New Roman" w:hAnsi="Times New Roman"/>
          <w:b/>
          <w:sz w:val="24"/>
          <w:szCs w:val="24"/>
        </w:rPr>
        <w:t>5</w:t>
      </w:r>
      <w:r w:rsidR="006747C3">
        <w:rPr>
          <w:rFonts w:ascii="Times New Roman" w:hAnsi="Times New Roman"/>
          <w:b/>
          <w:sz w:val="24"/>
          <w:szCs w:val="24"/>
        </w:rPr>
        <w:t xml:space="preserve"> годы</w:t>
      </w:r>
      <w:r w:rsidR="00B8127B" w:rsidRPr="00FF3448">
        <w:rPr>
          <w:rFonts w:ascii="Times New Roman" w:hAnsi="Times New Roman"/>
          <w:b/>
          <w:sz w:val="24"/>
          <w:szCs w:val="24"/>
        </w:rPr>
        <w:t>»</w:t>
      </w:r>
    </w:p>
    <w:p w:rsidR="00B8127B" w:rsidRPr="00FF3448" w:rsidRDefault="00B8127B" w:rsidP="00B812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8127B" w:rsidRPr="00FF3448" w:rsidRDefault="00582686" w:rsidP="00B812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="00B8127B" w:rsidRPr="00FF3448">
        <w:rPr>
          <w:rFonts w:ascii="Times New Roman" w:hAnsi="Times New Roman"/>
          <w:b/>
          <w:sz w:val="24"/>
          <w:szCs w:val="24"/>
        </w:rPr>
        <w:t xml:space="preserve">Паспорт программы </w:t>
      </w:r>
    </w:p>
    <w:p w:rsidR="00B8127B" w:rsidRPr="00FF3448" w:rsidRDefault="00B8127B" w:rsidP="00B812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F3448">
        <w:rPr>
          <w:rFonts w:ascii="Times New Roman" w:hAnsi="Times New Roman"/>
          <w:b/>
          <w:sz w:val="24"/>
          <w:szCs w:val="24"/>
        </w:rPr>
        <w:t xml:space="preserve"> «Комплексное развитие  транспортной инфраструктуры  на территории </w:t>
      </w:r>
      <w:r w:rsidR="00A948C3">
        <w:rPr>
          <w:rFonts w:ascii="Times New Roman" w:hAnsi="Times New Roman"/>
          <w:b/>
          <w:sz w:val="24"/>
          <w:szCs w:val="24"/>
        </w:rPr>
        <w:t>Михайлов</w:t>
      </w:r>
      <w:r w:rsidR="00031B65">
        <w:rPr>
          <w:rFonts w:ascii="Times New Roman" w:hAnsi="Times New Roman"/>
          <w:b/>
          <w:sz w:val="24"/>
          <w:szCs w:val="24"/>
        </w:rPr>
        <w:t>ского</w:t>
      </w:r>
      <w:r w:rsidRPr="00FF3448">
        <w:rPr>
          <w:rFonts w:ascii="Times New Roman" w:hAnsi="Times New Roman"/>
          <w:b/>
          <w:sz w:val="24"/>
          <w:szCs w:val="24"/>
        </w:rPr>
        <w:t xml:space="preserve"> сельско</w:t>
      </w:r>
      <w:r>
        <w:rPr>
          <w:rFonts w:ascii="Times New Roman" w:hAnsi="Times New Roman"/>
          <w:b/>
          <w:sz w:val="24"/>
          <w:szCs w:val="24"/>
        </w:rPr>
        <w:t>го</w:t>
      </w:r>
      <w:r w:rsidRPr="00FF3448">
        <w:rPr>
          <w:rFonts w:ascii="Times New Roman" w:hAnsi="Times New Roman"/>
          <w:b/>
          <w:sz w:val="24"/>
          <w:szCs w:val="24"/>
        </w:rPr>
        <w:t xml:space="preserve"> поселени</w:t>
      </w:r>
      <w:r>
        <w:rPr>
          <w:rFonts w:ascii="Times New Roman" w:hAnsi="Times New Roman"/>
          <w:b/>
          <w:sz w:val="24"/>
          <w:szCs w:val="24"/>
        </w:rPr>
        <w:t>я</w:t>
      </w:r>
      <w:r w:rsidRPr="00FF3448">
        <w:rPr>
          <w:rFonts w:ascii="Times New Roman" w:hAnsi="Times New Roman"/>
          <w:b/>
          <w:sz w:val="24"/>
          <w:szCs w:val="24"/>
        </w:rPr>
        <w:t xml:space="preserve"> на 201</w:t>
      </w:r>
      <w:r>
        <w:rPr>
          <w:rFonts w:ascii="Times New Roman" w:hAnsi="Times New Roman"/>
          <w:b/>
          <w:sz w:val="24"/>
          <w:szCs w:val="24"/>
        </w:rPr>
        <w:t>6</w:t>
      </w:r>
      <w:r w:rsidRPr="00FF3448">
        <w:rPr>
          <w:rFonts w:ascii="Times New Roman" w:hAnsi="Times New Roman"/>
          <w:b/>
          <w:sz w:val="24"/>
          <w:szCs w:val="24"/>
        </w:rPr>
        <w:t xml:space="preserve"> - 202</w:t>
      </w:r>
      <w:r>
        <w:rPr>
          <w:rFonts w:ascii="Times New Roman" w:hAnsi="Times New Roman"/>
          <w:b/>
          <w:sz w:val="24"/>
          <w:szCs w:val="24"/>
        </w:rPr>
        <w:t>5</w:t>
      </w:r>
      <w:r w:rsidRPr="00FF3448">
        <w:rPr>
          <w:rFonts w:ascii="Times New Roman" w:hAnsi="Times New Roman"/>
          <w:b/>
          <w:sz w:val="24"/>
          <w:szCs w:val="24"/>
        </w:rPr>
        <w:t xml:space="preserve"> годы»</w:t>
      </w:r>
    </w:p>
    <w:tbl>
      <w:tblPr>
        <w:tblW w:w="9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8"/>
        <w:gridCol w:w="7121"/>
      </w:tblGrid>
      <w:tr w:rsidR="00B8127B" w:rsidRPr="00FF3448" w:rsidTr="00582686">
        <w:trPr>
          <w:trHeight w:val="790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7B" w:rsidRPr="00FF3448" w:rsidRDefault="00B8127B" w:rsidP="0058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3448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7B" w:rsidRPr="00FF3448" w:rsidRDefault="00B8127B" w:rsidP="00A948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448">
              <w:rPr>
                <w:rFonts w:ascii="Times New Roman" w:hAnsi="Times New Roman"/>
                <w:sz w:val="24"/>
                <w:szCs w:val="24"/>
              </w:rPr>
              <w:t xml:space="preserve"> Комплексное развитие транспортной инфраструктуры на территории   </w:t>
            </w:r>
            <w:r w:rsidR="00A948C3">
              <w:rPr>
                <w:rFonts w:ascii="Times New Roman" w:hAnsi="Times New Roman"/>
                <w:sz w:val="24"/>
                <w:szCs w:val="24"/>
              </w:rPr>
              <w:t>Михайлов</w:t>
            </w:r>
            <w:r w:rsidR="00031B65">
              <w:rPr>
                <w:rFonts w:ascii="Times New Roman" w:hAnsi="Times New Roman"/>
                <w:sz w:val="24"/>
                <w:szCs w:val="24"/>
              </w:rPr>
              <w:t>ского</w:t>
            </w:r>
            <w:r w:rsidRPr="00FF3448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на 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F344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747C3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proofErr w:type="gramStart"/>
            <w:r w:rsidRPr="00FF3448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F344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FF3448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FF3448">
              <w:rPr>
                <w:rFonts w:ascii="Times New Roman" w:hAnsi="Times New Roman"/>
                <w:sz w:val="24"/>
                <w:szCs w:val="24"/>
              </w:rPr>
              <w:t>алее – Программа)</w:t>
            </w:r>
          </w:p>
        </w:tc>
      </w:tr>
      <w:tr w:rsidR="00B8127B" w:rsidRPr="00FF3448" w:rsidTr="00582686">
        <w:trPr>
          <w:trHeight w:val="2037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7B" w:rsidRPr="00FF3448" w:rsidRDefault="00B8127B" w:rsidP="0058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3448">
              <w:rPr>
                <w:rFonts w:ascii="Times New Roman" w:hAnsi="Times New Roman"/>
                <w:sz w:val="24"/>
                <w:szCs w:val="24"/>
              </w:rPr>
              <w:t>Основания для разработки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86" w:rsidRDefault="00B8127B" w:rsidP="00582686">
            <w:pPr>
              <w:spacing w:after="0" w:line="240" w:lineRule="auto"/>
            </w:pPr>
            <w:r w:rsidRPr="00FF3448">
              <w:rPr>
                <w:rFonts w:ascii="Times New Roman" w:hAnsi="Times New Roman"/>
                <w:sz w:val="24"/>
                <w:szCs w:val="24"/>
              </w:rPr>
              <w:t xml:space="preserve">- Федеральный закон от 06 октября 2003 года </w:t>
            </w:r>
            <w:hyperlink r:id="rId7" w:history="1">
              <w:r w:rsidRPr="00031B65">
                <w:rPr>
                  <w:rStyle w:val="a6"/>
                  <w:color w:val="auto"/>
                  <w:sz w:val="24"/>
                  <w:szCs w:val="24"/>
                  <w:u w:val="none"/>
                </w:rPr>
                <w:t>№ 131-ФЗ</w:t>
              </w:r>
            </w:hyperlink>
            <w:r w:rsidRPr="00FF3448">
              <w:rPr>
                <w:rFonts w:ascii="Times New Roman" w:hAnsi="Times New Roman"/>
                <w:sz w:val="24"/>
                <w:szCs w:val="24"/>
              </w:rPr>
              <w:t>«Об общих принципах организации местного самоуправления в Российской Федерации»;</w:t>
            </w:r>
          </w:p>
          <w:p w:rsidR="00B8127B" w:rsidRPr="00582686" w:rsidRDefault="00582686" w:rsidP="0058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2686">
              <w:rPr>
                <w:rFonts w:ascii="Times New Roman" w:hAnsi="Times New Roman"/>
              </w:rPr>
              <w:t>-Федеральный закон от 29.12.2014 N 456-ФЗ "О внесении изменений в Градостроительный кодекс Российской Федерации и отдельные законодательные акты Российской Федерации",</w:t>
            </w:r>
          </w:p>
          <w:p w:rsidR="00B8127B" w:rsidRDefault="00B8127B" w:rsidP="0058268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F3448">
              <w:rPr>
                <w:rFonts w:ascii="Times New Roman" w:hAnsi="Times New Roman"/>
                <w:sz w:val="24"/>
                <w:szCs w:val="24"/>
              </w:rPr>
              <w:t xml:space="preserve">- постановление Правительства Российской Федерации </w:t>
            </w:r>
            <w:r w:rsidRPr="000C3449">
              <w:rPr>
                <w:rFonts w:ascii="Times New Roman" w:hAnsi="Times New Roman"/>
                <w:sz w:val="24"/>
                <w:szCs w:val="24"/>
              </w:rPr>
              <w:t>от 25.12.2015 №1440 « Об утверждении требований к программам комплексного развития транспортной инфраструктуры поселений, городских округов»</w:t>
            </w:r>
            <w:r w:rsidR="0058268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82686" w:rsidRDefault="00582686" w:rsidP="0058268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Устав </w:t>
            </w:r>
            <w:r w:rsidR="00A948C3">
              <w:rPr>
                <w:rFonts w:ascii="Times New Roman" w:hAnsi="Times New Roman"/>
                <w:sz w:val="24"/>
                <w:szCs w:val="24"/>
              </w:rPr>
              <w:t>Михайловского</w:t>
            </w:r>
            <w:r w:rsidR="00A948C3" w:rsidRPr="00FF34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Ивановской области;</w:t>
            </w:r>
          </w:p>
          <w:p w:rsidR="00582686" w:rsidRPr="000C3449" w:rsidRDefault="00582686" w:rsidP="0058268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Генеральный план </w:t>
            </w:r>
            <w:r w:rsidR="00A948C3">
              <w:rPr>
                <w:rFonts w:ascii="Times New Roman" w:hAnsi="Times New Roman"/>
                <w:sz w:val="24"/>
                <w:szCs w:val="24"/>
              </w:rPr>
              <w:t>Михайловского</w:t>
            </w:r>
            <w:r w:rsidR="00A948C3" w:rsidRPr="00FF34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Юрьевецкого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Ивановской области</w:t>
            </w:r>
          </w:p>
          <w:p w:rsidR="00B8127B" w:rsidRPr="00FF3448" w:rsidRDefault="00B8127B" w:rsidP="0058268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B8127B" w:rsidRPr="00FF3448" w:rsidTr="00582686">
        <w:trPr>
          <w:trHeight w:val="546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7B" w:rsidRPr="00FF3448" w:rsidRDefault="00B8127B" w:rsidP="0058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3448">
              <w:rPr>
                <w:rFonts w:ascii="Times New Roman" w:hAnsi="Times New Roman"/>
                <w:sz w:val="24"/>
                <w:szCs w:val="24"/>
              </w:rPr>
              <w:t>Заказчик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7B" w:rsidRPr="00FF3448" w:rsidRDefault="00B8127B" w:rsidP="00A948C3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3448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A948C3">
              <w:rPr>
                <w:rFonts w:ascii="Times New Roman" w:hAnsi="Times New Roman"/>
                <w:sz w:val="24"/>
                <w:szCs w:val="24"/>
              </w:rPr>
              <w:t>Михайловского</w:t>
            </w:r>
            <w:r w:rsidR="00A948C3" w:rsidRPr="00FF34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3448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</w:p>
        </w:tc>
      </w:tr>
      <w:tr w:rsidR="00B8127B" w:rsidRPr="00FF3448" w:rsidTr="00582686">
        <w:trPr>
          <w:trHeight w:val="597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7B" w:rsidRPr="00FF3448" w:rsidRDefault="00B8127B" w:rsidP="0058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3448">
              <w:rPr>
                <w:rFonts w:ascii="Times New Roman" w:hAnsi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7B" w:rsidRPr="00FF3448" w:rsidRDefault="00B8127B" w:rsidP="00A948C3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3448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A948C3">
              <w:rPr>
                <w:rFonts w:ascii="Times New Roman" w:hAnsi="Times New Roman"/>
                <w:sz w:val="24"/>
                <w:szCs w:val="24"/>
              </w:rPr>
              <w:t>Михайловского</w:t>
            </w:r>
            <w:r w:rsidR="00A948C3" w:rsidRPr="00FF34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3448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</w:p>
        </w:tc>
      </w:tr>
      <w:tr w:rsidR="00B8127B" w:rsidRPr="00FF3448" w:rsidTr="00582686">
        <w:trPr>
          <w:trHeight w:val="881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7B" w:rsidRPr="00FF3448" w:rsidRDefault="00B8127B" w:rsidP="0058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F3448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FF3448">
              <w:rPr>
                <w:rFonts w:ascii="Times New Roman" w:hAnsi="Times New Roman"/>
                <w:sz w:val="24"/>
                <w:szCs w:val="24"/>
              </w:rPr>
              <w:t xml:space="preserve"> реализацией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7B" w:rsidRPr="00FF3448" w:rsidRDefault="00B8127B" w:rsidP="00A948C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3448">
              <w:rPr>
                <w:rFonts w:ascii="Times New Roman" w:hAnsi="Times New Roman"/>
                <w:sz w:val="24"/>
                <w:szCs w:val="24"/>
              </w:rPr>
              <w:t>Контрольза</w:t>
            </w:r>
            <w:proofErr w:type="spellEnd"/>
            <w:r w:rsidRPr="00FF3448">
              <w:rPr>
                <w:rFonts w:ascii="Times New Roman" w:hAnsi="Times New Roman"/>
                <w:sz w:val="24"/>
                <w:szCs w:val="24"/>
              </w:rPr>
              <w:t xml:space="preserve"> реализацией Программы осуществляет Администрация </w:t>
            </w:r>
            <w:r w:rsidR="00A948C3">
              <w:rPr>
                <w:rFonts w:ascii="Times New Roman" w:hAnsi="Times New Roman"/>
                <w:sz w:val="24"/>
                <w:szCs w:val="24"/>
              </w:rPr>
              <w:t>Михайловского</w:t>
            </w:r>
            <w:r w:rsidR="00A948C3" w:rsidRPr="00FF34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3448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и Совет </w:t>
            </w:r>
            <w:r w:rsidR="00A948C3">
              <w:rPr>
                <w:rFonts w:ascii="Times New Roman" w:hAnsi="Times New Roman"/>
                <w:sz w:val="24"/>
                <w:szCs w:val="24"/>
              </w:rPr>
              <w:t>Михайловского</w:t>
            </w:r>
            <w:r w:rsidR="00A948C3" w:rsidRPr="00FF34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3448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</w:p>
        </w:tc>
      </w:tr>
      <w:tr w:rsidR="00B8127B" w:rsidRPr="00FF3448" w:rsidTr="00582686">
        <w:trPr>
          <w:trHeight w:val="925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7B" w:rsidRPr="00FF3448" w:rsidRDefault="00B8127B" w:rsidP="0058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3448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C3" w:rsidRDefault="00B8127B" w:rsidP="00031B6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448">
              <w:rPr>
                <w:rFonts w:ascii="Times New Roman" w:hAnsi="Times New Roman"/>
                <w:sz w:val="24"/>
                <w:szCs w:val="24"/>
              </w:rPr>
              <w:t xml:space="preserve"> Повышение комфортности и безопасности жизнедеятельности населения и хозяйствующих субъектов на территории </w:t>
            </w:r>
            <w:r w:rsidR="00A948C3">
              <w:rPr>
                <w:rFonts w:ascii="Times New Roman" w:hAnsi="Times New Roman"/>
                <w:sz w:val="24"/>
                <w:szCs w:val="24"/>
              </w:rPr>
              <w:t>Михайловского</w:t>
            </w:r>
            <w:r w:rsidR="00A948C3" w:rsidRPr="00FF34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3448">
              <w:rPr>
                <w:rFonts w:ascii="Times New Roman" w:hAnsi="Times New Roman"/>
                <w:sz w:val="24"/>
                <w:szCs w:val="24"/>
              </w:rPr>
              <w:t xml:space="preserve">  сельского поселения</w:t>
            </w:r>
            <w:r w:rsidR="006747C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8127B" w:rsidRPr="00FF3448" w:rsidRDefault="00031B65" w:rsidP="00031B65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747C3">
              <w:rPr>
                <w:rFonts w:ascii="Times New Roman" w:hAnsi="Times New Roman"/>
                <w:sz w:val="24"/>
                <w:szCs w:val="24"/>
              </w:rPr>
              <w:t>Комплексное развитие транспортной инфраструктуры  сельского поселения</w:t>
            </w:r>
          </w:p>
        </w:tc>
      </w:tr>
      <w:tr w:rsidR="00B8127B" w:rsidRPr="00FF3448" w:rsidTr="00582686">
        <w:trPr>
          <w:trHeight w:val="1314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7B" w:rsidRPr="00FF3448" w:rsidRDefault="00B8127B" w:rsidP="0058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3448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7B" w:rsidRPr="00FF3448" w:rsidRDefault="00B8127B" w:rsidP="005826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448">
              <w:rPr>
                <w:rFonts w:ascii="Times New Roman" w:hAnsi="Times New Roman"/>
                <w:spacing w:val="-2"/>
                <w:sz w:val="24"/>
                <w:szCs w:val="24"/>
              </w:rPr>
              <w:t>1. Повышение надежности и безопасности  транспортного обслуживания населения.</w:t>
            </w:r>
          </w:p>
          <w:p w:rsidR="00031B65" w:rsidRDefault="00B8127B" w:rsidP="00031B65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448">
              <w:rPr>
                <w:rFonts w:ascii="Times New Roman" w:hAnsi="Times New Roman"/>
                <w:spacing w:val="-2"/>
                <w:sz w:val="24"/>
                <w:szCs w:val="24"/>
              </w:rPr>
              <w:t>2.</w:t>
            </w:r>
            <w:r w:rsidRPr="00FF3448">
              <w:rPr>
                <w:rFonts w:ascii="Times New Roman" w:hAnsi="Times New Roman"/>
                <w:sz w:val="24"/>
                <w:szCs w:val="24"/>
              </w:rPr>
              <w:t xml:space="preserve"> Обеспечение более комфортных условий проживания населения сельского поселения, безопасности дорожного движения на территории поселения.</w:t>
            </w:r>
          </w:p>
          <w:p w:rsidR="00031B65" w:rsidRPr="00723E26" w:rsidRDefault="006747C3" w:rsidP="00031B65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E26">
              <w:rPr>
                <w:rFonts w:ascii="Times New Roman" w:hAnsi="Times New Roman"/>
                <w:sz w:val="24"/>
                <w:szCs w:val="24"/>
              </w:rPr>
              <w:t>3.</w:t>
            </w:r>
            <w:r w:rsidR="00281263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="00031B65" w:rsidRPr="00723E26">
              <w:rPr>
                <w:rFonts w:ascii="Times New Roman" w:hAnsi="Times New Roman"/>
                <w:sz w:val="24"/>
                <w:szCs w:val="24"/>
              </w:rPr>
              <w:t xml:space="preserve">оступность объектов транспортной инфраструктуры  для населения и субъектов экономической деятельности в соответствии с нормативами градостроительного проектирования </w:t>
            </w:r>
            <w:r w:rsidR="00031B65" w:rsidRPr="00723E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сельского поселения;                                                                                          </w:t>
            </w:r>
          </w:p>
          <w:p w:rsidR="00B8127B" w:rsidRPr="00FF3448" w:rsidRDefault="006747C3" w:rsidP="00031B6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23E26">
              <w:rPr>
                <w:rFonts w:ascii="Times New Roman" w:hAnsi="Times New Roman"/>
                <w:sz w:val="24"/>
                <w:szCs w:val="24"/>
              </w:rPr>
              <w:t>4.</w:t>
            </w:r>
            <w:r w:rsidR="00281263">
              <w:rPr>
                <w:rFonts w:ascii="Times New Roman" w:hAnsi="Times New Roman"/>
                <w:sz w:val="24"/>
                <w:szCs w:val="24"/>
              </w:rPr>
              <w:t>Э</w:t>
            </w:r>
            <w:r w:rsidR="00031B65" w:rsidRPr="00723E26">
              <w:rPr>
                <w:rFonts w:ascii="Times New Roman" w:hAnsi="Times New Roman"/>
                <w:sz w:val="24"/>
                <w:szCs w:val="24"/>
              </w:rPr>
              <w:t>ффективность функционирования действующей транспортной инфраструктуры</w:t>
            </w:r>
            <w:r w:rsidR="00031B65" w:rsidRPr="006747C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031B65" w:rsidRPr="00FF3448" w:rsidTr="00582686">
        <w:trPr>
          <w:trHeight w:val="1314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65" w:rsidRPr="00723E26" w:rsidRDefault="00031B65" w:rsidP="00582686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E26">
              <w:rPr>
                <w:rFonts w:ascii="Times New Roman" w:hAnsi="Times New Roman"/>
                <w:sz w:val="24"/>
                <w:szCs w:val="24"/>
              </w:rPr>
              <w:lastRenderedPageBreak/>
              <w:t>Целевые показатели (индикаторы)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65" w:rsidRPr="00723E26" w:rsidRDefault="00031B65" w:rsidP="00582686">
            <w:pPr>
              <w:shd w:val="clear" w:color="auto" w:fill="FFFFFF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E26">
              <w:rPr>
                <w:rFonts w:ascii="Times New Roman" w:hAnsi="Times New Roman"/>
                <w:sz w:val="24"/>
                <w:szCs w:val="24"/>
              </w:rPr>
              <w:t xml:space="preserve">- снижение удельного веса дорог, нуждающихся в капитальном ремонте (реконструкции);                                   </w:t>
            </w:r>
          </w:p>
          <w:p w:rsidR="00031B65" w:rsidRPr="00723E26" w:rsidRDefault="00031B65" w:rsidP="00582686">
            <w:pPr>
              <w:shd w:val="clear" w:color="auto" w:fill="FFFFFF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E26">
              <w:rPr>
                <w:rFonts w:ascii="Times New Roman" w:hAnsi="Times New Roman"/>
                <w:sz w:val="24"/>
                <w:szCs w:val="24"/>
              </w:rPr>
              <w:t xml:space="preserve"> - увеличение протяженности дорог с твердым покрытием;</w:t>
            </w:r>
          </w:p>
          <w:p w:rsidR="00031B65" w:rsidRPr="00723E26" w:rsidRDefault="00031B65" w:rsidP="00582686">
            <w:pPr>
              <w:shd w:val="clear" w:color="auto" w:fill="FFFFFF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E26">
              <w:rPr>
                <w:rFonts w:ascii="Times New Roman" w:hAnsi="Times New Roman"/>
                <w:sz w:val="24"/>
                <w:szCs w:val="24"/>
              </w:rPr>
              <w:t xml:space="preserve">- достижение расчетного уровня обеспеченности населения услугами транспортной инфраструктуры. </w:t>
            </w:r>
          </w:p>
        </w:tc>
      </w:tr>
      <w:tr w:rsidR="00031B65" w:rsidRPr="00FF3448" w:rsidTr="00582686">
        <w:trPr>
          <w:trHeight w:val="538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65" w:rsidRPr="00FF3448" w:rsidRDefault="00031B65" w:rsidP="0058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3448">
              <w:rPr>
                <w:rFonts w:ascii="Times New Roman" w:hAnsi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65" w:rsidRPr="00FF3448" w:rsidRDefault="00031B65" w:rsidP="005826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1B65" w:rsidRPr="00FF3448" w:rsidRDefault="00031B65" w:rsidP="005826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448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F3448">
              <w:rPr>
                <w:rFonts w:ascii="Times New Roman" w:hAnsi="Times New Roman"/>
                <w:sz w:val="24"/>
                <w:szCs w:val="24"/>
              </w:rPr>
              <w:t xml:space="preserve"> -202</w:t>
            </w:r>
            <w:r w:rsidR="006747C3">
              <w:rPr>
                <w:rFonts w:ascii="Times New Roman" w:hAnsi="Times New Roman"/>
                <w:sz w:val="24"/>
                <w:szCs w:val="24"/>
              </w:rPr>
              <w:t>5 годы.</w:t>
            </w:r>
          </w:p>
        </w:tc>
      </w:tr>
      <w:tr w:rsidR="00031B65" w:rsidRPr="00FF3448" w:rsidTr="00582686">
        <w:trPr>
          <w:trHeight w:val="776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65" w:rsidRPr="00FF3448" w:rsidRDefault="00031B65" w:rsidP="0058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3448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65" w:rsidRPr="00FF3448" w:rsidRDefault="00031B65" w:rsidP="0058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3448">
              <w:rPr>
                <w:rFonts w:ascii="Times New Roman" w:hAnsi="Times New Roman"/>
                <w:sz w:val="24"/>
                <w:szCs w:val="24"/>
              </w:rPr>
              <w:t>Источники финансирования:</w:t>
            </w:r>
          </w:p>
          <w:p w:rsidR="00031B65" w:rsidRPr="00FF3448" w:rsidRDefault="00031B65" w:rsidP="0058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средства местного бюджета.</w:t>
            </w:r>
          </w:p>
          <w:p w:rsidR="00031B65" w:rsidRPr="000C2A62" w:rsidRDefault="00031B65" w:rsidP="005826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A62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ассигнования, предусмотренные в плановом периоде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0C2A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будут уточнены при формировании проектов бюджета поселения с учетом  изменения ассигнований из областного бюджета.</w:t>
            </w:r>
          </w:p>
        </w:tc>
      </w:tr>
      <w:tr w:rsidR="00031B65" w:rsidRPr="00FF3448" w:rsidTr="00582686">
        <w:trPr>
          <w:trHeight w:val="85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65" w:rsidRPr="00FF3448" w:rsidRDefault="00031B65" w:rsidP="0058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3448">
              <w:rPr>
                <w:rFonts w:ascii="Times New Roman" w:hAnsi="Times New Roman"/>
                <w:sz w:val="24"/>
                <w:szCs w:val="24"/>
              </w:rPr>
              <w:t>Мероприятия программы</w:t>
            </w:r>
          </w:p>
          <w:p w:rsidR="00031B65" w:rsidRPr="00FF3448" w:rsidRDefault="00031B65" w:rsidP="0058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1B65" w:rsidRPr="00FF3448" w:rsidRDefault="00031B65" w:rsidP="0058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344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65" w:rsidRPr="00FF3448" w:rsidRDefault="00031B65" w:rsidP="005826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FF3448">
              <w:rPr>
                <w:rStyle w:val="apple-style-span"/>
                <w:rFonts w:ascii="Times New Roman" w:hAnsi="Times New Roman"/>
                <w:sz w:val="24"/>
                <w:szCs w:val="24"/>
                <w:shd w:val="clear" w:color="auto" w:fill="FFFFFF"/>
              </w:rPr>
              <w:t>- разработка проектно-сметной документации;</w:t>
            </w:r>
          </w:p>
          <w:p w:rsidR="00031B65" w:rsidRPr="00FF3448" w:rsidRDefault="00031B65" w:rsidP="005826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3448">
              <w:rPr>
                <w:rStyle w:val="apple-style-span"/>
                <w:rFonts w:ascii="Times New Roman" w:hAnsi="Times New Roman"/>
                <w:sz w:val="24"/>
                <w:szCs w:val="24"/>
                <w:shd w:val="clear" w:color="auto" w:fill="FFFFFF"/>
              </w:rPr>
              <w:t>- приобретение материалов и ремонт дорог;</w:t>
            </w:r>
          </w:p>
          <w:p w:rsidR="00031B65" w:rsidRPr="00FF3448" w:rsidRDefault="00031B65" w:rsidP="005826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3448">
              <w:rPr>
                <w:rStyle w:val="apple-style-span"/>
                <w:rFonts w:ascii="Times New Roman" w:hAnsi="Times New Roman"/>
                <w:sz w:val="24"/>
                <w:szCs w:val="24"/>
                <w:shd w:val="clear" w:color="auto" w:fill="FFFFFF"/>
              </w:rPr>
              <w:t>- мероприятия по организации дорожного движения;</w:t>
            </w:r>
          </w:p>
          <w:p w:rsidR="00031B65" w:rsidRPr="00FF3448" w:rsidRDefault="00031B65" w:rsidP="005826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3448">
              <w:rPr>
                <w:rStyle w:val="apple-style-span"/>
                <w:rFonts w:ascii="Times New Roman" w:hAnsi="Times New Roman"/>
                <w:sz w:val="24"/>
                <w:szCs w:val="24"/>
                <w:shd w:val="clear" w:color="auto" w:fill="FFFFFF"/>
              </w:rPr>
              <w:t>- ремонт, строительство пешеходных дорожек</w:t>
            </w:r>
            <w:r>
              <w:rPr>
                <w:rStyle w:val="apple-style-span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 переходов.</w:t>
            </w:r>
          </w:p>
        </w:tc>
      </w:tr>
      <w:tr w:rsidR="00230104" w:rsidRPr="00FF3448" w:rsidTr="00582686">
        <w:trPr>
          <w:trHeight w:val="85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104" w:rsidRPr="00723E26" w:rsidRDefault="006747C3" w:rsidP="0058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E26">
              <w:rPr>
                <w:rFonts w:ascii="Times New Roman" w:hAnsi="Times New Roman"/>
                <w:sz w:val="24"/>
                <w:szCs w:val="24"/>
              </w:rPr>
              <w:t>Ожидаемые результаты  реализации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104" w:rsidRPr="00723E26" w:rsidRDefault="00230104" w:rsidP="00230104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E26">
              <w:rPr>
                <w:rFonts w:ascii="Times New Roman" w:hAnsi="Times New Roman"/>
                <w:sz w:val="24"/>
                <w:szCs w:val="24"/>
              </w:rPr>
              <w:t xml:space="preserve">- повышение качества, эффективности  и доступности транспортного обслуживания населения  и субъектов экономической деятельности сельского поселения;                                    </w:t>
            </w:r>
          </w:p>
          <w:p w:rsidR="00230104" w:rsidRPr="00723E26" w:rsidRDefault="00230104" w:rsidP="002301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23E26">
              <w:rPr>
                <w:rFonts w:ascii="Times New Roman" w:hAnsi="Times New Roman"/>
                <w:sz w:val="24"/>
                <w:szCs w:val="24"/>
              </w:rPr>
              <w:t>-  обеспечение надежности и безопасности системы транспортной инфраструктуры.</w:t>
            </w:r>
          </w:p>
        </w:tc>
      </w:tr>
      <w:tr w:rsidR="00031B65" w:rsidRPr="00FF3448" w:rsidTr="00582686">
        <w:trPr>
          <w:trHeight w:val="85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65" w:rsidRPr="000C2A62" w:rsidRDefault="00031B65" w:rsidP="00582686">
            <w:pPr>
              <w:spacing w:after="0" w:line="240" w:lineRule="auto"/>
              <w:rPr>
                <w:rFonts w:ascii="Times New Roman" w:hAnsi="Times New Roman"/>
              </w:rPr>
            </w:pPr>
            <w:r w:rsidRPr="000C2A62">
              <w:rPr>
                <w:rFonts w:ascii="Times New Roman" w:hAnsi="Times New Roman"/>
              </w:rPr>
              <w:t>Исполнители мероприятий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65" w:rsidRPr="00FF3448" w:rsidRDefault="00031B65" w:rsidP="00A948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FF3448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A948C3">
              <w:rPr>
                <w:rFonts w:ascii="Times New Roman" w:hAnsi="Times New Roman"/>
                <w:sz w:val="24"/>
                <w:szCs w:val="24"/>
              </w:rPr>
              <w:t>Михайловского</w:t>
            </w:r>
            <w:r w:rsidR="00A948C3" w:rsidRPr="00FF34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3448">
              <w:rPr>
                <w:rFonts w:ascii="Times New Roman" w:hAnsi="Times New Roman"/>
                <w:sz w:val="24"/>
                <w:szCs w:val="24"/>
              </w:rPr>
              <w:t xml:space="preserve">  сельского поселения</w:t>
            </w:r>
          </w:p>
        </w:tc>
      </w:tr>
    </w:tbl>
    <w:p w:rsidR="00BF236B" w:rsidRDefault="00BF236B" w:rsidP="00BF236B">
      <w:pPr>
        <w:pStyle w:val="ac"/>
        <w:shd w:val="clear" w:color="auto" w:fill="FFFFFF"/>
        <w:jc w:val="center"/>
      </w:pPr>
      <w:r>
        <w:rPr>
          <w:b/>
          <w:bCs/>
        </w:rPr>
        <w:t xml:space="preserve">2.   Характеристика существующего состояния транспортной инфраструктуры </w:t>
      </w:r>
      <w:r w:rsidR="00A948C3" w:rsidRPr="00A948C3">
        <w:rPr>
          <w:b/>
        </w:rPr>
        <w:t xml:space="preserve">Михайловского </w:t>
      </w:r>
      <w:r>
        <w:rPr>
          <w:b/>
          <w:bCs/>
        </w:rPr>
        <w:t xml:space="preserve"> сельского поселения.</w:t>
      </w:r>
    </w:p>
    <w:p w:rsidR="00B8127B" w:rsidRPr="00FF3448" w:rsidRDefault="00B8127B" w:rsidP="00B8127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</w:rPr>
      </w:pPr>
    </w:p>
    <w:p w:rsidR="00B8127B" w:rsidRPr="00FF3448" w:rsidRDefault="00B8127B" w:rsidP="00A948C3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FF3448">
        <w:rPr>
          <w:rFonts w:ascii="Times New Roman" w:hAnsi="Times New Roman"/>
          <w:sz w:val="24"/>
          <w:szCs w:val="24"/>
        </w:rPr>
        <w:t xml:space="preserve">Одним из основополагающих условий развития поселения является комплексное развитие систем жизнеобеспечения </w:t>
      </w:r>
      <w:r w:rsidR="00A948C3">
        <w:rPr>
          <w:rFonts w:ascii="Times New Roman" w:hAnsi="Times New Roman"/>
          <w:sz w:val="24"/>
          <w:szCs w:val="24"/>
        </w:rPr>
        <w:t>Михайловского</w:t>
      </w:r>
      <w:r w:rsidR="00A948C3" w:rsidRPr="00FF3448">
        <w:rPr>
          <w:rFonts w:ascii="Times New Roman" w:hAnsi="Times New Roman"/>
          <w:sz w:val="24"/>
          <w:szCs w:val="24"/>
        </w:rPr>
        <w:t xml:space="preserve"> </w:t>
      </w:r>
      <w:r w:rsidRPr="00FF3448">
        <w:rPr>
          <w:rFonts w:ascii="Times New Roman" w:hAnsi="Times New Roman"/>
          <w:sz w:val="24"/>
          <w:szCs w:val="24"/>
        </w:rPr>
        <w:t xml:space="preserve"> сельского поселения. Этапом, предшествующим разработке основных мероприятий Программы, является проведение анализа и оценка социально-экономического и территориального развития сельского поселения.</w:t>
      </w:r>
    </w:p>
    <w:p w:rsidR="00B8127B" w:rsidRPr="00FF3448" w:rsidRDefault="00B8127B" w:rsidP="00B8127B">
      <w:pPr>
        <w:pStyle w:val="2"/>
        <w:spacing w:after="0" w:line="240" w:lineRule="auto"/>
        <w:ind w:left="0" w:firstLine="539"/>
        <w:jc w:val="both"/>
        <w:rPr>
          <w:rFonts w:ascii="Times New Roman" w:hAnsi="Times New Roman"/>
          <w:sz w:val="24"/>
          <w:szCs w:val="24"/>
        </w:rPr>
      </w:pPr>
      <w:r w:rsidRPr="00FF3448">
        <w:rPr>
          <w:rFonts w:ascii="Times New Roman" w:hAnsi="Times New Roman"/>
          <w:sz w:val="24"/>
          <w:szCs w:val="24"/>
        </w:rPr>
        <w:t>Анализ и оценка социально-экономического и территориального развития муниципального образования, а также прогноз его развития проводится по следующим направлениям:</w:t>
      </w:r>
    </w:p>
    <w:p w:rsidR="00B8127B" w:rsidRPr="00FF3448" w:rsidRDefault="00B8127B" w:rsidP="00B8127B">
      <w:pPr>
        <w:pStyle w:val="2"/>
        <w:numPr>
          <w:ilvl w:val="0"/>
          <w:numId w:val="1"/>
        </w:numPr>
        <w:tabs>
          <w:tab w:val="num" w:pos="1080"/>
        </w:tabs>
        <w:spacing w:after="0" w:line="240" w:lineRule="auto"/>
        <w:ind w:left="0" w:firstLine="539"/>
        <w:jc w:val="both"/>
        <w:rPr>
          <w:rFonts w:ascii="Times New Roman" w:hAnsi="Times New Roman"/>
          <w:sz w:val="24"/>
          <w:szCs w:val="24"/>
        </w:rPr>
      </w:pPr>
      <w:r w:rsidRPr="00FF3448">
        <w:rPr>
          <w:rFonts w:ascii="Times New Roman" w:hAnsi="Times New Roman"/>
          <w:sz w:val="24"/>
          <w:szCs w:val="24"/>
        </w:rPr>
        <w:t>демографическое развитие;</w:t>
      </w:r>
    </w:p>
    <w:p w:rsidR="00B8127B" w:rsidRPr="00FF3448" w:rsidRDefault="00B8127B" w:rsidP="00B8127B">
      <w:pPr>
        <w:pStyle w:val="2"/>
        <w:numPr>
          <w:ilvl w:val="0"/>
          <w:numId w:val="1"/>
        </w:numPr>
        <w:tabs>
          <w:tab w:val="num" w:pos="1080"/>
        </w:tabs>
        <w:spacing w:after="0" w:line="240" w:lineRule="auto"/>
        <w:ind w:left="0" w:firstLine="539"/>
        <w:jc w:val="both"/>
        <w:rPr>
          <w:rFonts w:ascii="Times New Roman" w:hAnsi="Times New Roman"/>
          <w:sz w:val="24"/>
          <w:szCs w:val="24"/>
        </w:rPr>
      </w:pPr>
      <w:r w:rsidRPr="00FF3448">
        <w:rPr>
          <w:rFonts w:ascii="Times New Roman" w:hAnsi="Times New Roman"/>
          <w:sz w:val="24"/>
          <w:szCs w:val="24"/>
        </w:rPr>
        <w:t>перспективное строительство;</w:t>
      </w:r>
    </w:p>
    <w:p w:rsidR="00B8127B" w:rsidRPr="00FF3448" w:rsidRDefault="00B8127B" w:rsidP="00B8127B">
      <w:pPr>
        <w:pStyle w:val="2"/>
        <w:numPr>
          <w:ilvl w:val="0"/>
          <w:numId w:val="1"/>
        </w:numPr>
        <w:tabs>
          <w:tab w:val="num" w:pos="1080"/>
        </w:tabs>
        <w:spacing w:after="0" w:line="240" w:lineRule="auto"/>
        <w:ind w:left="0" w:firstLine="539"/>
        <w:jc w:val="both"/>
        <w:rPr>
          <w:rFonts w:ascii="Times New Roman" w:hAnsi="Times New Roman"/>
          <w:sz w:val="24"/>
          <w:szCs w:val="24"/>
        </w:rPr>
      </w:pPr>
      <w:r w:rsidRPr="00FF3448">
        <w:rPr>
          <w:rFonts w:ascii="Times New Roman" w:hAnsi="Times New Roman"/>
          <w:sz w:val="24"/>
          <w:szCs w:val="24"/>
        </w:rPr>
        <w:t>состояние транспортной инфраструктуры;</w:t>
      </w:r>
    </w:p>
    <w:p w:rsidR="00B8127B" w:rsidRPr="00FF3448" w:rsidRDefault="00B8127B" w:rsidP="00B812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3448">
        <w:rPr>
          <w:rFonts w:ascii="Times New Roman" w:hAnsi="Times New Roman" w:cs="Times New Roman"/>
          <w:sz w:val="24"/>
          <w:szCs w:val="24"/>
        </w:rPr>
        <w:t>Программа направлена на обеспечение надежного и устойчивого обслуживания потребителей услугами, снижение износа объектов транспортной инфраструктуры.</w:t>
      </w:r>
    </w:p>
    <w:p w:rsidR="00B8127B" w:rsidRPr="00FF3448" w:rsidRDefault="00B8127B" w:rsidP="00B8127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6D60C9" w:rsidRPr="00582686" w:rsidRDefault="00582686" w:rsidP="00582686">
      <w:pPr>
        <w:pStyle w:val="a7"/>
        <w:jc w:val="center"/>
        <w:rPr>
          <w:rFonts w:ascii="Times New Roman" w:hAnsi="Times New Roman"/>
          <w:b/>
        </w:rPr>
      </w:pPr>
      <w:r w:rsidRPr="00582686">
        <w:rPr>
          <w:rFonts w:ascii="Times New Roman" w:hAnsi="Times New Roman"/>
          <w:b/>
        </w:rPr>
        <w:t>2.1.</w:t>
      </w:r>
      <w:r w:rsidR="006D60C9" w:rsidRPr="00582686">
        <w:rPr>
          <w:rFonts w:ascii="Times New Roman" w:hAnsi="Times New Roman"/>
          <w:b/>
        </w:rPr>
        <w:t>Социально — экономическое состояние  и д</w:t>
      </w:r>
      <w:r w:rsidR="00B8127B" w:rsidRPr="00582686">
        <w:rPr>
          <w:rFonts w:ascii="Times New Roman" w:hAnsi="Times New Roman"/>
          <w:b/>
        </w:rPr>
        <w:t>емографическое развитие</w:t>
      </w:r>
    </w:p>
    <w:p w:rsidR="00B8127B" w:rsidRDefault="00A948C3" w:rsidP="00582686">
      <w:pPr>
        <w:pStyle w:val="a7"/>
        <w:jc w:val="center"/>
        <w:rPr>
          <w:rFonts w:ascii="Times New Roman" w:hAnsi="Times New Roman"/>
          <w:b/>
        </w:rPr>
      </w:pPr>
      <w:r w:rsidRPr="00A948C3">
        <w:rPr>
          <w:rFonts w:ascii="Times New Roman" w:hAnsi="Times New Roman"/>
          <w:b/>
          <w:sz w:val="24"/>
          <w:szCs w:val="24"/>
        </w:rPr>
        <w:t xml:space="preserve">Михайловского </w:t>
      </w:r>
      <w:r w:rsidR="006D60C9" w:rsidRPr="00582686">
        <w:rPr>
          <w:rFonts w:ascii="Times New Roman" w:hAnsi="Times New Roman"/>
          <w:b/>
        </w:rPr>
        <w:t xml:space="preserve"> сельского поселения</w:t>
      </w:r>
    </w:p>
    <w:p w:rsidR="00036836" w:rsidRPr="00582686" w:rsidRDefault="00036836" w:rsidP="00582686">
      <w:pPr>
        <w:pStyle w:val="a7"/>
        <w:jc w:val="center"/>
        <w:rPr>
          <w:rFonts w:ascii="Times New Roman" w:hAnsi="Times New Roman"/>
          <w:b/>
        </w:rPr>
      </w:pPr>
    </w:p>
    <w:p w:rsidR="00036836" w:rsidRPr="00DC77C6" w:rsidRDefault="00036836" w:rsidP="00036836">
      <w:pPr>
        <w:jc w:val="both"/>
        <w:rPr>
          <w:rFonts w:ascii="Times New Roman" w:hAnsi="Times New Roman"/>
          <w:szCs w:val="28"/>
        </w:rPr>
      </w:pPr>
      <w:r w:rsidRPr="00DC77C6">
        <w:rPr>
          <w:rFonts w:ascii="Times New Roman" w:hAnsi="Times New Roman"/>
        </w:rPr>
        <w:t xml:space="preserve">     </w:t>
      </w:r>
      <w:r w:rsidRPr="00DC77C6">
        <w:rPr>
          <w:rFonts w:ascii="Times New Roman" w:hAnsi="Times New Roman"/>
          <w:szCs w:val="28"/>
        </w:rPr>
        <w:t xml:space="preserve">В соответствии с Законом Ивановской области от 06.05.2015 № 34-ОЗ “О преобразовании сельских поселений в </w:t>
      </w:r>
      <w:proofErr w:type="spellStart"/>
      <w:r w:rsidRPr="00DC77C6">
        <w:rPr>
          <w:rFonts w:ascii="Times New Roman" w:hAnsi="Times New Roman"/>
          <w:szCs w:val="28"/>
        </w:rPr>
        <w:t>Юрьевецком</w:t>
      </w:r>
      <w:proofErr w:type="spellEnd"/>
      <w:r w:rsidRPr="00DC77C6">
        <w:rPr>
          <w:rFonts w:ascii="Times New Roman" w:hAnsi="Times New Roman"/>
          <w:szCs w:val="28"/>
        </w:rPr>
        <w:t xml:space="preserve"> муниципальном районе”, преобразованы Михайловское сельское поселение и </w:t>
      </w:r>
      <w:proofErr w:type="spellStart"/>
      <w:r w:rsidRPr="00DC77C6">
        <w:rPr>
          <w:rFonts w:ascii="Times New Roman" w:hAnsi="Times New Roman"/>
          <w:szCs w:val="28"/>
        </w:rPr>
        <w:t>Костяевское</w:t>
      </w:r>
      <w:proofErr w:type="spellEnd"/>
      <w:r w:rsidRPr="00DC77C6">
        <w:rPr>
          <w:rFonts w:ascii="Times New Roman" w:hAnsi="Times New Roman"/>
          <w:szCs w:val="28"/>
        </w:rPr>
        <w:t xml:space="preserve"> сельское поселение </w:t>
      </w:r>
      <w:proofErr w:type="spellStart"/>
      <w:r w:rsidRPr="00DC77C6">
        <w:rPr>
          <w:rFonts w:ascii="Times New Roman" w:hAnsi="Times New Roman"/>
          <w:szCs w:val="28"/>
        </w:rPr>
        <w:t>Юрьевецкого</w:t>
      </w:r>
      <w:proofErr w:type="spellEnd"/>
      <w:r w:rsidRPr="00DC77C6">
        <w:rPr>
          <w:rFonts w:ascii="Times New Roman" w:hAnsi="Times New Roman"/>
          <w:szCs w:val="28"/>
        </w:rPr>
        <w:t xml:space="preserve"> муниципального района </w:t>
      </w:r>
      <w:r w:rsidRPr="00DC77C6">
        <w:rPr>
          <w:rFonts w:ascii="Times New Roman" w:hAnsi="Times New Roman"/>
          <w:szCs w:val="28"/>
        </w:rPr>
        <w:lastRenderedPageBreak/>
        <w:t xml:space="preserve">путем объединения в единое сельское поселение и создано Михайловское сельское поселение </w:t>
      </w:r>
      <w:proofErr w:type="spellStart"/>
      <w:r w:rsidRPr="00DC77C6">
        <w:rPr>
          <w:rFonts w:ascii="Times New Roman" w:hAnsi="Times New Roman"/>
          <w:szCs w:val="28"/>
        </w:rPr>
        <w:t>Юрьевецкого</w:t>
      </w:r>
      <w:proofErr w:type="spellEnd"/>
      <w:r w:rsidRPr="00DC77C6">
        <w:rPr>
          <w:rFonts w:ascii="Times New Roman" w:hAnsi="Times New Roman"/>
          <w:szCs w:val="28"/>
        </w:rPr>
        <w:t xml:space="preserve"> муниципального района.</w:t>
      </w:r>
    </w:p>
    <w:p w:rsidR="00036836" w:rsidRPr="00DC77C6" w:rsidRDefault="00036836" w:rsidP="00036836">
      <w:pPr>
        <w:ind w:firstLine="426"/>
        <w:jc w:val="both"/>
        <w:rPr>
          <w:rFonts w:ascii="Times New Roman" w:hAnsi="Times New Roman"/>
          <w:szCs w:val="28"/>
        </w:rPr>
      </w:pPr>
      <w:proofErr w:type="gramStart"/>
      <w:r w:rsidRPr="00DC77C6">
        <w:rPr>
          <w:rFonts w:ascii="Times New Roman" w:hAnsi="Times New Roman"/>
          <w:szCs w:val="28"/>
        </w:rPr>
        <w:t xml:space="preserve">Михайловское сельское поселение  -  расположено в западной части </w:t>
      </w:r>
      <w:proofErr w:type="spellStart"/>
      <w:r w:rsidRPr="00DC77C6">
        <w:rPr>
          <w:rFonts w:ascii="Times New Roman" w:hAnsi="Times New Roman"/>
          <w:szCs w:val="28"/>
        </w:rPr>
        <w:t>Юрьевецкого</w:t>
      </w:r>
      <w:proofErr w:type="spellEnd"/>
      <w:r w:rsidRPr="00DC77C6">
        <w:rPr>
          <w:rFonts w:ascii="Times New Roman" w:hAnsi="Times New Roman"/>
          <w:szCs w:val="28"/>
        </w:rPr>
        <w:t xml:space="preserve"> муниципального района, на западе граничит с Кинешемским муниципальным районом, на севере граница проходит по </w:t>
      </w:r>
      <w:proofErr w:type="spellStart"/>
      <w:r w:rsidRPr="00DC77C6">
        <w:rPr>
          <w:rFonts w:ascii="Times New Roman" w:hAnsi="Times New Roman"/>
          <w:szCs w:val="28"/>
        </w:rPr>
        <w:t>смежеству</w:t>
      </w:r>
      <w:proofErr w:type="spellEnd"/>
      <w:r w:rsidRPr="00DC77C6">
        <w:rPr>
          <w:rFonts w:ascii="Times New Roman" w:hAnsi="Times New Roman"/>
          <w:szCs w:val="28"/>
        </w:rPr>
        <w:t xml:space="preserve"> с </w:t>
      </w:r>
      <w:proofErr w:type="spellStart"/>
      <w:r w:rsidRPr="00DC77C6">
        <w:rPr>
          <w:rFonts w:ascii="Times New Roman" w:hAnsi="Times New Roman"/>
          <w:szCs w:val="28"/>
        </w:rPr>
        <w:t>Кадыйским</w:t>
      </w:r>
      <w:proofErr w:type="spellEnd"/>
      <w:r w:rsidRPr="00DC77C6">
        <w:rPr>
          <w:rFonts w:ascii="Times New Roman" w:hAnsi="Times New Roman"/>
          <w:szCs w:val="28"/>
        </w:rPr>
        <w:t xml:space="preserve"> муниципальным районом Костромской области и Кинешемским муниципальным районом, на востоке – граничит с </w:t>
      </w:r>
      <w:proofErr w:type="spellStart"/>
      <w:r w:rsidRPr="00DC77C6">
        <w:rPr>
          <w:rFonts w:ascii="Times New Roman" w:hAnsi="Times New Roman"/>
          <w:szCs w:val="28"/>
        </w:rPr>
        <w:t>Елнатским</w:t>
      </w:r>
      <w:proofErr w:type="spellEnd"/>
      <w:r w:rsidRPr="00DC77C6">
        <w:rPr>
          <w:rFonts w:ascii="Times New Roman" w:hAnsi="Times New Roman"/>
          <w:szCs w:val="28"/>
        </w:rPr>
        <w:t xml:space="preserve"> сельским поселением </w:t>
      </w:r>
      <w:proofErr w:type="spellStart"/>
      <w:r w:rsidRPr="00DC77C6">
        <w:rPr>
          <w:rFonts w:ascii="Times New Roman" w:hAnsi="Times New Roman"/>
          <w:szCs w:val="28"/>
        </w:rPr>
        <w:t>Юрьевецкого</w:t>
      </w:r>
      <w:proofErr w:type="spellEnd"/>
      <w:r w:rsidRPr="00DC77C6">
        <w:rPr>
          <w:rFonts w:ascii="Times New Roman" w:hAnsi="Times New Roman"/>
          <w:szCs w:val="28"/>
        </w:rPr>
        <w:t xml:space="preserve"> муниципального района, на  юге – с </w:t>
      </w:r>
      <w:proofErr w:type="spellStart"/>
      <w:r w:rsidRPr="00DC77C6">
        <w:rPr>
          <w:rFonts w:ascii="Times New Roman" w:hAnsi="Times New Roman"/>
          <w:szCs w:val="28"/>
        </w:rPr>
        <w:t>Лухским</w:t>
      </w:r>
      <w:proofErr w:type="spellEnd"/>
      <w:r w:rsidRPr="00DC77C6">
        <w:rPr>
          <w:rFonts w:ascii="Times New Roman" w:hAnsi="Times New Roman"/>
          <w:szCs w:val="28"/>
        </w:rPr>
        <w:t xml:space="preserve"> и </w:t>
      </w:r>
      <w:proofErr w:type="spellStart"/>
      <w:r w:rsidRPr="00DC77C6">
        <w:rPr>
          <w:rFonts w:ascii="Times New Roman" w:hAnsi="Times New Roman"/>
          <w:szCs w:val="28"/>
        </w:rPr>
        <w:t>Пучежским</w:t>
      </w:r>
      <w:proofErr w:type="spellEnd"/>
      <w:r w:rsidRPr="00DC77C6">
        <w:rPr>
          <w:rFonts w:ascii="Times New Roman" w:hAnsi="Times New Roman"/>
          <w:szCs w:val="28"/>
        </w:rPr>
        <w:t xml:space="preserve"> муниципальными районами.</w:t>
      </w:r>
      <w:proofErr w:type="gramEnd"/>
    </w:p>
    <w:p w:rsidR="00036836" w:rsidRPr="00466773" w:rsidRDefault="00036836" w:rsidP="00036836">
      <w:pPr>
        <w:ind w:firstLine="426"/>
        <w:jc w:val="both"/>
        <w:rPr>
          <w:rFonts w:ascii="Times New Roman" w:hAnsi="Times New Roman"/>
        </w:rPr>
      </w:pPr>
      <w:r w:rsidRPr="00DC77C6">
        <w:rPr>
          <w:rFonts w:ascii="Times New Roman" w:hAnsi="Times New Roman"/>
          <w:szCs w:val="28"/>
        </w:rPr>
        <w:t xml:space="preserve">Протяженность границы 108,05 км. </w:t>
      </w:r>
      <w:r>
        <w:rPr>
          <w:rFonts w:ascii="Times New Roman" w:hAnsi="Times New Roman"/>
        </w:rPr>
        <w:t>Площадь территории поселения-135371,0 га</w:t>
      </w:r>
    </w:p>
    <w:p w:rsidR="00036836" w:rsidRPr="00DC77C6" w:rsidRDefault="00036836" w:rsidP="00036836">
      <w:pPr>
        <w:tabs>
          <w:tab w:val="left" w:pos="-3240"/>
        </w:tabs>
        <w:ind w:firstLine="426"/>
        <w:jc w:val="both"/>
        <w:rPr>
          <w:rFonts w:ascii="Times New Roman" w:hAnsi="Times New Roman"/>
          <w:szCs w:val="28"/>
        </w:rPr>
      </w:pPr>
      <w:r w:rsidRPr="00DC77C6">
        <w:rPr>
          <w:rFonts w:ascii="Times New Roman" w:hAnsi="Times New Roman"/>
          <w:szCs w:val="28"/>
        </w:rPr>
        <w:t>На территории поселения проживает – 13</w:t>
      </w:r>
      <w:r>
        <w:rPr>
          <w:rFonts w:ascii="Times New Roman" w:hAnsi="Times New Roman"/>
          <w:szCs w:val="28"/>
        </w:rPr>
        <w:t>4</w:t>
      </w:r>
      <w:r w:rsidRPr="00DC77C6">
        <w:rPr>
          <w:rFonts w:ascii="Times New Roman" w:hAnsi="Times New Roman"/>
          <w:szCs w:val="28"/>
        </w:rPr>
        <w:t>7 человек (по данным от 01.01.2016г.)</w:t>
      </w:r>
    </w:p>
    <w:p w:rsidR="00036836" w:rsidRPr="00DC77C6" w:rsidRDefault="00036836" w:rsidP="00036836">
      <w:pPr>
        <w:ind w:firstLine="360"/>
        <w:jc w:val="both"/>
        <w:rPr>
          <w:rFonts w:ascii="Times New Roman" w:hAnsi="Times New Roman"/>
          <w:szCs w:val="28"/>
        </w:rPr>
      </w:pPr>
      <w:r w:rsidRPr="00DC77C6">
        <w:rPr>
          <w:rFonts w:ascii="Times New Roman" w:hAnsi="Times New Roman"/>
          <w:szCs w:val="28"/>
        </w:rPr>
        <w:t xml:space="preserve">Административным центром Михайловского сельского поселения является д. </w:t>
      </w:r>
      <w:proofErr w:type="spellStart"/>
      <w:r w:rsidRPr="00DC77C6">
        <w:rPr>
          <w:rFonts w:ascii="Times New Roman" w:hAnsi="Times New Roman"/>
          <w:szCs w:val="28"/>
        </w:rPr>
        <w:t>Михайлово</w:t>
      </w:r>
      <w:proofErr w:type="spellEnd"/>
      <w:r w:rsidRPr="00DC77C6">
        <w:rPr>
          <w:rFonts w:ascii="Times New Roman" w:hAnsi="Times New Roman"/>
          <w:szCs w:val="28"/>
        </w:rPr>
        <w:t xml:space="preserve">. Расстояние по автодороге от </w:t>
      </w:r>
      <w:proofErr w:type="spellStart"/>
      <w:r>
        <w:rPr>
          <w:rFonts w:ascii="Times New Roman" w:hAnsi="Times New Roman"/>
          <w:szCs w:val="28"/>
        </w:rPr>
        <w:t>д</w:t>
      </w:r>
      <w:proofErr w:type="gramStart"/>
      <w:r>
        <w:rPr>
          <w:rFonts w:ascii="Times New Roman" w:hAnsi="Times New Roman"/>
          <w:szCs w:val="28"/>
        </w:rPr>
        <w:t>.М</w:t>
      </w:r>
      <w:proofErr w:type="gramEnd"/>
      <w:r>
        <w:rPr>
          <w:rFonts w:ascii="Times New Roman" w:hAnsi="Times New Roman"/>
          <w:szCs w:val="28"/>
        </w:rPr>
        <w:t>ихайлово</w:t>
      </w:r>
      <w:proofErr w:type="spellEnd"/>
      <w:r>
        <w:rPr>
          <w:rFonts w:ascii="Times New Roman" w:hAnsi="Times New Roman"/>
          <w:szCs w:val="28"/>
        </w:rPr>
        <w:t xml:space="preserve"> </w:t>
      </w:r>
      <w:r w:rsidRPr="00DC77C6">
        <w:rPr>
          <w:rFonts w:ascii="Times New Roman" w:hAnsi="Times New Roman"/>
          <w:szCs w:val="28"/>
        </w:rPr>
        <w:t xml:space="preserve"> до г. Юрьевец - 25 км, до областного центра г. Иваново - 157 км.</w:t>
      </w:r>
    </w:p>
    <w:p w:rsidR="00036836" w:rsidRPr="00DC77C6" w:rsidRDefault="00036836" w:rsidP="00036836">
      <w:pPr>
        <w:ind w:firstLine="360"/>
        <w:jc w:val="both"/>
        <w:rPr>
          <w:rFonts w:ascii="Times New Roman" w:hAnsi="Times New Roman"/>
          <w:szCs w:val="28"/>
        </w:rPr>
      </w:pPr>
      <w:r w:rsidRPr="00DC77C6">
        <w:rPr>
          <w:rFonts w:ascii="Times New Roman" w:hAnsi="Times New Roman"/>
          <w:szCs w:val="28"/>
        </w:rPr>
        <w:t xml:space="preserve">В состав вновь образованного Михайловского сельского поселения входят 67 населенных пунктов: </w:t>
      </w:r>
    </w:p>
    <w:p w:rsidR="00036836" w:rsidRPr="00DC77C6" w:rsidRDefault="00036836" w:rsidP="00036836">
      <w:pPr>
        <w:ind w:firstLine="360"/>
        <w:jc w:val="both"/>
        <w:rPr>
          <w:rFonts w:ascii="Times New Roman" w:hAnsi="Times New Roman"/>
          <w:szCs w:val="28"/>
        </w:rPr>
      </w:pPr>
      <w:r w:rsidRPr="00DC77C6">
        <w:rPr>
          <w:rFonts w:ascii="Times New Roman" w:hAnsi="Times New Roman"/>
          <w:szCs w:val="28"/>
        </w:rPr>
        <w:t xml:space="preserve">села: Жарки, </w:t>
      </w:r>
      <w:proofErr w:type="spellStart"/>
      <w:r w:rsidRPr="00DC77C6">
        <w:rPr>
          <w:rFonts w:ascii="Times New Roman" w:hAnsi="Times New Roman"/>
          <w:szCs w:val="28"/>
        </w:rPr>
        <w:t>Ильинское</w:t>
      </w:r>
      <w:proofErr w:type="spellEnd"/>
      <w:r w:rsidRPr="00DC77C6">
        <w:rPr>
          <w:rFonts w:ascii="Times New Roman" w:hAnsi="Times New Roman"/>
          <w:szCs w:val="28"/>
        </w:rPr>
        <w:t xml:space="preserve">, </w:t>
      </w:r>
      <w:proofErr w:type="spellStart"/>
      <w:r w:rsidRPr="00DC77C6">
        <w:rPr>
          <w:rFonts w:ascii="Times New Roman" w:hAnsi="Times New Roman"/>
          <w:szCs w:val="28"/>
        </w:rPr>
        <w:t>Каменники</w:t>
      </w:r>
      <w:proofErr w:type="spellEnd"/>
      <w:r w:rsidRPr="00DC77C6">
        <w:rPr>
          <w:rFonts w:ascii="Times New Roman" w:hAnsi="Times New Roman"/>
          <w:szCs w:val="28"/>
        </w:rPr>
        <w:t>, Талица;</w:t>
      </w:r>
    </w:p>
    <w:p w:rsidR="00036836" w:rsidRPr="00DC77C6" w:rsidRDefault="00036836" w:rsidP="00036836">
      <w:pPr>
        <w:ind w:firstLine="360"/>
        <w:jc w:val="both"/>
        <w:rPr>
          <w:rFonts w:ascii="Times New Roman" w:hAnsi="Times New Roman"/>
          <w:szCs w:val="28"/>
        </w:rPr>
      </w:pPr>
      <w:proofErr w:type="spellStart"/>
      <w:proofErr w:type="gramStart"/>
      <w:r w:rsidRPr="00DC77C6">
        <w:rPr>
          <w:rFonts w:ascii="Times New Roman" w:hAnsi="Times New Roman"/>
          <w:szCs w:val="28"/>
        </w:rPr>
        <w:t>деревени</w:t>
      </w:r>
      <w:proofErr w:type="spellEnd"/>
      <w:r w:rsidRPr="00DC77C6">
        <w:rPr>
          <w:rFonts w:ascii="Times New Roman" w:hAnsi="Times New Roman"/>
          <w:szCs w:val="28"/>
        </w:rPr>
        <w:t xml:space="preserve">:, </w:t>
      </w:r>
      <w:proofErr w:type="spellStart"/>
      <w:r w:rsidRPr="00DC77C6">
        <w:rPr>
          <w:rFonts w:ascii="Times New Roman" w:hAnsi="Times New Roman"/>
          <w:szCs w:val="28"/>
        </w:rPr>
        <w:t>Аксениха</w:t>
      </w:r>
      <w:proofErr w:type="spellEnd"/>
      <w:r w:rsidRPr="00DC77C6">
        <w:rPr>
          <w:rFonts w:ascii="Times New Roman" w:hAnsi="Times New Roman"/>
          <w:szCs w:val="28"/>
        </w:rPr>
        <w:t xml:space="preserve">, </w:t>
      </w:r>
      <w:proofErr w:type="spellStart"/>
      <w:r w:rsidRPr="00DC77C6">
        <w:rPr>
          <w:rFonts w:ascii="Times New Roman" w:hAnsi="Times New Roman"/>
          <w:szCs w:val="28"/>
        </w:rPr>
        <w:t>Алешково</w:t>
      </w:r>
      <w:proofErr w:type="spellEnd"/>
      <w:r w:rsidRPr="00DC77C6">
        <w:rPr>
          <w:rFonts w:ascii="Times New Roman" w:hAnsi="Times New Roman"/>
          <w:szCs w:val="28"/>
        </w:rPr>
        <w:t xml:space="preserve">, </w:t>
      </w:r>
      <w:proofErr w:type="spellStart"/>
      <w:r w:rsidRPr="00DC77C6">
        <w:rPr>
          <w:rFonts w:ascii="Times New Roman" w:hAnsi="Times New Roman"/>
          <w:szCs w:val="28"/>
        </w:rPr>
        <w:t>Амбросово</w:t>
      </w:r>
      <w:proofErr w:type="spellEnd"/>
      <w:r w:rsidRPr="00DC77C6">
        <w:rPr>
          <w:rFonts w:ascii="Times New Roman" w:hAnsi="Times New Roman"/>
          <w:szCs w:val="28"/>
        </w:rPr>
        <w:t xml:space="preserve">, </w:t>
      </w:r>
      <w:proofErr w:type="spellStart"/>
      <w:r w:rsidRPr="00DC77C6">
        <w:rPr>
          <w:rFonts w:ascii="Times New Roman" w:hAnsi="Times New Roman"/>
          <w:szCs w:val="28"/>
        </w:rPr>
        <w:t>Астафьево</w:t>
      </w:r>
      <w:proofErr w:type="spellEnd"/>
      <w:r w:rsidRPr="00DC77C6">
        <w:rPr>
          <w:rFonts w:ascii="Times New Roman" w:hAnsi="Times New Roman"/>
          <w:szCs w:val="28"/>
        </w:rPr>
        <w:t xml:space="preserve">, Барсуки, Боровое, Быстрица, </w:t>
      </w:r>
      <w:proofErr w:type="spellStart"/>
      <w:r w:rsidRPr="00DC77C6">
        <w:rPr>
          <w:rFonts w:ascii="Times New Roman" w:hAnsi="Times New Roman"/>
          <w:szCs w:val="28"/>
        </w:rPr>
        <w:t>Ваньково</w:t>
      </w:r>
      <w:proofErr w:type="spellEnd"/>
      <w:r w:rsidRPr="00DC77C6">
        <w:rPr>
          <w:rFonts w:ascii="Times New Roman" w:hAnsi="Times New Roman"/>
          <w:szCs w:val="28"/>
        </w:rPr>
        <w:t xml:space="preserve">, Гарь Большая, </w:t>
      </w:r>
      <w:proofErr w:type="spellStart"/>
      <w:r w:rsidRPr="00DC77C6">
        <w:rPr>
          <w:rFonts w:ascii="Times New Roman" w:hAnsi="Times New Roman"/>
          <w:szCs w:val="28"/>
        </w:rPr>
        <w:t>Голодаево</w:t>
      </w:r>
      <w:proofErr w:type="spellEnd"/>
      <w:r w:rsidRPr="00DC77C6">
        <w:rPr>
          <w:rFonts w:ascii="Times New Roman" w:hAnsi="Times New Roman"/>
          <w:szCs w:val="28"/>
        </w:rPr>
        <w:t xml:space="preserve">, </w:t>
      </w:r>
      <w:proofErr w:type="spellStart"/>
      <w:r w:rsidRPr="00DC77C6">
        <w:rPr>
          <w:rFonts w:ascii="Times New Roman" w:hAnsi="Times New Roman"/>
          <w:szCs w:val="28"/>
        </w:rPr>
        <w:t>Горшуково</w:t>
      </w:r>
      <w:proofErr w:type="spellEnd"/>
      <w:r w:rsidRPr="00DC77C6">
        <w:rPr>
          <w:rFonts w:ascii="Times New Roman" w:hAnsi="Times New Roman"/>
          <w:szCs w:val="28"/>
        </w:rPr>
        <w:t xml:space="preserve">, </w:t>
      </w:r>
      <w:proofErr w:type="spellStart"/>
      <w:r w:rsidRPr="00DC77C6">
        <w:rPr>
          <w:rFonts w:ascii="Times New Roman" w:hAnsi="Times New Roman"/>
          <w:szCs w:val="28"/>
        </w:rPr>
        <w:t>Гречушное</w:t>
      </w:r>
      <w:proofErr w:type="spellEnd"/>
      <w:r w:rsidRPr="00DC77C6">
        <w:rPr>
          <w:rFonts w:ascii="Times New Roman" w:hAnsi="Times New Roman"/>
          <w:szCs w:val="28"/>
        </w:rPr>
        <w:t xml:space="preserve">, Гришино, </w:t>
      </w:r>
      <w:proofErr w:type="spellStart"/>
      <w:r w:rsidRPr="00DC77C6">
        <w:rPr>
          <w:rFonts w:ascii="Times New Roman" w:hAnsi="Times New Roman"/>
          <w:szCs w:val="28"/>
        </w:rPr>
        <w:t>Дубнево</w:t>
      </w:r>
      <w:proofErr w:type="spellEnd"/>
      <w:r w:rsidRPr="00DC77C6">
        <w:rPr>
          <w:rFonts w:ascii="Times New Roman" w:hAnsi="Times New Roman"/>
          <w:szCs w:val="28"/>
        </w:rPr>
        <w:t xml:space="preserve">, </w:t>
      </w:r>
      <w:proofErr w:type="spellStart"/>
      <w:r w:rsidRPr="00DC77C6">
        <w:rPr>
          <w:rFonts w:ascii="Times New Roman" w:hAnsi="Times New Roman"/>
          <w:szCs w:val="28"/>
        </w:rPr>
        <w:t>Заднево</w:t>
      </w:r>
      <w:proofErr w:type="spellEnd"/>
      <w:r w:rsidRPr="00DC77C6">
        <w:rPr>
          <w:rFonts w:ascii="Times New Roman" w:hAnsi="Times New Roman"/>
          <w:szCs w:val="28"/>
        </w:rPr>
        <w:t xml:space="preserve">, </w:t>
      </w:r>
      <w:proofErr w:type="spellStart"/>
      <w:r w:rsidRPr="00DC77C6">
        <w:rPr>
          <w:rFonts w:ascii="Times New Roman" w:hAnsi="Times New Roman"/>
          <w:szCs w:val="28"/>
        </w:rPr>
        <w:t>Захариха</w:t>
      </w:r>
      <w:proofErr w:type="spellEnd"/>
      <w:r w:rsidRPr="00DC77C6">
        <w:rPr>
          <w:rFonts w:ascii="Times New Roman" w:hAnsi="Times New Roman"/>
          <w:szCs w:val="28"/>
        </w:rPr>
        <w:t xml:space="preserve">, </w:t>
      </w:r>
      <w:proofErr w:type="spellStart"/>
      <w:r w:rsidRPr="00DC77C6">
        <w:rPr>
          <w:rFonts w:ascii="Times New Roman" w:hAnsi="Times New Roman"/>
          <w:szCs w:val="28"/>
        </w:rPr>
        <w:t>Злобино</w:t>
      </w:r>
      <w:proofErr w:type="spellEnd"/>
      <w:r w:rsidRPr="00DC77C6">
        <w:rPr>
          <w:rFonts w:ascii="Times New Roman" w:hAnsi="Times New Roman"/>
          <w:szCs w:val="28"/>
        </w:rPr>
        <w:t xml:space="preserve">, </w:t>
      </w:r>
      <w:proofErr w:type="spellStart"/>
      <w:r w:rsidRPr="00DC77C6">
        <w:rPr>
          <w:rFonts w:ascii="Times New Roman" w:hAnsi="Times New Roman"/>
          <w:szCs w:val="28"/>
        </w:rPr>
        <w:t>Зыково</w:t>
      </w:r>
      <w:proofErr w:type="spellEnd"/>
      <w:r w:rsidRPr="00DC77C6">
        <w:rPr>
          <w:rFonts w:ascii="Times New Roman" w:hAnsi="Times New Roman"/>
          <w:szCs w:val="28"/>
        </w:rPr>
        <w:t xml:space="preserve">, </w:t>
      </w:r>
      <w:proofErr w:type="spellStart"/>
      <w:r w:rsidRPr="00DC77C6">
        <w:rPr>
          <w:rFonts w:ascii="Times New Roman" w:hAnsi="Times New Roman"/>
          <w:szCs w:val="28"/>
        </w:rPr>
        <w:t>Зяблово</w:t>
      </w:r>
      <w:proofErr w:type="spellEnd"/>
      <w:r w:rsidRPr="00DC77C6">
        <w:rPr>
          <w:rFonts w:ascii="Times New Roman" w:hAnsi="Times New Roman"/>
          <w:szCs w:val="28"/>
        </w:rPr>
        <w:t xml:space="preserve">, </w:t>
      </w:r>
      <w:proofErr w:type="spellStart"/>
      <w:r w:rsidRPr="00DC77C6">
        <w:rPr>
          <w:rFonts w:ascii="Times New Roman" w:hAnsi="Times New Roman"/>
          <w:szCs w:val="28"/>
        </w:rPr>
        <w:t>Иваниха</w:t>
      </w:r>
      <w:proofErr w:type="spellEnd"/>
      <w:r w:rsidRPr="00DC77C6">
        <w:rPr>
          <w:rFonts w:ascii="Times New Roman" w:hAnsi="Times New Roman"/>
          <w:szCs w:val="28"/>
        </w:rPr>
        <w:t xml:space="preserve">, </w:t>
      </w:r>
      <w:proofErr w:type="spellStart"/>
      <w:r w:rsidRPr="00DC77C6">
        <w:rPr>
          <w:rFonts w:ascii="Times New Roman" w:hAnsi="Times New Roman"/>
          <w:szCs w:val="28"/>
        </w:rPr>
        <w:t>Иваниха</w:t>
      </w:r>
      <w:proofErr w:type="spellEnd"/>
      <w:r w:rsidRPr="00DC77C6">
        <w:rPr>
          <w:rFonts w:ascii="Times New Roman" w:hAnsi="Times New Roman"/>
          <w:szCs w:val="28"/>
        </w:rPr>
        <w:t xml:space="preserve">, </w:t>
      </w:r>
      <w:proofErr w:type="spellStart"/>
      <w:r w:rsidRPr="00DC77C6">
        <w:rPr>
          <w:rFonts w:ascii="Times New Roman" w:hAnsi="Times New Roman"/>
          <w:szCs w:val="28"/>
        </w:rPr>
        <w:t>Калитиха</w:t>
      </w:r>
      <w:proofErr w:type="spellEnd"/>
      <w:r w:rsidRPr="00DC77C6">
        <w:rPr>
          <w:rFonts w:ascii="Times New Roman" w:hAnsi="Times New Roman"/>
          <w:szCs w:val="28"/>
        </w:rPr>
        <w:t xml:space="preserve">, </w:t>
      </w:r>
      <w:proofErr w:type="spellStart"/>
      <w:r w:rsidRPr="00DC77C6">
        <w:rPr>
          <w:rFonts w:ascii="Times New Roman" w:hAnsi="Times New Roman"/>
          <w:szCs w:val="28"/>
        </w:rPr>
        <w:t>Кашино</w:t>
      </w:r>
      <w:proofErr w:type="spellEnd"/>
      <w:r w:rsidRPr="00DC77C6">
        <w:rPr>
          <w:rFonts w:ascii="Times New Roman" w:hAnsi="Times New Roman"/>
          <w:szCs w:val="28"/>
        </w:rPr>
        <w:t xml:space="preserve">, </w:t>
      </w:r>
      <w:proofErr w:type="spellStart"/>
      <w:r w:rsidRPr="00DC77C6">
        <w:rPr>
          <w:rFonts w:ascii="Times New Roman" w:hAnsi="Times New Roman"/>
          <w:szCs w:val="28"/>
        </w:rPr>
        <w:t>Киселево</w:t>
      </w:r>
      <w:proofErr w:type="spellEnd"/>
      <w:r w:rsidRPr="00DC77C6">
        <w:rPr>
          <w:rFonts w:ascii="Times New Roman" w:hAnsi="Times New Roman"/>
          <w:szCs w:val="28"/>
        </w:rPr>
        <w:t xml:space="preserve"> Большое, </w:t>
      </w:r>
      <w:proofErr w:type="spellStart"/>
      <w:r w:rsidRPr="00DC77C6">
        <w:rPr>
          <w:rFonts w:ascii="Times New Roman" w:hAnsi="Times New Roman"/>
          <w:szCs w:val="28"/>
        </w:rPr>
        <w:t>Киселево</w:t>
      </w:r>
      <w:proofErr w:type="spellEnd"/>
      <w:r w:rsidRPr="00DC77C6">
        <w:rPr>
          <w:rFonts w:ascii="Times New Roman" w:hAnsi="Times New Roman"/>
          <w:szCs w:val="28"/>
        </w:rPr>
        <w:t xml:space="preserve"> Малое, </w:t>
      </w:r>
      <w:proofErr w:type="spellStart"/>
      <w:r w:rsidRPr="00DC77C6">
        <w:rPr>
          <w:rFonts w:ascii="Times New Roman" w:hAnsi="Times New Roman"/>
          <w:szCs w:val="28"/>
        </w:rPr>
        <w:t>Кокуево</w:t>
      </w:r>
      <w:proofErr w:type="spellEnd"/>
      <w:r w:rsidRPr="00DC77C6">
        <w:rPr>
          <w:rFonts w:ascii="Times New Roman" w:hAnsi="Times New Roman"/>
          <w:szCs w:val="28"/>
        </w:rPr>
        <w:t xml:space="preserve">, </w:t>
      </w:r>
      <w:proofErr w:type="spellStart"/>
      <w:r w:rsidRPr="00DC77C6">
        <w:rPr>
          <w:rFonts w:ascii="Times New Roman" w:hAnsi="Times New Roman"/>
          <w:szCs w:val="28"/>
        </w:rPr>
        <w:t>Корючиха</w:t>
      </w:r>
      <w:proofErr w:type="spellEnd"/>
      <w:r w:rsidRPr="00DC77C6">
        <w:rPr>
          <w:rFonts w:ascii="Times New Roman" w:hAnsi="Times New Roman"/>
          <w:szCs w:val="28"/>
        </w:rPr>
        <w:t xml:space="preserve">, </w:t>
      </w:r>
      <w:proofErr w:type="spellStart"/>
      <w:r w:rsidRPr="00DC77C6">
        <w:rPr>
          <w:rFonts w:ascii="Times New Roman" w:hAnsi="Times New Roman"/>
          <w:szCs w:val="28"/>
        </w:rPr>
        <w:t>Коурцево</w:t>
      </w:r>
      <w:proofErr w:type="spellEnd"/>
      <w:r w:rsidRPr="00DC77C6">
        <w:rPr>
          <w:rFonts w:ascii="Times New Roman" w:hAnsi="Times New Roman"/>
          <w:szCs w:val="28"/>
        </w:rPr>
        <w:t xml:space="preserve">, </w:t>
      </w:r>
      <w:proofErr w:type="spellStart"/>
      <w:r w:rsidRPr="00DC77C6">
        <w:rPr>
          <w:rFonts w:ascii="Times New Roman" w:hAnsi="Times New Roman"/>
          <w:szCs w:val="28"/>
        </w:rPr>
        <w:t>Костяево</w:t>
      </w:r>
      <w:proofErr w:type="spellEnd"/>
      <w:r w:rsidRPr="00DC77C6">
        <w:rPr>
          <w:rFonts w:ascii="Times New Roman" w:hAnsi="Times New Roman"/>
          <w:szCs w:val="28"/>
        </w:rPr>
        <w:t xml:space="preserve"> Большое, </w:t>
      </w:r>
      <w:proofErr w:type="spellStart"/>
      <w:r w:rsidRPr="00DC77C6">
        <w:rPr>
          <w:rFonts w:ascii="Times New Roman" w:hAnsi="Times New Roman"/>
          <w:szCs w:val="28"/>
        </w:rPr>
        <w:t>Кошкино</w:t>
      </w:r>
      <w:proofErr w:type="spellEnd"/>
      <w:r w:rsidRPr="00DC77C6">
        <w:rPr>
          <w:rFonts w:ascii="Times New Roman" w:hAnsi="Times New Roman"/>
          <w:szCs w:val="28"/>
        </w:rPr>
        <w:t xml:space="preserve">, </w:t>
      </w:r>
      <w:proofErr w:type="spellStart"/>
      <w:r w:rsidRPr="00DC77C6">
        <w:rPr>
          <w:rFonts w:ascii="Times New Roman" w:hAnsi="Times New Roman"/>
          <w:szCs w:val="28"/>
        </w:rPr>
        <w:t>Кузьминское</w:t>
      </w:r>
      <w:proofErr w:type="spellEnd"/>
      <w:r w:rsidRPr="00DC77C6">
        <w:rPr>
          <w:rFonts w:ascii="Times New Roman" w:hAnsi="Times New Roman"/>
          <w:szCs w:val="28"/>
        </w:rPr>
        <w:t xml:space="preserve">, Левино, </w:t>
      </w:r>
      <w:proofErr w:type="spellStart"/>
      <w:r w:rsidRPr="00DC77C6">
        <w:rPr>
          <w:rFonts w:ascii="Times New Roman" w:hAnsi="Times New Roman"/>
          <w:szCs w:val="28"/>
        </w:rPr>
        <w:t>Лилеково</w:t>
      </w:r>
      <w:proofErr w:type="spellEnd"/>
      <w:r w:rsidRPr="00DC77C6">
        <w:rPr>
          <w:rFonts w:ascii="Times New Roman" w:hAnsi="Times New Roman"/>
          <w:szCs w:val="28"/>
        </w:rPr>
        <w:t xml:space="preserve">, </w:t>
      </w:r>
      <w:proofErr w:type="spellStart"/>
      <w:r w:rsidRPr="00DC77C6">
        <w:rPr>
          <w:rFonts w:ascii="Times New Roman" w:hAnsi="Times New Roman"/>
          <w:szCs w:val="28"/>
        </w:rPr>
        <w:t>Липовка</w:t>
      </w:r>
      <w:proofErr w:type="spellEnd"/>
      <w:r w:rsidRPr="00DC77C6">
        <w:rPr>
          <w:rFonts w:ascii="Times New Roman" w:hAnsi="Times New Roman"/>
          <w:szCs w:val="28"/>
        </w:rPr>
        <w:t xml:space="preserve">, </w:t>
      </w:r>
      <w:proofErr w:type="spellStart"/>
      <w:r w:rsidRPr="00DC77C6">
        <w:rPr>
          <w:rFonts w:ascii="Times New Roman" w:hAnsi="Times New Roman"/>
          <w:szCs w:val="28"/>
        </w:rPr>
        <w:t>Мауриха</w:t>
      </w:r>
      <w:proofErr w:type="spellEnd"/>
      <w:r w:rsidRPr="00DC77C6">
        <w:rPr>
          <w:rFonts w:ascii="Times New Roman" w:hAnsi="Times New Roman"/>
          <w:szCs w:val="28"/>
        </w:rPr>
        <w:t xml:space="preserve">, </w:t>
      </w:r>
      <w:proofErr w:type="spellStart"/>
      <w:r w:rsidRPr="00DC77C6">
        <w:rPr>
          <w:rFonts w:ascii="Times New Roman" w:hAnsi="Times New Roman"/>
          <w:szCs w:val="28"/>
        </w:rPr>
        <w:t>Махлово</w:t>
      </w:r>
      <w:proofErr w:type="spellEnd"/>
      <w:r w:rsidRPr="00DC77C6">
        <w:rPr>
          <w:rFonts w:ascii="Times New Roman" w:hAnsi="Times New Roman"/>
          <w:szCs w:val="28"/>
        </w:rPr>
        <w:t xml:space="preserve">, </w:t>
      </w:r>
      <w:proofErr w:type="spellStart"/>
      <w:r w:rsidRPr="00DC77C6">
        <w:rPr>
          <w:rFonts w:ascii="Times New Roman" w:hAnsi="Times New Roman"/>
          <w:szCs w:val="28"/>
        </w:rPr>
        <w:t>Меленка</w:t>
      </w:r>
      <w:proofErr w:type="spellEnd"/>
      <w:r w:rsidRPr="00DC77C6">
        <w:rPr>
          <w:rFonts w:ascii="Times New Roman" w:hAnsi="Times New Roman"/>
          <w:szCs w:val="28"/>
        </w:rPr>
        <w:t xml:space="preserve">, </w:t>
      </w:r>
      <w:proofErr w:type="spellStart"/>
      <w:r w:rsidRPr="00DC77C6">
        <w:rPr>
          <w:rFonts w:ascii="Times New Roman" w:hAnsi="Times New Roman"/>
          <w:szCs w:val="28"/>
        </w:rPr>
        <w:t>Михайлово</w:t>
      </w:r>
      <w:proofErr w:type="spellEnd"/>
      <w:r w:rsidRPr="00DC77C6">
        <w:rPr>
          <w:rFonts w:ascii="Times New Roman" w:hAnsi="Times New Roman"/>
          <w:szCs w:val="28"/>
        </w:rPr>
        <w:t xml:space="preserve">, </w:t>
      </w:r>
      <w:proofErr w:type="spellStart"/>
      <w:r w:rsidRPr="00DC77C6">
        <w:rPr>
          <w:rFonts w:ascii="Times New Roman" w:hAnsi="Times New Roman"/>
          <w:szCs w:val="28"/>
        </w:rPr>
        <w:t>Мокино</w:t>
      </w:r>
      <w:proofErr w:type="spellEnd"/>
      <w:r w:rsidRPr="00DC77C6">
        <w:rPr>
          <w:rFonts w:ascii="Times New Roman" w:hAnsi="Times New Roman"/>
          <w:szCs w:val="28"/>
        </w:rPr>
        <w:t xml:space="preserve">, </w:t>
      </w:r>
      <w:proofErr w:type="spellStart"/>
      <w:r w:rsidRPr="00DC77C6">
        <w:rPr>
          <w:rFonts w:ascii="Times New Roman" w:hAnsi="Times New Roman"/>
          <w:szCs w:val="28"/>
        </w:rPr>
        <w:t>Молево</w:t>
      </w:r>
      <w:proofErr w:type="spellEnd"/>
      <w:r w:rsidRPr="00DC77C6">
        <w:rPr>
          <w:rFonts w:ascii="Times New Roman" w:hAnsi="Times New Roman"/>
          <w:szCs w:val="28"/>
        </w:rPr>
        <w:t xml:space="preserve">, </w:t>
      </w:r>
      <w:proofErr w:type="spellStart"/>
      <w:r w:rsidRPr="00DC77C6">
        <w:rPr>
          <w:rFonts w:ascii="Times New Roman" w:hAnsi="Times New Roman"/>
          <w:szCs w:val="28"/>
        </w:rPr>
        <w:t>Овчинниково</w:t>
      </w:r>
      <w:proofErr w:type="spellEnd"/>
      <w:r w:rsidRPr="00DC77C6">
        <w:rPr>
          <w:rFonts w:ascii="Times New Roman" w:hAnsi="Times New Roman"/>
          <w:szCs w:val="28"/>
        </w:rPr>
        <w:t xml:space="preserve">, </w:t>
      </w:r>
      <w:proofErr w:type="spellStart"/>
      <w:r w:rsidRPr="00DC77C6">
        <w:rPr>
          <w:rFonts w:ascii="Times New Roman" w:hAnsi="Times New Roman"/>
          <w:szCs w:val="28"/>
        </w:rPr>
        <w:t>Остригаево</w:t>
      </w:r>
      <w:proofErr w:type="spellEnd"/>
      <w:r w:rsidRPr="00DC77C6">
        <w:rPr>
          <w:rFonts w:ascii="Times New Roman" w:hAnsi="Times New Roman"/>
          <w:szCs w:val="28"/>
        </w:rPr>
        <w:t xml:space="preserve">, Павлово, </w:t>
      </w:r>
      <w:proofErr w:type="spellStart"/>
      <w:r w:rsidRPr="00DC77C6">
        <w:rPr>
          <w:rFonts w:ascii="Times New Roman" w:hAnsi="Times New Roman"/>
          <w:szCs w:val="28"/>
        </w:rPr>
        <w:t>Парниково</w:t>
      </w:r>
      <w:proofErr w:type="spellEnd"/>
      <w:r w:rsidRPr="00DC77C6">
        <w:rPr>
          <w:rFonts w:ascii="Times New Roman" w:hAnsi="Times New Roman"/>
          <w:szCs w:val="28"/>
        </w:rPr>
        <w:t xml:space="preserve">, Парфеново, </w:t>
      </w:r>
      <w:proofErr w:type="spellStart"/>
      <w:r w:rsidRPr="00DC77C6">
        <w:rPr>
          <w:rFonts w:ascii="Times New Roman" w:hAnsi="Times New Roman"/>
          <w:szCs w:val="28"/>
        </w:rPr>
        <w:t>Петушиха</w:t>
      </w:r>
      <w:proofErr w:type="spellEnd"/>
      <w:r w:rsidRPr="00DC77C6">
        <w:rPr>
          <w:rFonts w:ascii="Times New Roman" w:hAnsi="Times New Roman"/>
          <w:szCs w:val="28"/>
        </w:rPr>
        <w:t xml:space="preserve">, </w:t>
      </w:r>
      <w:proofErr w:type="spellStart"/>
      <w:r w:rsidRPr="00DC77C6">
        <w:rPr>
          <w:rFonts w:ascii="Times New Roman" w:hAnsi="Times New Roman"/>
          <w:szCs w:val="28"/>
        </w:rPr>
        <w:t>Погорелка</w:t>
      </w:r>
      <w:proofErr w:type="spellEnd"/>
      <w:r w:rsidRPr="00DC77C6">
        <w:rPr>
          <w:rFonts w:ascii="Times New Roman" w:hAnsi="Times New Roman"/>
          <w:szCs w:val="28"/>
        </w:rPr>
        <w:t xml:space="preserve">, </w:t>
      </w:r>
      <w:proofErr w:type="spellStart"/>
      <w:r w:rsidRPr="00DC77C6">
        <w:rPr>
          <w:rFonts w:ascii="Times New Roman" w:hAnsi="Times New Roman"/>
          <w:szCs w:val="28"/>
        </w:rPr>
        <w:t>Подвязкино</w:t>
      </w:r>
      <w:proofErr w:type="spellEnd"/>
      <w:r w:rsidRPr="00DC77C6">
        <w:rPr>
          <w:rFonts w:ascii="Times New Roman" w:hAnsi="Times New Roman"/>
          <w:szCs w:val="28"/>
        </w:rPr>
        <w:t xml:space="preserve">, </w:t>
      </w:r>
      <w:proofErr w:type="spellStart"/>
      <w:r w:rsidRPr="00DC77C6">
        <w:rPr>
          <w:rFonts w:ascii="Times New Roman" w:hAnsi="Times New Roman"/>
          <w:szCs w:val="28"/>
        </w:rPr>
        <w:t>Прокино</w:t>
      </w:r>
      <w:proofErr w:type="spellEnd"/>
      <w:r w:rsidRPr="00DC77C6">
        <w:rPr>
          <w:rFonts w:ascii="Times New Roman" w:hAnsi="Times New Roman"/>
          <w:szCs w:val="28"/>
        </w:rPr>
        <w:t xml:space="preserve">, </w:t>
      </w:r>
      <w:proofErr w:type="spellStart"/>
      <w:r w:rsidRPr="00DC77C6">
        <w:rPr>
          <w:rFonts w:ascii="Times New Roman" w:hAnsi="Times New Roman"/>
          <w:szCs w:val="28"/>
        </w:rPr>
        <w:t>Рошвенское</w:t>
      </w:r>
      <w:proofErr w:type="spellEnd"/>
      <w:r w:rsidRPr="00DC77C6">
        <w:rPr>
          <w:rFonts w:ascii="Times New Roman" w:hAnsi="Times New Roman"/>
          <w:szCs w:val="28"/>
        </w:rPr>
        <w:t xml:space="preserve">, Ручей, Сельцо, Сергеевка, </w:t>
      </w:r>
      <w:proofErr w:type="spellStart"/>
      <w:r w:rsidRPr="00DC77C6">
        <w:rPr>
          <w:rFonts w:ascii="Times New Roman" w:hAnsi="Times New Roman"/>
          <w:szCs w:val="28"/>
        </w:rPr>
        <w:t>Середкино</w:t>
      </w:r>
      <w:proofErr w:type="spellEnd"/>
      <w:r w:rsidRPr="00DC77C6">
        <w:rPr>
          <w:rFonts w:ascii="Times New Roman" w:hAnsi="Times New Roman"/>
          <w:szCs w:val="28"/>
        </w:rPr>
        <w:t>, Сытное</w:t>
      </w:r>
      <w:proofErr w:type="gramEnd"/>
      <w:r w:rsidRPr="00DC77C6">
        <w:rPr>
          <w:rFonts w:ascii="Times New Roman" w:hAnsi="Times New Roman"/>
          <w:szCs w:val="28"/>
        </w:rPr>
        <w:t xml:space="preserve">, </w:t>
      </w:r>
      <w:proofErr w:type="spellStart"/>
      <w:r w:rsidRPr="00DC77C6">
        <w:rPr>
          <w:rFonts w:ascii="Times New Roman" w:hAnsi="Times New Roman"/>
          <w:szCs w:val="28"/>
        </w:rPr>
        <w:t>Токарево</w:t>
      </w:r>
      <w:proofErr w:type="spellEnd"/>
      <w:r w:rsidRPr="00DC77C6">
        <w:rPr>
          <w:rFonts w:ascii="Times New Roman" w:hAnsi="Times New Roman"/>
          <w:szCs w:val="28"/>
        </w:rPr>
        <w:t xml:space="preserve">, </w:t>
      </w:r>
      <w:proofErr w:type="spellStart"/>
      <w:r w:rsidRPr="00DC77C6">
        <w:rPr>
          <w:rFonts w:ascii="Times New Roman" w:hAnsi="Times New Roman"/>
          <w:szCs w:val="28"/>
        </w:rPr>
        <w:t>Устиниха</w:t>
      </w:r>
      <w:proofErr w:type="spellEnd"/>
      <w:r w:rsidRPr="00DC77C6">
        <w:rPr>
          <w:rFonts w:ascii="Times New Roman" w:hAnsi="Times New Roman"/>
          <w:szCs w:val="28"/>
        </w:rPr>
        <w:t xml:space="preserve">, </w:t>
      </w:r>
      <w:proofErr w:type="spellStart"/>
      <w:r w:rsidRPr="00DC77C6">
        <w:rPr>
          <w:rFonts w:ascii="Times New Roman" w:hAnsi="Times New Roman"/>
          <w:szCs w:val="28"/>
        </w:rPr>
        <w:t>Хлопотиха</w:t>
      </w:r>
      <w:proofErr w:type="spellEnd"/>
      <w:r w:rsidRPr="00DC77C6">
        <w:rPr>
          <w:rFonts w:ascii="Times New Roman" w:hAnsi="Times New Roman"/>
          <w:szCs w:val="28"/>
        </w:rPr>
        <w:t xml:space="preserve">, </w:t>
      </w:r>
      <w:proofErr w:type="spellStart"/>
      <w:r w:rsidRPr="00DC77C6">
        <w:rPr>
          <w:rFonts w:ascii="Times New Roman" w:hAnsi="Times New Roman"/>
          <w:szCs w:val="28"/>
        </w:rPr>
        <w:t>Хохонино</w:t>
      </w:r>
      <w:proofErr w:type="spellEnd"/>
      <w:r w:rsidRPr="00DC77C6">
        <w:rPr>
          <w:rFonts w:ascii="Times New Roman" w:hAnsi="Times New Roman"/>
          <w:szCs w:val="28"/>
        </w:rPr>
        <w:t xml:space="preserve">, Чудь, </w:t>
      </w:r>
      <w:proofErr w:type="spellStart"/>
      <w:r w:rsidRPr="00DC77C6">
        <w:rPr>
          <w:rFonts w:ascii="Times New Roman" w:hAnsi="Times New Roman"/>
          <w:szCs w:val="28"/>
        </w:rPr>
        <w:t>Чуркино</w:t>
      </w:r>
      <w:proofErr w:type="spellEnd"/>
      <w:r w:rsidRPr="00DC77C6">
        <w:rPr>
          <w:rFonts w:ascii="Times New Roman" w:hAnsi="Times New Roman"/>
          <w:szCs w:val="28"/>
        </w:rPr>
        <w:t xml:space="preserve"> </w:t>
      </w:r>
      <w:proofErr w:type="gramStart"/>
      <w:r w:rsidRPr="00DC77C6">
        <w:rPr>
          <w:rFonts w:ascii="Times New Roman" w:hAnsi="Times New Roman"/>
          <w:szCs w:val="28"/>
        </w:rPr>
        <w:t>Большое</w:t>
      </w:r>
      <w:proofErr w:type="gramEnd"/>
      <w:r w:rsidRPr="00DC77C6">
        <w:rPr>
          <w:rFonts w:ascii="Times New Roman" w:hAnsi="Times New Roman"/>
          <w:szCs w:val="28"/>
        </w:rPr>
        <w:t xml:space="preserve">, </w:t>
      </w:r>
      <w:proofErr w:type="spellStart"/>
      <w:r w:rsidRPr="00DC77C6">
        <w:rPr>
          <w:rFonts w:ascii="Times New Roman" w:hAnsi="Times New Roman"/>
          <w:szCs w:val="28"/>
        </w:rPr>
        <w:t>Шайски</w:t>
      </w:r>
      <w:proofErr w:type="spellEnd"/>
      <w:r w:rsidRPr="00DC77C6">
        <w:rPr>
          <w:rFonts w:ascii="Times New Roman" w:hAnsi="Times New Roman"/>
          <w:szCs w:val="28"/>
        </w:rPr>
        <w:t xml:space="preserve">, </w:t>
      </w:r>
      <w:proofErr w:type="spellStart"/>
      <w:r w:rsidRPr="00DC77C6">
        <w:rPr>
          <w:rFonts w:ascii="Times New Roman" w:hAnsi="Times New Roman"/>
          <w:szCs w:val="28"/>
        </w:rPr>
        <w:t>Якимиха</w:t>
      </w:r>
      <w:proofErr w:type="spellEnd"/>
      <w:r w:rsidRPr="00DC77C6">
        <w:rPr>
          <w:rFonts w:ascii="Times New Roman" w:hAnsi="Times New Roman"/>
          <w:szCs w:val="28"/>
        </w:rPr>
        <w:t>.</w:t>
      </w:r>
    </w:p>
    <w:p w:rsidR="00036836" w:rsidRPr="00DC77C6" w:rsidRDefault="00036836" w:rsidP="00036836">
      <w:pPr>
        <w:pStyle w:val="a7"/>
        <w:jc w:val="both"/>
        <w:rPr>
          <w:rFonts w:ascii="Times New Roman" w:hAnsi="Times New Roman"/>
        </w:rPr>
      </w:pPr>
      <w:r w:rsidRPr="00DC77C6">
        <w:rPr>
          <w:rFonts w:ascii="Times New Roman" w:hAnsi="Times New Roman"/>
          <w:b/>
          <w:u w:val="single"/>
        </w:rPr>
        <w:t xml:space="preserve">д. </w:t>
      </w:r>
      <w:proofErr w:type="spellStart"/>
      <w:r w:rsidRPr="00DC77C6">
        <w:rPr>
          <w:rFonts w:ascii="Times New Roman" w:hAnsi="Times New Roman"/>
          <w:b/>
          <w:u w:val="single"/>
        </w:rPr>
        <w:t>Михайлово</w:t>
      </w:r>
      <w:proofErr w:type="spellEnd"/>
      <w:r w:rsidRPr="00DC77C6">
        <w:rPr>
          <w:rFonts w:ascii="Times New Roman" w:hAnsi="Times New Roman"/>
          <w:b/>
          <w:u w:val="single"/>
        </w:rPr>
        <w:t xml:space="preserve"> </w:t>
      </w:r>
      <w:r w:rsidRPr="00DC77C6">
        <w:rPr>
          <w:rFonts w:ascii="Times New Roman" w:hAnsi="Times New Roman"/>
        </w:rPr>
        <w:t xml:space="preserve">является административным центром Михайловского сельского поселения. Населенный пункт расположен в центральной части поселения в 250 м от водной поверхности </w:t>
      </w:r>
      <w:r>
        <w:rPr>
          <w:rFonts w:ascii="Times New Roman" w:hAnsi="Times New Roman"/>
        </w:rPr>
        <w:t xml:space="preserve">     </w:t>
      </w:r>
      <w:r w:rsidRPr="00DC77C6">
        <w:rPr>
          <w:rFonts w:ascii="Times New Roman" w:hAnsi="Times New Roman"/>
        </w:rPr>
        <w:t xml:space="preserve">р. </w:t>
      </w:r>
      <w:proofErr w:type="spellStart"/>
      <w:r w:rsidRPr="00DC77C6">
        <w:rPr>
          <w:rFonts w:ascii="Times New Roman" w:hAnsi="Times New Roman"/>
        </w:rPr>
        <w:t>Елнать</w:t>
      </w:r>
      <w:proofErr w:type="spellEnd"/>
      <w:r w:rsidRPr="00DC77C6">
        <w:rPr>
          <w:rFonts w:ascii="Times New Roman" w:hAnsi="Times New Roman"/>
        </w:rPr>
        <w:t xml:space="preserve"> и в 1 км от автомобильной дороги регионального значения Кинешма – Юрьевец – Пучеж - Пурех. Расстояние по автодороге от пункта до </w:t>
      </w:r>
      <w:proofErr w:type="gramStart"/>
      <w:r w:rsidRPr="00DC77C6">
        <w:rPr>
          <w:rFonts w:ascii="Times New Roman" w:hAnsi="Times New Roman"/>
        </w:rPr>
        <w:t>г</w:t>
      </w:r>
      <w:proofErr w:type="gramEnd"/>
      <w:r w:rsidRPr="00DC77C6">
        <w:rPr>
          <w:rFonts w:ascii="Times New Roman" w:hAnsi="Times New Roman"/>
        </w:rPr>
        <w:t>. Юрьевец - 20 км, до областного центра - 157 км.</w:t>
      </w:r>
    </w:p>
    <w:p w:rsidR="00036836" w:rsidRPr="00DC77C6" w:rsidRDefault="00036836" w:rsidP="00036836">
      <w:pPr>
        <w:pStyle w:val="a7"/>
        <w:jc w:val="both"/>
        <w:rPr>
          <w:rFonts w:ascii="Times New Roman" w:hAnsi="Times New Roman"/>
        </w:rPr>
      </w:pPr>
      <w:r w:rsidRPr="00DC77C6">
        <w:rPr>
          <w:rFonts w:ascii="Times New Roman" w:hAnsi="Times New Roman"/>
        </w:rPr>
        <w:t>Население 496 человек.</w:t>
      </w:r>
    </w:p>
    <w:p w:rsidR="00036836" w:rsidRPr="00466773" w:rsidRDefault="00036836" w:rsidP="00036836">
      <w:pPr>
        <w:pStyle w:val="a8"/>
        <w:jc w:val="both"/>
        <w:rPr>
          <w:rFonts w:ascii="Times New Roman" w:hAnsi="Times New Roman"/>
        </w:rPr>
      </w:pPr>
      <w:r w:rsidRPr="00466773">
        <w:rPr>
          <w:rFonts w:ascii="Times New Roman" w:hAnsi="Times New Roman"/>
        </w:rPr>
        <w:t xml:space="preserve">Через населенный пункт д. </w:t>
      </w:r>
      <w:proofErr w:type="spellStart"/>
      <w:r w:rsidRPr="00466773">
        <w:rPr>
          <w:rFonts w:ascii="Times New Roman" w:hAnsi="Times New Roman"/>
        </w:rPr>
        <w:t>Михайлово</w:t>
      </w:r>
      <w:proofErr w:type="spellEnd"/>
      <w:r w:rsidRPr="00466773">
        <w:rPr>
          <w:rFonts w:ascii="Times New Roman" w:hAnsi="Times New Roman"/>
        </w:rPr>
        <w:t xml:space="preserve"> проходит автомобильная дорога общего пользования межмуниципального значения </w:t>
      </w:r>
      <w:proofErr w:type="spellStart"/>
      <w:r w:rsidRPr="00466773">
        <w:rPr>
          <w:rFonts w:ascii="Times New Roman" w:hAnsi="Times New Roman"/>
        </w:rPr>
        <w:t>Михайлово</w:t>
      </w:r>
      <w:proofErr w:type="spellEnd"/>
      <w:r w:rsidRPr="00466773">
        <w:rPr>
          <w:rFonts w:ascii="Times New Roman" w:hAnsi="Times New Roman"/>
        </w:rPr>
        <w:t xml:space="preserve"> – </w:t>
      </w:r>
      <w:proofErr w:type="spellStart"/>
      <w:r w:rsidRPr="00466773">
        <w:rPr>
          <w:rFonts w:ascii="Times New Roman" w:hAnsi="Times New Roman"/>
        </w:rPr>
        <w:t>Остригаево</w:t>
      </w:r>
      <w:proofErr w:type="spellEnd"/>
      <w:r w:rsidRPr="00466773">
        <w:rPr>
          <w:rFonts w:ascii="Times New Roman" w:hAnsi="Times New Roman"/>
        </w:rPr>
        <w:t>, имеющая асфальтобетонное покрытие. Основные дороги улично-дорожной сети деревни выполнены из асфальтобетонного покрытия, второстепенные дороги и проезды являются грунтовыми.</w:t>
      </w:r>
    </w:p>
    <w:p w:rsidR="00036836" w:rsidRPr="00466773" w:rsidRDefault="00036836" w:rsidP="00036836">
      <w:pPr>
        <w:pStyle w:val="a8"/>
        <w:jc w:val="both"/>
        <w:rPr>
          <w:rFonts w:ascii="Times New Roman" w:hAnsi="Times New Roman"/>
        </w:rPr>
      </w:pPr>
      <w:r w:rsidRPr="00466773">
        <w:rPr>
          <w:rFonts w:ascii="Times New Roman" w:hAnsi="Times New Roman"/>
        </w:rPr>
        <w:t xml:space="preserve"> Организованная система поверхностного отвода вод отсутствует. </w:t>
      </w:r>
    </w:p>
    <w:p w:rsidR="00036836" w:rsidRPr="00466773" w:rsidRDefault="00036836" w:rsidP="00036836">
      <w:pPr>
        <w:shd w:val="clear" w:color="auto" w:fill="FFFFFF"/>
        <w:ind w:left="2" w:firstLine="424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Во всех д</w:t>
      </w:r>
      <w:r w:rsidRPr="00466773">
        <w:rPr>
          <w:rFonts w:ascii="Times New Roman" w:hAnsi="Times New Roman"/>
          <w:bCs/>
        </w:rPr>
        <w:t>еревн</w:t>
      </w:r>
      <w:r>
        <w:rPr>
          <w:rFonts w:ascii="Times New Roman" w:hAnsi="Times New Roman"/>
          <w:bCs/>
        </w:rPr>
        <w:t xml:space="preserve">ях </w:t>
      </w:r>
      <w:r w:rsidRPr="00466773">
        <w:rPr>
          <w:rFonts w:ascii="Times New Roman" w:hAnsi="Times New Roman"/>
          <w:bCs/>
        </w:rPr>
        <w:t xml:space="preserve"> застройка представлена индивидуальными жилыми домами с участками, застройка складывается вдоль одной или нескольких улиц. За застройкой обычно располагаются территории огородов, личных подсобных хозяйств, которые примыкают к землям сельскохозяйственного назначения. </w:t>
      </w:r>
    </w:p>
    <w:p w:rsidR="00036836" w:rsidRPr="00466773" w:rsidRDefault="00036836" w:rsidP="00036836">
      <w:pPr>
        <w:shd w:val="clear" w:color="auto" w:fill="FFFFFF"/>
        <w:ind w:left="2" w:firstLine="282"/>
        <w:jc w:val="both"/>
        <w:rPr>
          <w:rFonts w:ascii="Times New Roman" w:hAnsi="Times New Roman"/>
          <w:bCs/>
        </w:rPr>
      </w:pPr>
      <w:r w:rsidRPr="00466773">
        <w:rPr>
          <w:rFonts w:ascii="Times New Roman" w:hAnsi="Times New Roman"/>
          <w:bCs/>
        </w:rPr>
        <w:t>Населенные пункты окружены землями сельхоз назначения и лесными массивами.</w:t>
      </w:r>
    </w:p>
    <w:p w:rsidR="00036836" w:rsidRPr="00466773" w:rsidRDefault="00036836" w:rsidP="00036836">
      <w:pPr>
        <w:shd w:val="clear" w:color="auto" w:fill="FFFFFF"/>
        <w:ind w:left="2" w:firstLine="282"/>
        <w:jc w:val="both"/>
        <w:rPr>
          <w:rFonts w:ascii="Times New Roman" w:hAnsi="Times New Roman"/>
          <w:bCs/>
        </w:rPr>
      </w:pPr>
      <w:r w:rsidRPr="00466773">
        <w:rPr>
          <w:rFonts w:ascii="Times New Roman" w:hAnsi="Times New Roman"/>
          <w:bCs/>
        </w:rPr>
        <w:t xml:space="preserve">Прилегающие сельскохозяйственные земли используются как </w:t>
      </w:r>
      <w:proofErr w:type="spellStart"/>
      <w:r w:rsidRPr="00466773">
        <w:rPr>
          <w:rFonts w:ascii="Times New Roman" w:hAnsi="Times New Roman"/>
          <w:bCs/>
        </w:rPr>
        <w:t>сельхозугодья</w:t>
      </w:r>
      <w:proofErr w:type="spellEnd"/>
      <w:r w:rsidRPr="00466773">
        <w:rPr>
          <w:rFonts w:ascii="Times New Roman" w:hAnsi="Times New Roman"/>
          <w:bCs/>
        </w:rPr>
        <w:t xml:space="preserve">. </w:t>
      </w:r>
    </w:p>
    <w:p w:rsidR="00036836" w:rsidRPr="00734E29" w:rsidRDefault="00036836" w:rsidP="00036836">
      <w:pPr>
        <w:pStyle w:val="a7"/>
        <w:jc w:val="both"/>
        <w:rPr>
          <w:rFonts w:ascii="Times New Roman" w:hAnsi="Times New Roman"/>
        </w:rPr>
      </w:pPr>
      <w:r w:rsidRPr="00734E29">
        <w:rPr>
          <w:rFonts w:ascii="Times New Roman" w:hAnsi="Times New Roman"/>
        </w:rPr>
        <w:t>Общая протяженность дорог с твердым покрытием – 17,2 км.</w:t>
      </w:r>
    </w:p>
    <w:p w:rsidR="00036836" w:rsidRPr="00734E29" w:rsidRDefault="00036836" w:rsidP="00036836">
      <w:pPr>
        <w:pStyle w:val="a7"/>
        <w:jc w:val="both"/>
        <w:rPr>
          <w:rFonts w:ascii="Times New Roman" w:hAnsi="Times New Roman"/>
        </w:rPr>
      </w:pPr>
      <w:r w:rsidRPr="00734E29">
        <w:rPr>
          <w:rFonts w:ascii="Times New Roman" w:hAnsi="Times New Roman"/>
        </w:rPr>
        <w:t xml:space="preserve">Количество дорог с </w:t>
      </w:r>
      <w:proofErr w:type="gramStart"/>
      <w:r w:rsidRPr="00734E29">
        <w:rPr>
          <w:rFonts w:ascii="Times New Roman" w:hAnsi="Times New Roman"/>
        </w:rPr>
        <w:t>твердым</w:t>
      </w:r>
      <w:proofErr w:type="gramEnd"/>
      <w:r w:rsidRPr="00734E29">
        <w:rPr>
          <w:rFonts w:ascii="Times New Roman" w:hAnsi="Times New Roman"/>
        </w:rPr>
        <w:t xml:space="preserve"> покрытием-30.</w:t>
      </w:r>
    </w:p>
    <w:p w:rsidR="00B8127B" w:rsidRDefault="00B8127B" w:rsidP="00B8127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54D1C" w:rsidRDefault="00F921FD" w:rsidP="00C54D1C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Протяженность подъездных путей</w:t>
      </w:r>
      <w:r w:rsidR="00C54D1C">
        <w:rPr>
          <w:rFonts w:ascii="Times New Roman" w:hAnsi="Times New Roman"/>
        </w:rPr>
        <w:t>, расположенных</w:t>
      </w:r>
      <w:r>
        <w:rPr>
          <w:rFonts w:ascii="Times New Roman" w:hAnsi="Times New Roman"/>
        </w:rPr>
        <w:t xml:space="preserve"> за</w:t>
      </w:r>
      <w:r w:rsidR="00C54D1C">
        <w:rPr>
          <w:rFonts w:ascii="Times New Roman" w:hAnsi="Times New Roman"/>
        </w:rPr>
        <w:t xml:space="preserve"> границей населенных пунктов составляет </w:t>
      </w:r>
      <w:r w:rsidR="00036836">
        <w:rPr>
          <w:rFonts w:ascii="Times New Roman" w:hAnsi="Times New Roman"/>
        </w:rPr>
        <w:t>60</w:t>
      </w:r>
      <w:r w:rsidR="00C54D1C">
        <w:rPr>
          <w:rFonts w:ascii="Times New Roman" w:hAnsi="Times New Roman"/>
        </w:rPr>
        <w:t xml:space="preserve"> км.</w:t>
      </w:r>
    </w:p>
    <w:p w:rsidR="002B5571" w:rsidRPr="007A6DFA" w:rsidRDefault="002B5571" w:rsidP="002B5571">
      <w:pPr>
        <w:widowControl w:val="0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 w:rsidRPr="00723E26">
        <w:rPr>
          <w:rFonts w:ascii="Times New Roman" w:hAnsi="Times New Roman"/>
          <w:sz w:val="24"/>
          <w:szCs w:val="24"/>
        </w:rPr>
        <w:t xml:space="preserve">Связь между населенными пунктами внутри поселения осуществляется по муниципальным дорогам с асфальтобетонным, гравийным и грунтовым покрытием. Развитая сеть автомобильных дорог, наличие рек, близость районного и областного центров  благоприятно сказывается  на социально-экономическом развитии </w:t>
      </w:r>
      <w:r w:rsidR="00036836">
        <w:rPr>
          <w:rFonts w:ascii="Times New Roman" w:hAnsi="Times New Roman"/>
          <w:sz w:val="24"/>
          <w:szCs w:val="24"/>
        </w:rPr>
        <w:t>Михайловского</w:t>
      </w:r>
      <w:r w:rsidRPr="00723E26">
        <w:rPr>
          <w:rFonts w:ascii="Times New Roman" w:hAnsi="Times New Roman"/>
          <w:sz w:val="24"/>
          <w:szCs w:val="24"/>
        </w:rPr>
        <w:t xml:space="preserve"> сельского поселения.  </w:t>
      </w:r>
      <w:r w:rsidR="00402036" w:rsidRPr="0074127B">
        <w:rPr>
          <w:rFonts w:ascii="Times New Roman" w:hAnsi="Times New Roman"/>
          <w:sz w:val="24"/>
          <w:szCs w:val="24"/>
        </w:rPr>
        <w:t xml:space="preserve">Для поселения характерно наличие </w:t>
      </w:r>
      <w:r w:rsidR="0074127B" w:rsidRPr="0074127B">
        <w:rPr>
          <w:rFonts w:ascii="Times New Roman" w:hAnsi="Times New Roman"/>
          <w:sz w:val="24"/>
          <w:szCs w:val="24"/>
        </w:rPr>
        <w:t>на северо-восток крупной акватории р</w:t>
      </w:r>
      <w:proofErr w:type="gramStart"/>
      <w:r w:rsidR="0074127B" w:rsidRPr="0074127B">
        <w:rPr>
          <w:rFonts w:ascii="Times New Roman" w:hAnsi="Times New Roman"/>
          <w:sz w:val="24"/>
          <w:szCs w:val="24"/>
        </w:rPr>
        <w:t>.В</w:t>
      </w:r>
      <w:proofErr w:type="gramEnd"/>
      <w:r w:rsidR="0074127B" w:rsidRPr="0074127B">
        <w:rPr>
          <w:rFonts w:ascii="Times New Roman" w:hAnsi="Times New Roman"/>
          <w:sz w:val="24"/>
          <w:szCs w:val="24"/>
        </w:rPr>
        <w:t>олга, а на юго-востоке р.</w:t>
      </w:r>
      <w:r w:rsidR="00741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27B" w:rsidRPr="0074127B">
        <w:rPr>
          <w:rFonts w:ascii="Times New Roman" w:hAnsi="Times New Roman"/>
          <w:sz w:val="24"/>
          <w:szCs w:val="24"/>
        </w:rPr>
        <w:t>Елн</w:t>
      </w:r>
      <w:r w:rsidR="0074127B">
        <w:rPr>
          <w:rFonts w:ascii="Times New Roman" w:hAnsi="Times New Roman"/>
          <w:sz w:val="24"/>
          <w:szCs w:val="24"/>
        </w:rPr>
        <w:t>а</w:t>
      </w:r>
      <w:r w:rsidR="0074127B" w:rsidRPr="0074127B">
        <w:rPr>
          <w:rFonts w:ascii="Times New Roman" w:hAnsi="Times New Roman"/>
          <w:sz w:val="24"/>
          <w:szCs w:val="24"/>
        </w:rPr>
        <w:t>ть</w:t>
      </w:r>
      <w:proofErr w:type="spellEnd"/>
      <w:r w:rsidR="0074127B" w:rsidRPr="0074127B">
        <w:rPr>
          <w:rFonts w:ascii="Times New Roman" w:hAnsi="Times New Roman"/>
          <w:sz w:val="24"/>
          <w:szCs w:val="24"/>
        </w:rPr>
        <w:t>.</w:t>
      </w:r>
      <w:r w:rsidR="00402036" w:rsidRPr="007A6DFA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2B5571" w:rsidRPr="00723E26" w:rsidRDefault="002B5571" w:rsidP="002B5571">
      <w:pPr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723E26">
        <w:rPr>
          <w:rFonts w:ascii="Times New Roman" w:hAnsi="Times New Roman"/>
          <w:sz w:val="24"/>
          <w:szCs w:val="24"/>
        </w:rPr>
        <w:t xml:space="preserve">Хозяйственная сфера </w:t>
      </w:r>
      <w:r w:rsidR="007A6DFA">
        <w:rPr>
          <w:rFonts w:ascii="Times New Roman" w:hAnsi="Times New Roman"/>
          <w:sz w:val="24"/>
          <w:szCs w:val="24"/>
        </w:rPr>
        <w:t>Михайловского</w:t>
      </w:r>
      <w:r w:rsidR="007A6DFA" w:rsidRPr="00723E26">
        <w:rPr>
          <w:rFonts w:ascii="Times New Roman" w:hAnsi="Times New Roman"/>
          <w:sz w:val="24"/>
          <w:szCs w:val="24"/>
        </w:rPr>
        <w:t xml:space="preserve"> </w:t>
      </w:r>
      <w:r w:rsidRPr="00723E26">
        <w:rPr>
          <w:rFonts w:ascii="Times New Roman" w:hAnsi="Times New Roman"/>
          <w:sz w:val="24"/>
          <w:szCs w:val="24"/>
        </w:rPr>
        <w:t xml:space="preserve">сельского поселения представлена предприятиями и организациями с различными направлениями деятельности: сфера материального производства представлена </w:t>
      </w:r>
      <w:r w:rsidR="0074127B">
        <w:rPr>
          <w:rFonts w:ascii="Times New Roman" w:hAnsi="Times New Roman"/>
          <w:sz w:val="24"/>
          <w:szCs w:val="24"/>
        </w:rPr>
        <w:t>лесопереработкой</w:t>
      </w:r>
      <w:r w:rsidR="00C25CD2" w:rsidRPr="00723E26">
        <w:rPr>
          <w:rFonts w:ascii="Times New Roman" w:hAnsi="Times New Roman"/>
          <w:sz w:val="24"/>
          <w:szCs w:val="24"/>
        </w:rPr>
        <w:t xml:space="preserve">; </w:t>
      </w:r>
      <w:r w:rsidRPr="00723E26">
        <w:rPr>
          <w:rFonts w:ascii="Times New Roman" w:hAnsi="Times New Roman"/>
          <w:sz w:val="24"/>
          <w:szCs w:val="24"/>
        </w:rPr>
        <w:t>непроизводственная сфера деятельности охватывает здравоохранение, связь,  торговлю,   образование, культуру</w:t>
      </w:r>
      <w:proofErr w:type="gramStart"/>
      <w:r w:rsidRPr="00723E26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7A6DFA" w:rsidRDefault="00C25CD2" w:rsidP="00402036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402036">
        <w:rPr>
          <w:rFonts w:ascii="Times New Roman" w:hAnsi="Times New Roman"/>
          <w:sz w:val="24"/>
          <w:szCs w:val="24"/>
        </w:rPr>
        <w:t>На территории</w:t>
      </w:r>
      <w:r w:rsidR="007A6DFA">
        <w:rPr>
          <w:rFonts w:ascii="Times New Roman" w:hAnsi="Times New Roman"/>
          <w:sz w:val="24"/>
          <w:szCs w:val="24"/>
        </w:rPr>
        <w:t xml:space="preserve"> Михайловского</w:t>
      </w:r>
      <w:r w:rsidR="007A6DFA" w:rsidRPr="00402036">
        <w:rPr>
          <w:rFonts w:ascii="Times New Roman" w:hAnsi="Times New Roman"/>
          <w:sz w:val="24"/>
          <w:szCs w:val="24"/>
        </w:rPr>
        <w:t xml:space="preserve"> </w:t>
      </w:r>
      <w:r w:rsidR="002B5571" w:rsidRPr="00402036">
        <w:rPr>
          <w:rFonts w:ascii="Times New Roman" w:hAnsi="Times New Roman"/>
          <w:sz w:val="24"/>
          <w:szCs w:val="24"/>
        </w:rPr>
        <w:t>сельско</w:t>
      </w:r>
      <w:r w:rsidRPr="00402036">
        <w:rPr>
          <w:rFonts w:ascii="Times New Roman" w:hAnsi="Times New Roman"/>
          <w:sz w:val="24"/>
          <w:szCs w:val="24"/>
        </w:rPr>
        <w:t>го поселении работа</w:t>
      </w:r>
      <w:r w:rsidR="007A6DFA">
        <w:rPr>
          <w:rFonts w:ascii="Times New Roman" w:hAnsi="Times New Roman"/>
          <w:sz w:val="24"/>
          <w:szCs w:val="24"/>
        </w:rPr>
        <w:t>е</w:t>
      </w:r>
      <w:r w:rsidRPr="00402036">
        <w:rPr>
          <w:rFonts w:ascii="Times New Roman" w:hAnsi="Times New Roman"/>
          <w:sz w:val="24"/>
          <w:szCs w:val="24"/>
        </w:rPr>
        <w:t xml:space="preserve">т  </w:t>
      </w:r>
      <w:r w:rsidR="007A6DFA">
        <w:rPr>
          <w:rFonts w:ascii="Times New Roman" w:hAnsi="Times New Roman"/>
          <w:sz w:val="24"/>
          <w:szCs w:val="24"/>
        </w:rPr>
        <w:t>цех по производству щитовых домов, цех по пошиву головных уборов,</w:t>
      </w:r>
      <w:r w:rsidR="0074127B">
        <w:rPr>
          <w:rFonts w:ascii="Times New Roman" w:hAnsi="Times New Roman"/>
          <w:sz w:val="24"/>
          <w:szCs w:val="24"/>
        </w:rPr>
        <w:t xml:space="preserve"> </w:t>
      </w:r>
      <w:r w:rsidR="007A6DFA">
        <w:rPr>
          <w:rFonts w:ascii="Times New Roman" w:hAnsi="Times New Roman"/>
          <w:sz w:val="24"/>
          <w:szCs w:val="24"/>
        </w:rPr>
        <w:t>пилорамы.</w:t>
      </w:r>
    </w:p>
    <w:p w:rsidR="002B5571" w:rsidRPr="00723E26" w:rsidRDefault="00772268" w:rsidP="00402036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ab/>
      </w:r>
      <w:r w:rsidR="002B5571" w:rsidRPr="00723E26">
        <w:rPr>
          <w:rFonts w:ascii="Times New Roman" w:hAnsi="Times New Roman"/>
          <w:sz w:val="24"/>
          <w:szCs w:val="24"/>
        </w:rPr>
        <w:t>В поселении  работают</w:t>
      </w:r>
      <w:r w:rsidR="0051652A" w:rsidRPr="00723E26">
        <w:rPr>
          <w:rFonts w:ascii="Times New Roman" w:hAnsi="Times New Roman"/>
          <w:sz w:val="24"/>
          <w:szCs w:val="24"/>
        </w:rPr>
        <w:t xml:space="preserve"> учреждения социальной сферы: учреждения </w:t>
      </w:r>
      <w:proofErr w:type="spellStart"/>
      <w:r w:rsidR="0051652A" w:rsidRPr="00723E26">
        <w:rPr>
          <w:rFonts w:ascii="Times New Roman" w:hAnsi="Times New Roman"/>
          <w:sz w:val="24"/>
          <w:szCs w:val="24"/>
        </w:rPr>
        <w:t>образования-МБОУ</w:t>
      </w:r>
      <w:proofErr w:type="spellEnd"/>
      <w:r w:rsidR="0051652A" w:rsidRPr="00723E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A6DFA">
        <w:rPr>
          <w:rFonts w:ascii="Times New Roman" w:hAnsi="Times New Roman"/>
          <w:sz w:val="24"/>
          <w:szCs w:val="24"/>
        </w:rPr>
        <w:t>Костяевская</w:t>
      </w:r>
      <w:proofErr w:type="spellEnd"/>
      <w:r w:rsidR="0051652A" w:rsidRPr="00723E26">
        <w:rPr>
          <w:rFonts w:ascii="Times New Roman" w:hAnsi="Times New Roman"/>
          <w:sz w:val="24"/>
          <w:szCs w:val="24"/>
        </w:rPr>
        <w:t xml:space="preserve"> школа, МК ДОУ «</w:t>
      </w:r>
      <w:proofErr w:type="spellStart"/>
      <w:r w:rsidR="0074127B">
        <w:rPr>
          <w:rFonts w:ascii="Times New Roman" w:hAnsi="Times New Roman"/>
          <w:sz w:val="24"/>
          <w:szCs w:val="24"/>
        </w:rPr>
        <w:t>Дюймовочка</w:t>
      </w:r>
      <w:proofErr w:type="spellEnd"/>
      <w:r w:rsidR="0074127B">
        <w:rPr>
          <w:rFonts w:ascii="Times New Roman" w:hAnsi="Times New Roman"/>
          <w:sz w:val="24"/>
          <w:szCs w:val="24"/>
        </w:rPr>
        <w:t>» № 2</w:t>
      </w:r>
      <w:r w:rsidR="0051652A" w:rsidRPr="00723E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A6DFA">
        <w:rPr>
          <w:rFonts w:ascii="Times New Roman" w:hAnsi="Times New Roman"/>
          <w:sz w:val="24"/>
          <w:szCs w:val="24"/>
        </w:rPr>
        <w:t>д</w:t>
      </w:r>
      <w:proofErr w:type="gramStart"/>
      <w:r w:rsidR="007A6DFA">
        <w:rPr>
          <w:rFonts w:ascii="Times New Roman" w:hAnsi="Times New Roman"/>
          <w:sz w:val="24"/>
          <w:szCs w:val="24"/>
        </w:rPr>
        <w:t>.М</w:t>
      </w:r>
      <w:proofErr w:type="gramEnd"/>
      <w:r w:rsidR="007A6DFA">
        <w:rPr>
          <w:rFonts w:ascii="Times New Roman" w:hAnsi="Times New Roman"/>
          <w:sz w:val="24"/>
          <w:szCs w:val="24"/>
        </w:rPr>
        <w:t>ихайлово</w:t>
      </w:r>
      <w:proofErr w:type="spellEnd"/>
      <w:r w:rsidR="0051652A" w:rsidRPr="00723E26">
        <w:rPr>
          <w:rFonts w:ascii="Times New Roman" w:hAnsi="Times New Roman"/>
          <w:sz w:val="24"/>
          <w:szCs w:val="24"/>
        </w:rPr>
        <w:t>, учреждения культуры</w:t>
      </w:r>
      <w:r w:rsidRPr="00723E26">
        <w:rPr>
          <w:rFonts w:ascii="Times New Roman" w:hAnsi="Times New Roman"/>
          <w:sz w:val="24"/>
          <w:szCs w:val="24"/>
        </w:rPr>
        <w:t xml:space="preserve">- </w:t>
      </w:r>
      <w:r w:rsidR="007A6DFA">
        <w:rPr>
          <w:rFonts w:ascii="Times New Roman" w:hAnsi="Times New Roman"/>
          <w:sz w:val="24"/>
          <w:szCs w:val="24"/>
        </w:rPr>
        <w:t xml:space="preserve">Михайловский </w:t>
      </w:r>
      <w:r w:rsidRPr="00723E26">
        <w:rPr>
          <w:rFonts w:ascii="Times New Roman" w:hAnsi="Times New Roman"/>
          <w:sz w:val="24"/>
          <w:szCs w:val="24"/>
        </w:rPr>
        <w:t xml:space="preserve">СДК, </w:t>
      </w:r>
      <w:r w:rsidR="007A6DFA">
        <w:rPr>
          <w:rFonts w:ascii="Times New Roman" w:hAnsi="Times New Roman"/>
          <w:sz w:val="24"/>
          <w:szCs w:val="24"/>
        </w:rPr>
        <w:t>Михайловская</w:t>
      </w:r>
      <w:r w:rsidRPr="00723E26">
        <w:rPr>
          <w:rFonts w:ascii="Times New Roman" w:hAnsi="Times New Roman"/>
          <w:sz w:val="24"/>
          <w:szCs w:val="24"/>
        </w:rPr>
        <w:t xml:space="preserve"> сельская библиотека, </w:t>
      </w:r>
      <w:proofErr w:type="spellStart"/>
      <w:r w:rsidR="007A6DFA">
        <w:rPr>
          <w:rFonts w:ascii="Times New Roman" w:hAnsi="Times New Roman"/>
          <w:sz w:val="24"/>
          <w:szCs w:val="24"/>
        </w:rPr>
        <w:t>Костяевский</w:t>
      </w:r>
      <w:proofErr w:type="spellEnd"/>
      <w:r w:rsidRPr="00723E26">
        <w:rPr>
          <w:rFonts w:ascii="Times New Roman" w:hAnsi="Times New Roman"/>
          <w:sz w:val="24"/>
          <w:szCs w:val="24"/>
        </w:rPr>
        <w:t xml:space="preserve"> СДК, </w:t>
      </w:r>
      <w:proofErr w:type="spellStart"/>
      <w:r w:rsidR="007A6DFA">
        <w:rPr>
          <w:rFonts w:ascii="Times New Roman" w:hAnsi="Times New Roman"/>
          <w:sz w:val="24"/>
          <w:szCs w:val="24"/>
        </w:rPr>
        <w:t>Костяевская</w:t>
      </w:r>
      <w:proofErr w:type="spellEnd"/>
      <w:r w:rsidR="007A6DFA">
        <w:rPr>
          <w:rFonts w:ascii="Times New Roman" w:hAnsi="Times New Roman"/>
          <w:sz w:val="24"/>
          <w:szCs w:val="24"/>
        </w:rPr>
        <w:t xml:space="preserve"> сельская библиотека</w:t>
      </w:r>
      <w:r w:rsidR="0051652A" w:rsidRPr="00723E26">
        <w:rPr>
          <w:rFonts w:ascii="Times New Roman" w:hAnsi="Times New Roman"/>
          <w:sz w:val="24"/>
          <w:szCs w:val="24"/>
        </w:rPr>
        <w:t xml:space="preserve"> объединены в </w:t>
      </w:r>
      <w:r w:rsidRPr="00723E26">
        <w:rPr>
          <w:rFonts w:ascii="Times New Roman" w:hAnsi="Times New Roman"/>
          <w:sz w:val="24"/>
          <w:szCs w:val="24"/>
        </w:rPr>
        <w:t xml:space="preserve">МУК «СКО </w:t>
      </w:r>
      <w:r w:rsidR="007A6DFA">
        <w:rPr>
          <w:rFonts w:ascii="Times New Roman" w:hAnsi="Times New Roman"/>
          <w:sz w:val="24"/>
          <w:szCs w:val="24"/>
        </w:rPr>
        <w:t>Михайловского</w:t>
      </w:r>
      <w:r w:rsidRPr="00723E26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51652A" w:rsidRPr="00723E26">
        <w:rPr>
          <w:rFonts w:ascii="Times New Roman" w:hAnsi="Times New Roman"/>
          <w:sz w:val="24"/>
          <w:szCs w:val="24"/>
        </w:rPr>
        <w:t>»</w:t>
      </w:r>
      <w:r w:rsidR="002B5571" w:rsidRPr="00723E26">
        <w:rPr>
          <w:rFonts w:ascii="Times New Roman" w:hAnsi="Times New Roman"/>
          <w:sz w:val="24"/>
          <w:szCs w:val="24"/>
        </w:rPr>
        <w:t xml:space="preserve">, </w:t>
      </w:r>
      <w:r w:rsidR="00C43EBC" w:rsidRPr="00723E26">
        <w:rPr>
          <w:rFonts w:ascii="Times New Roman" w:hAnsi="Times New Roman"/>
          <w:sz w:val="24"/>
          <w:szCs w:val="24"/>
        </w:rPr>
        <w:t xml:space="preserve">учреждения здравоохранения - </w:t>
      </w:r>
      <w:r w:rsidR="007A6DFA">
        <w:rPr>
          <w:rFonts w:ascii="Times New Roman" w:hAnsi="Times New Roman"/>
          <w:sz w:val="24"/>
          <w:szCs w:val="24"/>
        </w:rPr>
        <w:t xml:space="preserve"> три </w:t>
      </w:r>
      <w:proofErr w:type="spellStart"/>
      <w:r w:rsidR="002B5571" w:rsidRPr="00723E26">
        <w:rPr>
          <w:rFonts w:ascii="Times New Roman" w:hAnsi="Times New Roman"/>
          <w:sz w:val="24"/>
          <w:szCs w:val="24"/>
        </w:rPr>
        <w:t>ФАПа</w:t>
      </w:r>
      <w:proofErr w:type="spellEnd"/>
      <w:r w:rsidR="002B5571" w:rsidRPr="00723E26">
        <w:rPr>
          <w:rFonts w:ascii="Times New Roman" w:hAnsi="Times New Roman"/>
          <w:sz w:val="24"/>
          <w:szCs w:val="24"/>
        </w:rPr>
        <w:t xml:space="preserve">, </w:t>
      </w:r>
      <w:r w:rsidR="007A6DFA">
        <w:rPr>
          <w:rFonts w:ascii="Times New Roman" w:hAnsi="Times New Roman"/>
          <w:sz w:val="24"/>
          <w:szCs w:val="24"/>
        </w:rPr>
        <w:t>два</w:t>
      </w:r>
      <w:r w:rsidR="002B5571" w:rsidRPr="00723E26">
        <w:rPr>
          <w:rFonts w:ascii="Times New Roman" w:hAnsi="Times New Roman"/>
          <w:sz w:val="24"/>
          <w:szCs w:val="24"/>
        </w:rPr>
        <w:t xml:space="preserve"> отделения связи, </w:t>
      </w:r>
      <w:r w:rsidR="007A6DFA">
        <w:rPr>
          <w:rFonts w:ascii="Times New Roman" w:hAnsi="Times New Roman"/>
          <w:sz w:val="24"/>
          <w:szCs w:val="24"/>
        </w:rPr>
        <w:t>семь</w:t>
      </w:r>
      <w:r w:rsidR="002B5571" w:rsidRPr="00723E26">
        <w:rPr>
          <w:rFonts w:ascii="Times New Roman" w:hAnsi="Times New Roman"/>
          <w:sz w:val="24"/>
          <w:szCs w:val="24"/>
        </w:rPr>
        <w:t xml:space="preserve">  магазинов смешан</w:t>
      </w:r>
      <w:r w:rsidR="00723E26">
        <w:rPr>
          <w:rFonts w:ascii="Times New Roman" w:hAnsi="Times New Roman"/>
          <w:sz w:val="24"/>
          <w:szCs w:val="24"/>
        </w:rPr>
        <w:t>ной торговли.</w:t>
      </w:r>
    </w:p>
    <w:p w:rsidR="00B8127B" w:rsidRPr="00FF3448" w:rsidRDefault="00B8127B" w:rsidP="00B8127B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FF3448">
        <w:rPr>
          <w:rFonts w:ascii="Times New Roman" w:hAnsi="Times New Roman"/>
          <w:sz w:val="24"/>
          <w:szCs w:val="24"/>
        </w:rPr>
        <w:t xml:space="preserve">Показатели демографического развития поселения являются ключевым инструментом оценки развития сельского поселения, как среды жизнедеятельности человека. Согласно статистическим показателям и сделанным на их основе оценкам, динамика демографического развития </w:t>
      </w:r>
      <w:r w:rsidR="007A6DFA">
        <w:rPr>
          <w:rFonts w:ascii="Times New Roman" w:hAnsi="Times New Roman"/>
          <w:sz w:val="24"/>
          <w:szCs w:val="24"/>
        </w:rPr>
        <w:t xml:space="preserve">Михайловского </w:t>
      </w:r>
      <w:r w:rsidRPr="00FF3448">
        <w:rPr>
          <w:rFonts w:ascii="Times New Roman" w:hAnsi="Times New Roman"/>
          <w:sz w:val="24"/>
          <w:szCs w:val="24"/>
        </w:rPr>
        <w:t xml:space="preserve"> сельского поселения характеризуется следующими показателями:</w:t>
      </w:r>
    </w:p>
    <w:p w:rsidR="00B8127B" w:rsidRPr="00FF3448" w:rsidRDefault="00B8127B" w:rsidP="00B812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4349" w:type="pct"/>
        <w:jc w:val="center"/>
        <w:tblLook w:val="00A0"/>
      </w:tblPr>
      <w:tblGrid>
        <w:gridCol w:w="4110"/>
        <w:gridCol w:w="1345"/>
        <w:gridCol w:w="1355"/>
        <w:gridCol w:w="1515"/>
      </w:tblGrid>
      <w:tr w:rsidR="00B8127B" w:rsidRPr="00FF3448" w:rsidTr="00C54D1C">
        <w:trPr>
          <w:trHeight w:val="277"/>
          <w:jc w:val="center"/>
        </w:trPr>
        <w:tc>
          <w:tcPr>
            <w:tcW w:w="2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27B" w:rsidRPr="00FF3448" w:rsidRDefault="00B8127B" w:rsidP="00582686">
            <w:pPr>
              <w:ind w:left="-57" w:right="-57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F3448">
              <w:rPr>
                <w:rFonts w:ascii="Times New Roman" w:hAnsi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27B" w:rsidRPr="00FF3448" w:rsidRDefault="00B8127B" w:rsidP="00582686">
            <w:pPr>
              <w:ind w:left="-57" w:right="-57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F3448">
              <w:rPr>
                <w:rFonts w:ascii="Times New Roman" w:hAnsi="Times New Roman"/>
                <w:bCs/>
                <w:sz w:val="24"/>
                <w:szCs w:val="24"/>
              </w:rPr>
              <w:t>Факт</w:t>
            </w:r>
          </w:p>
        </w:tc>
      </w:tr>
      <w:tr w:rsidR="00B8127B" w:rsidRPr="00FF3448" w:rsidTr="00582686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27B" w:rsidRPr="00FF3448" w:rsidRDefault="00B8127B" w:rsidP="00582686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27B" w:rsidRPr="00FF3448" w:rsidRDefault="00B8127B" w:rsidP="00582686">
            <w:pPr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F3448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FF3448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27B" w:rsidRPr="00FF3448" w:rsidRDefault="00B8127B" w:rsidP="00582686">
            <w:pPr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F3448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FF3448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9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27B" w:rsidRPr="00FF3448" w:rsidRDefault="00B8127B" w:rsidP="00582686">
            <w:pPr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F3448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FF3448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</w:tc>
      </w:tr>
      <w:tr w:rsidR="00B8127B" w:rsidRPr="00FF3448" w:rsidTr="00582686">
        <w:trPr>
          <w:trHeight w:val="597"/>
          <w:jc w:val="center"/>
        </w:trPr>
        <w:tc>
          <w:tcPr>
            <w:tcW w:w="2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127B" w:rsidRPr="00FF3448" w:rsidRDefault="00B8127B" w:rsidP="00582686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3448">
              <w:rPr>
                <w:rFonts w:ascii="Times New Roman" w:hAnsi="Times New Roman"/>
                <w:sz w:val="24"/>
                <w:szCs w:val="24"/>
              </w:rPr>
              <w:t>Численность населения поселения, человек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27B" w:rsidRPr="00FF3448" w:rsidRDefault="007A6DFA" w:rsidP="0058268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1454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27B" w:rsidRPr="00FF3448" w:rsidRDefault="007A6DFA" w:rsidP="0058268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1425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27B" w:rsidRPr="00FF3448" w:rsidRDefault="007A6DFA" w:rsidP="0058268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1347</w:t>
            </w:r>
          </w:p>
        </w:tc>
      </w:tr>
    </w:tbl>
    <w:p w:rsidR="00B8127B" w:rsidRDefault="00B8127B" w:rsidP="00B8127B">
      <w:pPr>
        <w:pStyle w:val="2"/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F3448">
        <w:rPr>
          <w:rFonts w:ascii="Times New Roman" w:hAnsi="Times New Roman"/>
          <w:sz w:val="24"/>
          <w:szCs w:val="24"/>
        </w:rPr>
        <w:t>Для достижения целей Программы принимается условие, при котором численность жителей имеет тенденцию спада.</w:t>
      </w:r>
    </w:p>
    <w:p w:rsidR="006D60C9" w:rsidRDefault="006D60C9" w:rsidP="00B8127B">
      <w:pPr>
        <w:pStyle w:val="2"/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6D60C9" w:rsidRPr="00430672" w:rsidRDefault="00582686" w:rsidP="006D60C9">
      <w:pPr>
        <w:shd w:val="clear" w:color="auto" w:fill="FFFFFF"/>
        <w:spacing w:after="0" w:line="100" w:lineRule="atLeast"/>
        <w:ind w:firstLine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="006D60C9" w:rsidRPr="00430672">
        <w:rPr>
          <w:rFonts w:ascii="Times New Roman" w:hAnsi="Times New Roman"/>
          <w:b/>
          <w:bCs/>
          <w:sz w:val="24"/>
          <w:szCs w:val="24"/>
        </w:rPr>
        <w:t>.2</w:t>
      </w:r>
      <w:r w:rsidR="006D60C9">
        <w:rPr>
          <w:rFonts w:ascii="Times New Roman" w:hAnsi="Times New Roman"/>
          <w:b/>
          <w:bCs/>
          <w:sz w:val="24"/>
          <w:szCs w:val="24"/>
        </w:rPr>
        <w:t>.</w:t>
      </w:r>
      <w:r w:rsidR="006D60C9" w:rsidRPr="00430672">
        <w:rPr>
          <w:rFonts w:ascii="Times New Roman" w:hAnsi="Times New Roman"/>
          <w:b/>
          <w:bCs/>
          <w:sz w:val="24"/>
          <w:szCs w:val="24"/>
        </w:rPr>
        <w:t xml:space="preserve">  Характеристика </w:t>
      </w:r>
      <w:r w:rsidR="00212619">
        <w:rPr>
          <w:rFonts w:ascii="Times New Roman" w:hAnsi="Times New Roman"/>
          <w:b/>
          <w:bCs/>
          <w:sz w:val="24"/>
          <w:szCs w:val="24"/>
        </w:rPr>
        <w:t>транспортной системы</w:t>
      </w:r>
      <w:r w:rsidR="00981664">
        <w:rPr>
          <w:rFonts w:ascii="Times New Roman" w:hAnsi="Times New Roman"/>
          <w:b/>
          <w:bCs/>
          <w:sz w:val="24"/>
          <w:szCs w:val="24"/>
        </w:rPr>
        <w:t xml:space="preserve"> и</w:t>
      </w:r>
      <w:r w:rsidR="006D60C9">
        <w:rPr>
          <w:rFonts w:ascii="Times New Roman" w:hAnsi="Times New Roman"/>
          <w:b/>
          <w:bCs/>
          <w:sz w:val="24"/>
          <w:szCs w:val="24"/>
        </w:rPr>
        <w:t xml:space="preserve"> оценка транспортного спроса.</w:t>
      </w:r>
    </w:p>
    <w:p w:rsidR="006D60C9" w:rsidRDefault="006D60C9" w:rsidP="00212619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4"/>
          <w:szCs w:val="24"/>
        </w:rPr>
        <w:tab/>
      </w:r>
    </w:p>
    <w:p w:rsidR="00B8127B" w:rsidRPr="005A522A" w:rsidRDefault="00B8127B" w:rsidP="00B8127B">
      <w:pPr>
        <w:spacing w:line="240" w:lineRule="auto"/>
        <w:ind w:firstLine="855"/>
        <w:rPr>
          <w:rFonts w:ascii="Times New Roman" w:hAnsi="Times New Roman"/>
          <w:szCs w:val="24"/>
        </w:rPr>
      </w:pPr>
      <w:r w:rsidRPr="005A522A">
        <w:rPr>
          <w:rFonts w:ascii="Times New Roman" w:hAnsi="Times New Roman"/>
          <w:szCs w:val="24"/>
        </w:rPr>
        <w:t xml:space="preserve">Транспортная система </w:t>
      </w:r>
      <w:r w:rsidR="004A38F2">
        <w:rPr>
          <w:rFonts w:ascii="Times New Roman" w:hAnsi="Times New Roman"/>
          <w:sz w:val="24"/>
          <w:szCs w:val="24"/>
        </w:rPr>
        <w:t>Михайловского</w:t>
      </w:r>
      <w:r w:rsidR="004A38F2">
        <w:rPr>
          <w:rFonts w:ascii="Times New Roman" w:hAnsi="Times New Roman"/>
          <w:szCs w:val="24"/>
        </w:rPr>
        <w:t xml:space="preserve"> </w:t>
      </w:r>
      <w:r w:rsidRPr="005A522A">
        <w:rPr>
          <w:rFonts w:ascii="Times New Roman" w:hAnsi="Times New Roman"/>
          <w:szCs w:val="24"/>
        </w:rPr>
        <w:t xml:space="preserve"> сельского поселения состоит  </w:t>
      </w:r>
      <w:proofErr w:type="gramStart"/>
      <w:r w:rsidRPr="005A522A">
        <w:rPr>
          <w:rFonts w:ascii="Times New Roman" w:hAnsi="Times New Roman"/>
          <w:szCs w:val="24"/>
        </w:rPr>
        <w:t>из</w:t>
      </w:r>
      <w:proofErr w:type="gramEnd"/>
      <w:r w:rsidRPr="005A522A">
        <w:rPr>
          <w:rFonts w:ascii="Times New Roman" w:hAnsi="Times New Roman"/>
          <w:szCs w:val="24"/>
        </w:rPr>
        <w:t xml:space="preserve">: </w:t>
      </w:r>
    </w:p>
    <w:p w:rsidR="00B8127B" w:rsidRPr="005A522A" w:rsidRDefault="00B8127B" w:rsidP="00B8127B">
      <w:pPr>
        <w:numPr>
          <w:ilvl w:val="0"/>
          <w:numId w:val="5"/>
        </w:numPr>
        <w:spacing w:after="0" w:line="240" w:lineRule="auto"/>
        <w:ind w:left="0" w:firstLine="855"/>
        <w:jc w:val="both"/>
        <w:rPr>
          <w:rFonts w:ascii="Times New Roman" w:hAnsi="Times New Roman"/>
          <w:szCs w:val="24"/>
        </w:rPr>
      </w:pPr>
      <w:r w:rsidRPr="005A522A">
        <w:rPr>
          <w:rFonts w:ascii="Times New Roman" w:hAnsi="Times New Roman"/>
          <w:szCs w:val="24"/>
        </w:rPr>
        <w:t>автомобильных дорог транзитного движения, объединяющих муниципальные районы и связанных с сетью федеральных автомобильных дорог.</w:t>
      </w:r>
    </w:p>
    <w:p w:rsidR="00B8127B" w:rsidRPr="005A522A" w:rsidRDefault="00B8127B" w:rsidP="00B8127B">
      <w:pPr>
        <w:numPr>
          <w:ilvl w:val="0"/>
          <w:numId w:val="5"/>
        </w:numPr>
        <w:spacing w:after="0" w:line="240" w:lineRule="auto"/>
        <w:ind w:left="0" w:firstLine="855"/>
        <w:jc w:val="both"/>
        <w:rPr>
          <w:rFonts w:ascii="Times New Roman" w:hAnsi="Times New Roman"/>
          <w:szCs w:val="24"/>
        </w:rPr>
      </w:pPr>
      <w:r w:rsidRPr="005A522A">
        <w:rPr>
          <w:rFonts w:ascii="Times New Roman" w:hAnsi="Times New Roman"/>
          <w:szCs w:val="24"/>
        </w:rPr>
        <w:t>автомобильных дорог транзитного движения межмуниципального  уровня,  объединяющих между собой административные центры и основные населенные пункты муниципальных образований.</w:t>
      </w:r>
    </w:p>
    <w:p w:rsidR="00B8127B" w:rsidRPr="005A522A" w:rsidRDefault="00B8127B" w:rsidP="00B8127B">
      <w:pPr>
        <w:numPr>
          <w:ilvl w:val="0"/>
          <w:numId w:val="5"/>
        </w:numPr>
        <w:spacing w:after="0" w:line="240" w:lineRule="auto"/>
        <w:ind w:left="0" w:firstLine="855"/>
        <w:jc w:val="both"/>
        <w:rPr>
          <w:rFonts w:ascii="Times New Roman" w:hAnsi="Times New Roman"/>
          <w:szCs w:val="24"/>
        </w:rPr>
      </w:pPr>
      <w:r w:rsidRPr="005A522A">
        <w:rPr>
          <w:rFonts w:ascii="Times New Roman" w:hAnsi="Times New Roman"/>
          <w:szCs w:val="24"/>
        </w:rPr>
        <w:t>автомобильных дорог местного значения, соединяющих между собой населенные пункты, а также  образующие систему подъездов  к промышленным площадкам, фермам, и сельскохозяйственным объектам -  полям и пастбищам.</w:t>
      </w:r>
    </w:p>
    <w:p w:rsidR="00B8127B" w:rsidRPr="005A522A" w:rsidRDefault="00B8127B" w:rsidP="00B8127B">
      <w:pPr>
        <w:spacing w:line="240" w:lineRule="auto"/>
        <w:ind w:firstLine="855"/>
        <w:jc w:val="both"/>
        <w:rPr>
          <w:rFonts w:ascii="Times New Roman" w:hAnsi="Times New Roman"/>
          <w:szCs w:val="24"/>
        </w:rPr>
      </w:pPr>
      <w:r w:rsidRPr="005A522A">
        <w:rPr>
          <w:rFonts w:ascii="Times New Roman" w:hAnsi="Times New Roman"/>
          <w:szCs w:val="24"/>
        </w:rPr>
        <w:lastRenderedPageBreak/>
        <w:t xml:space="preserve">Интенсивность движения по межмуниципальным дорогам, согласно </w:t>
      </w:r>
      <w:proofErr w:type="spellStart"/>
      <w:r w:rsidRPr="005A522A">
        <w:rPr>
          <w:rFonts w:ascii="Times New Roman" w:hAnsi="Times New Roman"/>
          <w:szCs w:val="24"/>
        </w:rPr>
        <w:t>СНиП</w:t>
      </w:r>
      <w:proofErr w:type="spellEnd"/>
      <w:r w:rsidRPr="005A522A">
        <w:rPr>
          <w:rFonts w:ascii="Times New Roman" w:hAnsi="Times New Roman"/>
          <w:szCs w:val="24"/>
        </w:rPr>
        <w:t xml:space="preserve"> «Автомобильные дороги», составляет  до 5000 условных автомобилей в сутки. В настоящее время существующая </w:t>
      </w:r>
      <w:r>
        <w:rPr>
          <w:rFonts w:ascii="Times New Roman" w:hAnsi="Times New Roman"/>
          <w:szCs w:val="24"/>
        </w:rPr>
        <w:t>нагрузка составляет не более  10</w:t>
      </w:r>
      <w:r w:rsidRPr="005A522A">
        <w:rPr>
          <w:rFonts w:ascii="Times New Roman" w:hAnsi="Times New Roman"/>
          <w:szCs w:val="24"/>
        </w:rPr>
        <w:t>00 условных автомобилей в сутки, что связано со следующими условиями:</w:t>
      </w:r>
    </w:p>
    <w:p w:rsidR="00B8127B" w:rsidRPr="000C2A62" w:rsidRDefault="00B8127B" w:rsidP="00B8127B">
      <w:pPr>
        <w:pStyle w:val="a7"/>
        <w:rPr>
          <w:rFonts w:ascii="Times New Roman" w:hAnsi="Times New Roman"/>
          <w:sz w:val="24"/>
          <w:szCs w:val="24"/>
        </w:rPr>
      </w:pPr>
      <w:r w:rsidRPr="000C2A62">
        <w:rPr>
          <w:rFonts w:ascii="Times New Roman" w:hAnsi="Times New Roman"/>
          <w:sz w:val="24"/>
          <w:szCs w:val="24"/>
        </w:rPr>
        <w:t>- низкая транспортно-коммуникационная активность населения</w:t>
      </w:r>
    </w:p>
    <w:p w:rsidR="00B8127B" w:rsidRPr="000C2A62" w:rsidRDefault="00B8127B" w:rsidP="00B8127B">
      <w:pPr>
        <w:pStyle w:val="a7"/>
        <w:rPr>
          <w:rFonts w:ascii="Times New Roman" w:hAnsi="Times New Roman"/>
          <w:sz w:val="24"/>
          <w:szCs w:val="24"/>
        </w:rPr>
      </w:pPr>
      <w:r w:rsidRPr="000C2A62">
        <w:rPr>
          <w:rFonts w:ascii="Times New Roman" w:hAnsi="Times New Roman"/>
          <w:sz w:val="24"/>
          <w:szCs w:val="24"/>
        </w:rPr>
        <w:t>- неудовлетворительное техническое состояние дорожных покрытий</w:t>
      </w:r>
    </w:p>
    <w:p w:rsidR="00B8127B" w:rsidRPr="000C2A62" w:rsidRDefault="00B8127B" w:rsidP="00B8127B">
      <w:pPr>
        <w:pStyle w:val="a7"/>
        <w:rPr>
          <w:rFonts w:ascii="Times New Roman" w:hAnsi="Times New Roman"/>
          <w:sz w:val="24"/>
          <w:szCs w:val="24"/>
        </w:rPr>
      </w:pPr>
      <w:r w:rsidRPr="000C2A62">
        <w:rPr>
          <w:rFonts w:ascii="Times New Roman" w:hAnsi="Times New Roman"/>
          <w:sz w:val="24"/>
          <w:szCs w:val="24"/>
        </w:rPr>
        <w:t>- низкая экономическая активность предприятий района</w:t>
      </w:r>
    </w:p>
    <w:p w:rsidR="00B8127B" w:rsidRPr="000C2A62" w:rsidRDefault="00B8127B" w:rsidP="00B8127B">
      <w:pPr>
        <w:pStyle w:val="a7"/>
        <w:rPr>
          <w:rFonts w:ascii="Times New Roman" w:hAnsi="Times New Roman"/>
          <w:sz w:val="24"/>
          <w:szCs w:val="24"/>
        </w:rPr>
      </w:pPr>
      <w:r w:rsidRPr="000C2A62">
        <w:rPr>
          <w:rFonts w:ascii="Times New Roman" w:hAnsi="Times New Roman"/>
          <w:sz w:val="24"/>
          <w:szCs w:val="24"/>
        </w:rPr>
        <w:t xml:space="preserve">- низкое качество обслуживания дороги и обеспечения безопасности движения автотранспорта. </w:t>
      </w:r>
    </w:p>
    <w:p w:rsidR="00B8127B" w:rsidRPr="005A522A" w:rsidRDefault="00B8127B" w:rsidP="00B8127B">
      <w:pPr>
        <w:spacing w:line="240" w:lineRule="auto"/>
        <w:ind w:firstLine="855"/>
        <w:jc w:val="both"/>
        <w:rPr>
          <w:rFonts w:ascii="Times New Roman" w:hAnsi="Times New Roman"/>
          <w:szCs w:val="24"/>
        </w:rPr>
      </w:pPr>
      <w:r w:rsidRPr="005A522A">
        <w:rPr>
          <w:rFonts w:ascii="Times New Roman" w:hAnsi="Times New Roman"/>
          <w:szCs w:val="24"/>
        </w:rPr>
        <w:t xml:space="preserve">Автомобильные дороги транзитного межмуниципального направления предназначены для  организации коммуникаций между соседними поселениями как внутри муниципального района, так и между смежными муниципальными образованиями различных районов. </w:t>
      </w:r>
    </w:p>
    <w:p w:rsidR="00B8127B" w:rsidRPr="005A522A" w:rsidRDefault="00B8127B" w:rsidP="00F21416">
      <w:pPr>
        <w:spacing w:line="240" w:lineRule="auto"/>
        <w:ind w:firstLine="855"/>
        <w:jc w:val="both"/>
        <w:rPr>
          <w:rFonts w:ascii="Times New Roman" w:hAnsi="Times New Roman"/>
          <w:szCs w:val="24"/>
        </w:rPr>
      </w:pPr>
      <w:r w:rsidRPr="005A522A">
        <w:rPr>
          <w:rFonts w:ascii="Times New Roman" w:hAnsi="Times New Roman"/>
          <w:szCs w:val="24"/>
        </w:rPr>
        <w:t xml:space="preserve">Дороги местного значения </w:t>
      </w:r>
      <w:proofErr w:type="gramStart"/>
      <w:r w:rsidRPr="005A522A">
        <w:rPr>
          <w:rFonts w:ascii="Times New Roman" w:hAnsi="Times New Roman"/>
          <w:szCs w:val="24"/>
        </w:rPr>
        <w:t>представляют из себя</w:t>
      </w:r>
      <w:proofErr w:type="gramEnd"/>
      <w:r w:rsidR="00C43EBC">
        <w:rPr>
          <w:rFonts w:ascii="Times New Roman" w:hAnsi="Times New Roman"/>
          <w:szCs w:val="24"/>
        </w:rPr>
        <w:t>,</w:t>
      </w:r>
      <w:r w:rsidR="00BE05F3">
        <w:rPr>
          <w:rFonts w:ascii="Times New Roman" w:hAnsi="Times New Roman"/>
          <w:szCs w:val="24"/>
        </w:rPr>
        <w:t xml:space="preserve"> </w:t>
      </w:r>
      <w:r w:rsidR="00F21416">
        <w:rPr>
          <w:rFonts w:ascii="Times New Roman" w:hAnsi="Times New Roman"/>
          <w:szCs w:val="24"/>
        </w:rPr>
        <w:t>как с твердым покрытием</w:t>
      </w:r>
      <w:r w:rsidR="00C43EBC">
        <w:rPr>
          <w:rFonts w:ascii="Times New Roman" w:hAnsi="Times New Roman"/>
          <w:szCs w:val="24"/>
        </w:rPr>
        <w:t>,</w:t>
      </w:r>
      <w:r w:rsidR="00F21416">
        <w:rPr>
          <w:rFonts w:ascii="Times New Roman" w:hAnsi="Times New Roman"/>
          <w:szCs w:val="24"/>
        </w:rPr>
        <w:t xml:space="preserve">  так и </w:t>
      </w:r>
      <w:r w:rsidRPr="005A522A">
        <w:rPr>
          <w:rFonts w:ascii="Times New Roman" w:hAnsi="Times New Roman"/>
          <w:szCs w:val="24"/>
        </w:rPr>
        <w:t xml:space="preserve">густую сеть простейших дорог - грунтовых или щебеночных,  имеющих сложное очертание в плане и соединяющих между собой все населенные пункты.  Техническое обслуживание  этих автомобильных дорог осуществляется не на должном уровне, что не может обеспечить бесперебойного транспортного сообщения между селитебными территориями.  </w:t>
      </w:r>
    </w:p>
    <w:p w:rsidR="00B8127B" w:rsidRDefault="00B8127B" w:rsidP="00B8127B">
      <w:pPr>
        <w:spacing w:line="240" w:lineRule="auto"/>
        <w:ind w:firstLine="855"/>
        <w:rPr>
          <w:rFonts w:ascii="Times New Roman" w:hAnsi="Times New Roman"/>
          <w:szCs w:val="24"/>
        </w:rPr>
      </w:pPr>
      <w:r w:rsidRPr="005A522A">
        <w:rPr>
          <w:rFonts w:ascii="Times New Roman" w:hAnsi="Times New Roman"/>
          <w:szCs w:val="24"/>
        </w:rPr>
        <w:t xml:space="preserve">Уличная сеть муниципального образования представлена </w:t>
      </w:r>
      <w:proofErr w:type="gramStart"/>
      <w:r w:rsidRPr="005A522A">
        <w:rPr>
          <w:rFonts w:ascii="Times New Roman" w:hAnsi="Times New Roman"/>
          <w:szCs w:val="24"/>
        </w:rPr>
        <w:t>достаточно типовой</w:t>
      </w:r>
      <w:proofErr w:type="gramEnd"/>
      <w:r w:rsidRPr="005A522A">
        <w:rPr>
          <w:rFonts w:ascii="Times New Roman" w:hAnsi="Times New Roman"/>
          <w:szCs w:val="24"/>
        </w:rPr>
        <w:t xml:space="preserve"> системой улиц, характерной для сельского поселения. В структуре </w:t>
      </w:r>
      <w:proofErr w:type="spellStart"/>
      <w:r w:rsidRPr="005A522A">
        <w:rPr>
          <w:rFonts w:ascii="Times New Roman" w:hAnsi="Times New Roman"/>
          <w:szCs w:val="24"/>
        </w:rPr>
        <w:t>внутри</w:t>
      </w:r>
      <w:r w:rsidR="00BF236B">
        <w:rPr>
          <w:rFonts w:ascii="Times New Roman" w:hAnsi="Times New Roman"/>
          <w:szCs w:val="24"/>
        </w:rPr>
        <w:t>сельских</w:t>
      </w:r>
      <w:proofErr w:type="spellEnd"/>
      <w:r w:rsidRPr="005A522A">
        <w:rPr>
          <w:rFonts w:ascii="Times New Roman" w:hAnsi="Times New Roman"/>
          <w:szCs w:val="24"/>
        </w:rPr>
        <w:t xml:space="preserve"> коммуникационных связей можно выделить следующие элементы:</w:t>
      </w:r>
    </w:p>
    <w:p w:rsidR="00B8127B" w:rsidRPr="000035C1" w:rsidRDefault="00B8127B" w:rsidP="006D60C9">
      <w:pPr>
        <w:pStyle w:val="a7"/>
        <w:ind w:firstLine="708"/>
        <w:rPr>
          <w:rFonts w:ascii="Times New Roman" w:hAnsi="Times New Roman"/>
          <w:sz w:val="24"/>
          <w:szCs w:val="24"/>
        </w:rPr>
      </w:pPr>
      <w:r w:rsidRPr="000035C1">
        <w:rPr>
          <w:rFonts w:ascii="Times New Roman" w:hAnsi="Times New Roman"/>
          <w:sz w:val="24"/>
          <w:szCs w:val="24"/>
        </w:rPr>
        <w:t>- улица в жилой застройке;</w:t>
      </w:r>
    </w:p>
    <w:p w:rsidR="00B8127B" w:rsidRPr="000035C1" w:rsidRDefault="00B8127B" w:rsidP="006D60C9">
      <w:pPr>
        <w:pStyle w:val="a7"/>
        <w:ind w:firstLine="708"/>
        <w:rPr>
          <w:rFonts w:ascii="Times New Roman" w:hAnsi="Times New Roman"/>
          <w:sz w:val="24"/>
          <w:szCs w:val="24"/>
        </w:rPr>
      </w:pPr>
      <w:r w:rsidRPr="000035C1">
        <w:rPr>
          <w:rFonts w:ascii="Times New Roman" w:hAnsi="Times New Roman"/>
          <w:sz w:val="24"/>
          <w:szCs w:val="24"/>
        </w:rPr>
        <w:t>- улицы и местные проезды.</w:t>
      </w:r>
    </w:p>
    <w:p w:rsidR="00B8127B" w:rsidRPr="005A522A" w:rsidRDefault="00B8127B" w:rsidP="00B8127B">
      <w:pPr>
        <w:spacing w:line="240" w:lineRule="auto"/>
        <w:ind w:firstLine="855"/>
        <w:jc w:val="both"/>
        <w:rPr>
          <w:rFonts w:ascii="Times New Roman" w:hAnsi="Times New Roman"/>
          <w:szCs w:val="24"/>
        </w:rPr>
      </w:pPr>
      <w:r w:rsidRPr="005A522A">
        <w:rPr>
          <w:rFonts w:ascii="Times New Roman" w:hAnsi="Times New Roman"/>
          <w:szCs w:val="24"/>
        </w:rPr>
        <w:t xml:space="preserve">Объекты обслуживания транспортной сети являются обязательным элементом  транспортной инфраструктуры.  К ним относятся АЗС, гостиницы, автосервисы и авторемонтные мастерские. На территории </w:t>
      </w:r>
      <w:r w:rsidR="004A38F2">
        <w:rPr>
          <w:rFonts w:ascii="Times New Roman" w:hAnsi="Times New Roman"/>
          <w:sz w:val="24"/>
          <w:szCs w:val="24"/>
        </w:rPr>
        <w:t>Михайловского</w:t>
      </w:r>
      <w:r w:rsidR="004A38F2">
        <w:rPr>
          <w:rFonts w:ascii="Times New Roman" w:hAnsi="Times New Roman"/>
          <w:szCs w:val="24"/>
        </w:rPr>
        <w:t xml:space="preserve"> </w:t>
      </w:r>
      <w:r w:rsidRPr="005A522A">
        <w:rPr>
          <w:rFonts w:ascii="Times New Roman" w:hAnsi="Times New Roman"/>
          <w:szCs w:val="24"/>
        </w:rPr>
        <w:t xml:space="preserve"> сельского поселения </w:t>
      </w:r>
      <w:r>
        <w:rPr>
          <w:rFonts w:ascii="Times New Roman" w:hAnsi="Times New Roman"/>
          <w:szCs w:val="24"/>
        </w:rPr>
        <w:t xml:space="preserve"> такие объекты отсутствуют.</w:t>
      </w:r>
    </w:p>
    <w:p w:rsidR="00B8127B" w:rsidRPr="005A522A" w:rsidRDefault="00B8127B" w:rsidP="00B8127B">
      <w:pPr>
        <w:spacing w:line="240" w:lineRule="auto"/>
        <w:ind w:firstLine="855"/>
        <w:rPr>
          <w:rFonts w:ascii="Times New Roman" w:hAnsi="Times New Roman"/>
          <w:szCs w:val="24"/>
        </w:rPr>
      </w:pPr>
      <w:r w:rsidRPr="005A522A">
        <w:rPr>
          <w:rFonts w:ascii="Times New Roman" w:hAnsi="Times New Roman"/>
          <w:szCs w:val="24"/>
        </w:rPr>
        <w:t xml:space="preserve">Таким образом, для транспортной системы </w:t>
      </w:r>
      <w:r w:rsidR="004A38F2">
        <w:rPr>
          <w:rFonts w:ascii="Times New Roman" w:hAnsi="Times New Roman"/>
          <w:sz w:val="24"/>
          <w:szCs w:val="24"/>
        </w:rPr>
        <w:t>Михайловского</w:t>
      </w:r>
      <w:r w:rsidR="004A38F2">
        <w:rPr>
          <w:rFonts w:ascii="Times New Roman" w:hAnsi="Times New Roman"/>
          <w:szCs w:val="24"/>
        </w:rPr>
        <w:t xml:space="preserve"> </w:t>
      </w:r>
      <w:r w:rsidRPr="005A522A">
        <w:rPr>
          <w:rFonts w:ascii="Times New Roman" w:hAnsi="Times New Roman"/>
          <w:szCs w:val="24"/>
        </w:rPr>
        <w:t xml:space="preserve"> сельского поселения характерны следующие особенности:</w:t>
      </w:r>
    </w:p>
    <w:p w:rsidR="00B8127B" w:rsidRPr="000035C1" w:rsidRDefault="00B8127B" w:rsidP="00B8127B">
      <w:pPr>
        <w:pStyle w:val="a7"/>
        <w:rPr>
          <w:rFonts w:ascii="Times New Roman" w:hAnsi="Times New Roman"/>
          <w:sz w:val="24"/>
          <w:szCs w:val="24"/>
        </w:rPr>
      </w:pPr>
      <w:r w:rsidRPr="000035C1">
        <w:rPr>
          <w:rFonts w:ascii="Times New Roman" w:hAnsi="Times New Roman"/>
          <w:sz w:val="24"/>
          <w:szCs w:val="24"/>
        </w:rPr>
        <w:t>- плохое техническое состояние дорожных покрытий;</w:t>
      </w:r>
    </w:p>
    <w:p w:rsidR="00B8127B" w:rsidRPr="000035C1" w:rsidRDefault="00B8127B" w:rsidP="00B8127B">
      <w:pPr>
        <w:pStyle w:val="a7"/>
        <w:rPr>
          <w:rFonts w:ascii="Times New Roman" w:hAnsi="Times New Roman"/>
          <w:sz w:val="24"/>
          <w:szCs w:val="24"/>
        </w:rPr>
      </w:pPr>
      <w:r w:rsidRPr="000035C1">
        <w:rPr>
          <w:rFonts w:ascii="Times New Roman" w:hAnsi="Times New Roman"/>
          <w:sz w:val="24"/>
          <w:szCs w:val="24"/>
        </w:rPr>
        <w:t>- отсутствие объектов обслуживания;</w:t>
      </w:r>
    </w:p>
    <w:p w:rsidR="00B8127B" w:rsidRPr="000035C1" w:rsidRDefault="00B8127B" w:rsidP="00B8127B">
      <w:pPr>
        <w:pStyle w:val="a7"/>
        <w:rPr>
          <w:rFonts w:ascii="Times New Roman" w:hAnsi="Times New Roman"/>
          <w:sz w:val="24"/>
          <w:szCs w:val="24"/>
        </w:rPr>
      </w:pPr>
      <w:r w:rsidRPr="000035C1">
        <w:rPr>
          <w:rFonts w:ascii="Times New Roman" w:hAnsi="Times New Roman"/>
          <w:sz w:val="24"/>
          <w:szCs w:val="24"/>
        </w:rPr>
        <w:t xml:space="preserve">- наличие ярко выраженных межрегиональных связей </w:t>
      </w:r>
      <w:proofErr w:type="spellStart"/>
      <w:r w:rsidRPr="000035C1">
        <w:rPr>
          <w:rFonts w:ascii="Times New Roman" w:hAnsi="Times New Roman"/>
          <w:sz w:val="24"/>
          <w:szCs w:val="24"/>
        </w:rPr>
        <w:t>меридианального</w:t>
      </w:r>
      <w:proofErr w:type="spellEnd"/>
      <w:r w:rsidRPr="000035C1">
        <w:rPr>
          <w:rFonts w:ascii="Times New Roman" w:hAnsi="Times New Roman"/>
          <w:sz w:val="24"/>
          <w:szCs w:val="24"/>
        </w:rPr>
        <w:t xml:space="preserve"> направления;</w:t>
      </w:r>
    </w:p>
    <w:p w:rsidR="00B8127B" w:rsidRPr="000035C1" w:rsidRDefault="00B8127B" w:rsidP="00B8127B">
      <w:pPr>
        <w:pStyle w:val="a7"/>
        <w:rPr>
          <w:rFonts w:ascii="Times New Roman" w:hAnsi="Times New Roman"/>
          <w:b/>
          <w:sz w:val="24"/>
          <w:szCs w:val="24"/>
        </w:rPr>
      </w:pPr>
      <w:r w:rsidRPr="000035C1">
        <w:rPr>
          <w:rFonts w:ascii="Times New Roman" w:hAnsi="Times New Roman"/>
          <w:sz w:val="24"/>
          <w:szCs w:val="24"/>
        </w:rPr>
        <w:t>- планировка транспортной системы позволяет иметь возможность непосредственного проезда в любой населенный пункт.</w:t>
      </w:r>
    </w:p>
    <w:p w:rsidR="00B8127B" w:rsidRPr="005A522A" w:rsidRDefault="00B8127B" w:rsidP="00B8127B">
      <w:pPr>
        <w:spacing w:line="240" w:lineRule="auto"/>
        <w:ind w:firstLine="397"/>
        <w:rPr>
          <w:rFonts w:ascii="Times New Roman" w:hAnsi="Times New Roman"/>
          <w:szCs w:val="24"/>
        </w:rPr>
      </w:pPr>
      <w:r w:rsidRPr="005A522A">
        <w:rPr>
          <w:rFonts w:ascii="Times New Roman" w:hAnsi="Times New Roman"/>
          <w:szCs w:val="24"/>
        </w:rPr>
        <w:t xml:space="preserve">Система общественного транспорта </w:t>
      </w:r>
      <w:r w:rsidR="004A38F2">
        <w:rPr>
          <w:rFonts w:ascii="Times New Roman" w:hAnsi="Times New Roman"/>
          <w:sz w:val="24"/>
          <w:szCs w:val="24"/>
        </w:rPr>
        <w:t>Михайловского</w:t>
      </w:r>
      <w:r w:rsidR="004A38F2">
        <w:rPr>
          <w:rFonts w:ascii="Times New Roman" w:hAnsi="Times New Roman"/>
          <w:szCs w:val="24"/>
        </w:rPr>
        <w:t xml:space="preserve"> </w:t>
      </w:r>
      <w:r w:rsidRPr="005A522A">
        <w:rPr>
          <w:rFonts w:ascii="Times New Roman" w:hAnsi="Times New Roman"/>
          <w:szCs w:val="24"/>
        </w:rPr>
        <w:t xml:space="preserve"> сельского поселения характеризуется следующими особенностями:</w:t>
      </w:r>
    </w:p>
    <w:p w:rsidR="00B8127B" w:rsidRPr="005A522A" w:rsidRDefault="00B8127B" w:rsidP="00B8127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5A522A">
        <w:rPr>
          <w:rFonts w:ascii="Times New Roman" w:hAnsi="Times New Roman"/>
          <w:szCs w:val="24"/>
        </w:rPr>
        <w:t>сложностью маршрутной сеткой;</w:t>
      </w:r>
    </w:p>
    <w:p w:rsidR="00B8127B" w:rsidRPr="005A522A" w:rsidRDefault="00B8127B" w:rsidP="00B8127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5A522A">
        <w:rPr>
          <w:rFonts w:ascii="Times New Roman" w:hAnsi="Times New Roman"/>
          <w:szCs w:val="24"/>
        </w:rPr>
        <w:t>отсутствием 100% обеспечения всех населенных пунктов.</w:t>
      </w:r>
    </w:p>
    <w:p w:rsidR="00B8127B" w:rsidRPr="005A522A" w:rsidRDefault="00B8127B" w:rsidP="00B8127B">
      <w:pPr>
        <w:pStyle w:val="11"/>
        <w:spacing w:before="0" w:after="0"/>
        <w:jc w:val="both"/>
      </w:pPr>
    </w:p>
    <w:p w:rsidR="00B8127B" w:rsidRPr="005A522A" w:rsidRDefault="00B8127B" w:rsidP="00B8127B">
      <w:pPr>
        <w:autoSpaceDE w:val="0"/>
        <w:autoSpaceDN w:val="0"/>
        <w:adjustRightInd w:val="0"/>
        <w:spacing w:line="240" w:lineRule="auto"/>
        <w:ind w:firstLine="567"/>
        <w:rPr>
          <w:rFonts w:ascii="Times New Roman" w:eastAsia="TimesNewRomanPSMT" w:hAnsi="Times New Roman"/>
          <w:szCs w:val="24"/>
        </w:rPr>
      </w:pPr>
      <w:r w:rsidRPr="005A522A">
        <w:rPr>
          <w:rFonts w:ascii="Times New Roman" w:eastAsia="TimesNewRomanPSMT" w:hAnsi="Times New Roman"/>
          <w:szCs w:val="24"/>
        </w:rPr>
        <w:t xml:space="preserve">Автодороги с асфальтобетонным покрытием находятся в не удовлетворительном состоянии,  требуют </w:t>
      </w:r>
      <w:r w:rsidR="00910FE4">
        <w:rPr>
          <w:rFonts w:ascii="Times New Roman" w:eastAsia="TimesNewRomanPSMT" w:hAnsi="Times New Roman"/>
          <w:szCs w:val="24"/>
        </w:rPr>
        <w:t xml:space="preserve">капитального </w:t>
      </w:r>
      <w:r w:rsidR="00C43EBC">
        <w:rPr>
          <w:rFonts w:ascii="Times New Roman" w:eastAsia="TimesNewRomanPSMT" w:hAnsi="Times New Roman"/>
          <w:szCs w:val="24"/>
        </w:rPr>
        <w:t xml:space="preserve">и ямочного </w:t>
      </w:r>
      <w:r w:rsidRPr="005A522A">
        <w:rPr>
          <w:rFonts w:ascii="Times New Roman" w:eastAsia="TimesNewRomanPSMT" w:hAnsi="Times New Roman"/>
          <w:szCs w:val="24"/>
        </w:rPr>
        <w:t>ремонта.</w:t>
      </w:r>
    </w:p>
    <w:p w:rsidR="00B8127B" w:rsidRPr="005A522A" w:rsidRDefault="00B8127B" w:rsidP="00B8127B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NewRomanPSMT" w:hAnsi="Times New Roman"/>
          <w:szCs w:val="24"/>
        </w:rPr>
      </w:pPr>
      <w:r w:rsidRPr="005A522A">
        <w:rPr>
          <w:rFonts w:ascii="Times New Roman" w:eastAsia="TimesNewRomanPSMT" w:hAnsi="Times New Roman"/>
          <w:szCs w:val="24"/>
        </w:rPr>
        <w:t>Подавляющее большинство автомобильных дорог общего пользования местного значения имеют грунтовое покрытие, что существенно мешает социально-экономическому развитию поселения и негативно сказывается на безопасности дорожного движения и скорости движения, а также приводит к повышенному износу транспортных средств и дополнительному расходу топлива.</w:t>
      </w:r>
    </w:p>
    <w:p w:rsidR="00B8127B" w:rsidRPr="005A522A" w:rsidRDefault="00B8127B" w:rsidP="00B8127B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NewRomanPSMT" w:hAnsi="Times New Roman"/>
          <w:szCs w:val="24"/>
        </w:rPr>
      </w:pPr>
      <w:r w:rsidRPr="005A522A">
        <w:rPr>
          <w:rFonts w:ascii="Times New Roman" w:eastAsia="TimesNewRomanPSMT" w:hAnsi="Times New Roman"/>
          <w:szCs w:val="24"/>
        </w:rPr>
        <w:t>Отставание развития дорожной сети от темпов автомобилизации сдерживает социально-экономический рост во всех отраслях экономики и уменьшает мобильность передвижения трудовых ресурсов.</w:t>
      </w:r>
    </w:p>
    <w:p w:rsidR="00B8127B" w:rsidRPr="005A522A" w:rsidRDefault="00B8127B" w:rsidP="00B8127B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NewRomanPSMT" w:hAnsi="Times New Roman"/>
          <w:szCs w:val="24"/>
        </w:rPr>
      </w:pPr>
      <w:r w:rsidRPr="005A522A">
        <w:rPr>
          <w:rFonts w:ascii="Times New Roman" w:eastAsia="TimesNewRomanPSMT" w:hAnsi="Times New Roman"/>
          <w:szCs w:val="24"/>
        </w:rPr>
        <w:lastRenderedPageBreak/>
        <w:t>Диспропорция роста перевозок к объёмам финансирования дорожного хозяйства привели к существенному ухудшению состояния автомобильных дорог и, как следствие, к росту дорожно-транспортных происшествий.</w:t>
      </w:r>
    </w:p>
    <w:p w:rsidR="00B8127B" w:rsidRPr="005A522A" w:rsidRDefault="00B8127B" w:rsidP="00B8127B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NewRomanPSMT" w:hAnsi="Times New Roman"/>
          <w:szCs w:val="24"/>
        </w:rPr>
      </w:pPr>
      <w:r w:rsidRPr="005A522A">
        <w:rPr>
          <w:rFonts w:ascii="Times New Roman" w:eastAsia="TimesNewRomanPSMT" w:hAnsi="Times New Roman"/>
          <w:szCs w:val="24"/>
        </w:rPr>
        <w:t>На протяжении последних лет наблюдается тенденция к увеличению числа автомобилей на территории поселения. Основной прирост этого показателя осуществляется за счёт увеличения числа легковых автомобилей, находящихся в собственности граждан</w:t>
      </w:r>
      <w:r>
        <w:rPr>
          <w:rFonts w:ascii="Times New Roman" w:eastAsia="TimesNewRomanPSMT" w:hAnsi="Times New Roman"/>
          <w:szCs w:val="24"/>
        </w:rPr>
        <w:t>.</w:t>
      </w:r>
    </w:p>
    <w:p w:rsidR="00B8127B" w:rsidRDefault="00B8127B" w:rsidP="00B8127B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NewRomanPSMT" w:hAnsi="Times New Roman"/>
          <w:szCs w:val="24"/>
        </w:rPr>
      </w:pPr>
      <w:r w:rsidRPr="005A522A">
        <w:rPr>
          <w:rFonts w:ascii="Times New Roman" w:eastAsia="TimesNewRomanPSMT" w:hAnsi="Times New Roman"/>
          <w:szCs w:val="24"/>
        </w:rPr>
        <w:t>Основой планировочной структуры являются автомобильные дороги, выполняющие роль планировочной оси сельского поселения.</w:t>
      </w:r>
    </w:p>
    <w:p w:rsidR="00BF236B" w:rsidRDefault="00BF236B" w:rsidP="00BF236B">
      <w:pPr>
        <w:pStyle w:val="ac"/>
      </w:pPr>
      <w:r>
        <w:rPr>
          <w:b/>
          <w:bCs/>
        </w:rPr>
        <w:t>2.3. Характеристика функционирования и показатели работы транспортной инфраструктуры по видам транспорта.</w:t>
      </w:r>
    </w:p>
    <w:p w:rsidR="00BF236B" w:rsidRDefault="00BF236B" w:rsidP="00065ADC">
      <w:pPr>
        <w:pStyle w:val="ac"/>
        <w:jc w:val="both"/>
      </w:pPr>
      <w:r>
        <w:t>Автомобилизация поселения (1</w:t>
      </w:r>
      <w:r w:rsidR="004A38F2">
        <w:t>0</w:t>
      </w:r>
      <w:r>
        <w:t>,</w:t>
      </w:r>
      <w:r w:rsidR="004A38F2">
        <w:t>4</w:t>
      </w:r>
      <w:r>
        <w:t>% в 2015 году) оценивается как меньше средней (при уровне автомобилизации в Российской Федерации 30%), что обусловлено наличием автобусного сообщения с районным и областным центром. Грузовой транспорт в основном представлен сельскохозяйственной техникой. В основе формирования улично-дорожной сети населенных пунктов лежат: основная улица, второстепенные улицы, проезды, хозяйственные проезды.</w:t>
      </w:r>
    </w:p>
    <w:p w:rsidR="00BF236B" w:rsidRDefault="00BF236B" w:rsidP="00BF236B">
      <w:pPr>
        <w:pStyle w:val="ac"/>
      </w:pPr>
      <w:r>
        <w:t> </w:t>
      </w:r>
      <w:r>
        <w:rPr>
          <w:b/>
          <w:bCs/>
        </w:rPr>
        <w:t>2.4. Характеристика сети дорог поселения, параметры дорожного движения, оценка качества содержания дорог</w:t>
      </w:r>
      <w:r>
        <w:t>.                                                                                                          </w:t>
      </w:r>
    </w:p>
    <w:p w:rsidR="00065ADC" w:rsidRDefault="00BF236B" w:rsidP="00065ADC">
      <w:pPr>
        <w:pStyle w:val="ac"/>
        <w:jc w:val="both"/>
      </w:pPr>
      <w:r>
        <w:t>           Дорожно-транспортная сеть поселения состоит из д</w:t>
      </w:r>
      <w:r w:rsidR="00065ADC">
        <w:t>орог 3</w:t>
      </w:r>
      <w:r>
        <w:t xml:space="preserve"> категории, предназначенных не для скоростного движения. </w:t>
      </w:r>
      <w:r w:rsidR="00065ADC">
        <w:t>Д</w:t>
      </w:r>
      <w:r>
        <w:t>орог</w:t>
      </w:r>
      <w:r w:rsidR="00065ADC">
        <w:t>и</w:t>
      </w:r>
      <w:r>
        <w:t xml:space="preserve"> общего пользования местного значения имеют</w:t>
      </w:r>
      <w:r w:rsidR="00065ADC">
        <w:t xml:space="preserve"> как твердое покрытие, так и</w:t>
      </w:r>
      <w:r>
        <w:t xml:space="preserve"> щебеночное и грунтовое покрытие. Содержание автомобильных дорог осуществляется </w:t>
      </w:r>
      <w:r w:rsidR="00065ADC">
        <w:t xml:space="preserve">индивидуальными предпринимателями и </w:t>
      </w:r>
      <w:r>
        <w:t xml:space="preserve">подрядной организацией по муниципальному контракту. Проверка качества содержания дорог по согласованному графику, в соответствии с установленными критериями.      </w:t>
      </w:r>
    </w:p>
    <w:p w:rsidR="00BF236B" w:rsidRDefault="004A38F2" w:rsidP="00065ADC">
      <w:pPr>
        <w:pStyle w:val="ac"/>
        <w:jc w:val="both"/>
      </w:pPr>
      <w:r>
        <w:t xml:space="preserve">Михайловского </w:t>
      </w:r>
      <w:r w:rsidR="00BF236B">
        <w:t>сельское поселение обладает недостаточно развитой автомобильной транспортной сетью и находится относительно недалеко от г</w:t>
      </w:r>
      <w:proofErr w:type="gramStart"/>
      <w:r w:rsidR="00BF236B">
        <w:t>.</w:t>
      </w:r>
      <w:r w:rsidR="00065ADC">
        <w:t>Ю</w:t>
      </w:r>
      <w:proofErr w:type="gramEnd"/>
      <w:r w:rsidR="00065ADC">
        <w:t>рьевец</w:t>
      </w:r>
      <w:r w:rsidR="00BF236B">
        <w:t xml:space="preserve"> и областного центра г. Иванова, что создаёт оптимальные условия для перемещения сырья и готовых товаров. Отсутствие альтернативных видов транспорта предъявляет большие требования к автомобильным дорогам. </w:t>
      </w:r>
      <w:r>
        <w:t xml:space="preserve">Построена вновь была только одна дорога </w:t>
      </w:r>
      <w:proofErr w:type="spellStart"/>
      <w:r>
        <w:t>Михайлово-Дубнево</w:t>
      </w:r>
      <w:proofErr w:type="spellEnd"/>
      <w:r>
        <w:t xml:space="preserve"> в 2013 году.</w:t>
      </w:r>
      <w:r w:rsidR="00BF236B">
        <w:t xml:space="preserve"> Сохранение автодорожной инфраструктуры осуществлялось только за счет ремонта автодорог с твердым покрытием и автодорог с гравийным покрытием. В условиях ограниченного финансирования дорожных работ с каждым годом увеличивается протяженность дорог требующих ремонта.</w:t>
      </w:r>
    </w:p>
    <w:p w:rsidR="00BF236B" w:rsidRPr="00D17E2F" w:rsidRDefault="00BF236B" w:rsidP="00D17E2F">
      <w:pPr>
        <w:pStyle w:val="12"/>
        <w:ind w:firstLine="600"/>
        <w:rPr>
          <w:rFonts w:ascii="Times New Roman" w:hAnsi="Times New Roman"/>
          <w:sz w:val="24"/>
          <w:szCs w:val="24"/>
        </w:rPr>
      </w:pPr>
      <w:r w:rsidRPr="00D17E2F">
        <w:rPr>
          <w:rFonts w:ascii="Times New Roman" w:hAnsi="Times New Roman"/>
          <w:sz w:val="24"/>
          <w:szCs w:val="24"/>
        </w:rPr>
        <w:t>        Дорожная сеть представлена дорогами межмуниципального значения</w:t>
      </w:r>
      <w:r w:rsidR="00D17E2F" w:rsidRPr="00D17E2F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4A38F2">
        <w:rPr>
          <w:rFonts w:ascii="Times New Roman" w:hAnsi="Times New Roman"/>
          <w:sz w:val="24"/>
          <w:szCs w:val="24"/>
        </w:rPr>
        <w:t>Михайлово-Остригаево</w:t>
      </w:r>
      <w:proofErr w:type="spellEnd"/>
      <w:r w:rsidR="00D17E2F" w:rsidRPr="00D17E2F">
        <w:rPr>
          <w:rFonts w:ascii="Times New Roman" w:hAnsi="Times New Roman"/>
          <w:sz w:val="24"/>
          <w:szCs w:val="24"/>
        </w:rPr>
        <w:t xml:space="preserve">, </w:t>
      </w:r>
      <w:r w:rsidR="0074127B">
        <w:rPr>
          <w:rFonts w:ascii="Times New Roman" w:hAnsi="Times New Roman"/>
          <w:sz w:val="24"/>
          <w:szCs w:val="24"/>
        </w:rPr>
        <w:t>Юрьевец</w:t>
      </w:r>
      <w:r w:rsidR="00D17E2F" w:rsidRPr="00D17E2F">
        <w:rPr>
          <w:rFonts w:ascii="Times New Roman" w:hAnsi="Times New Roman"/>
          <w:sz w:val="24"/>
          <w:szCs w:val="24"/>
        </w:rPr>
        <w:t>–</w:t>
      </w:r>
      <w:proofErr w:type="spellStart"/>
      <w:r w:rsidR="0074127B">
        <w:rPr>
          <w:rFonts w:ascii="Times New Roman" w:hAnsi="Times New Roman"/>
          <w:sz w:val="24"/>
          <w:szCs w:val="24"/>
        </w:rPr>
        <w:t>Шилекша</w:t>
      </w:r>
      <w:r w:rsidR="004A38F2">
        <w:rPr>
          <w:rFonts w:ascii="Times New Roman" w:hAnsi="Times New Roman"/>
          <w:sz w:val="24"/>
          <w:szCs w:val="24"/>
        </w:rPr>
        <w:t>-</w:t>
      </w:r>
      <w:r w:rsidR="0074127B">
        <w:rPr>
          <w:rFonts w:ascii="Times New Roman" w:hAnsi="Times New Roman"/>
          <w:sz w:val="24"/>
          <w:szCs w:val="24"/>
        </w:rPr>
        <w:t>Благовещенье</w:t>
      </w:r>
      <w:proofErr w:type="spellEnd"/>
      <w:r w:rsidR="00D17E2F">
        <w:rPr>
          <w:rFonts w:ascii="Times New Roman" w:hAnsi="Times New Roman"/>
          <w:sz w:val="24"/>
          <w:szCs w:val="24"/>
        </w:rPr>
        <w:t>,</w:t>
      </w:r>
      <w:r w:rsidR="007412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27B">
        <w:rPr>
          <w:rFonts w:ascii="Times New Roman" w:hAnsi="Times New Roman"/>
          <w:sz w:val="24"/>
          <w:szCs w:val="24"/>
        </w:rPr>
        <w:t>Гарь-Талица-Чуркино</w:t>
      </w:r>
      <w:proofErr w:type="spellEnd"/>
      <w:r w:rsidR="0074127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4127B">
        <w:rPr>
          <w:rFonts w:ascii="Times New Roman" w:hAnsi="Times New Roman"/>
          <w:sz w:val="24"/>
          <w:szCs w:val="24"/>
        </w:rPr>
        <w:t>Большое</w:t>
      </w:r>
      <w:proofErr w:type="gramEnd"/>
      <w:r w:rsidR="0074127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4127B">
        <w:rPr>
          <w:rFonts w:ascii="Times New Roman" w:hAnsi="Times New Roman"/>
          <w:sz w:val="24"/>
          <w:szCs w:val="24"/>
        </w:rPr>
        <w:t>Талица-Сытное</w:t>
      </w:r>
      <w:proofErr w:type="spellEnd"/>
      <w:r w:rsidR="0074127B">
        <w:rPr>
          <w:rFonts w:ascii="Times New Roman" w:hAnsi="Times New Roman"/>
          <w:sz w:val="24"/>
          <w:szCs w:val="24"/>
        </w:rPr>
        <w:t>,</w:t>
      </w:r>
      <w:r w:rsidRPr="00D17E2F">
        <w:rPr>
          <w:rFonts w:ascii="Times New Roman" w:hAnsi="Times New Roman"/>
          <w:sz w:val="24"/>
          <w:szCs w:val="24"/>
        </w:rPr>
        <w:t xml:space="preserve"> дорогами местного значения, лесными и полевыми дорогами.</w:t>
      </w:r>
    </w:p>
    <w:p w:rsidR="00BF236B" w:rsidRDefault="00BF236B" w:rsidP="00BF236B">
      <w:pPr>
        <w:pStyle w:val="ac"/>
      </w:pPr>
      <w:r>
        <w:t xml:space="preserve">          Общая протяжённость дорожной сети составляет </w:t>
      </w:r>
      <w:r w:rsidR="00FB5BC2">
        <w:t>67,2</w:t>
      </w:r>
      <w:r>
        <w:t xml:space="preserve"> км. Почти все дороги требуют ямочного и капитального ремонта. Характеристика автомобильных дорог дана в таблице 2.4.1.</w:t>
      </w:r>
    </w:p>
    <w:p w:rsidR="00BF236B" w:rsidRDefault="00BF236B" w:rsidP="00BF236B">
      <w:pPr>
        <w:pStyle w:val="ac"/>
      </w:pPr>
      <w:r>
        <w:t> </w:t>
      </w:r>
    </w:p>
    <w:p w:rsidR="0074127B" w:rsidRDefault="0074127B" w:rsidP="00BF236B">
      <w:pPr>
        <w:pStyle w:val="ac"/>
        <w:jc w:val="center"/>
        <w:rPr>
          <w:b/>
          <w:bCs/>
        </w:rPr>
      </w:pPr>
    </w:p>
    <w:p w:rsidR="00BF236B" w:rsidRDefault="00BF236B" w:rsidP="00BF236B">
      <w:pPr>
        <w:pStyle w:val="ac"/>
        <w:jc w:val="center"/>
      </w:pPr>
      <w:r>
        <w:rPr>
          <w:b/>
          <w:bCs/>
        </w:rPr>
        <w:lastRenderedPageBreak/>
        <w:t>Характеристика автомобильных дорог</w:t>
      </w:r>
    </w:p>
    <w:p w:rsidR="00BF236B" w:rsidRDefault="00BF236B" w:rsidP="00BF236B">
      <w:pPr>
        <w:spacing w:before="100" w:beforeAutospacing="1" w:after="100" w:afterAutospacing="1"/>
        <w:jc w:val="right"/>
      </w:pPr>
      <w:r>
        <w:t> </w:t>
      </w:r>
      <w:r>
        <w:rPr>
          <w:b/>
          <w:bCs/>
        </w:rPr>
        <w:t>Таблица 2.4.1</w:t>
      </w:r>
    </w:p>
    <w:p w:rsidR="00BF236B" w:rsidRDefault="00BF236B" w:rsidP="00BF236B">
      <w:pPr>
        <w:pStyle w:val="ac"/>
      </w:pPr>
      <w: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00"/>
        <w:gridCol w:w="2368"/>
        <w:gridCol w:w="1779"/>
        <w:gridCol w:w="1792"/>
        <w:gridCol w:w="1067"/>
        <w:gridCol w:w="856"/>
        <w:gridCol w:w="1113"/>
      </w:tblGrid>
      <w:tr w:rsidR="00BF236B" w:rsidRPr="0020047E" w:rsidTr="0020047E">
        <w:tc>
          <w:tcPr>
            <w:tcW w:w="4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F236B" w:rsidRPr="0020047E" w:rsidRDefault="00BF236B" w:rsidP="002B0AEC">
            <w:pPr>
              <w:pStyle w:val="ac"/>
              <w:jc w:val="center"/>
            </w:pPr>
            <w:r w:rsidRPr="0020047E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20047E">
              <w:rPr>
                <w:b/>
                <w:bCs/>
              </w:rPr>
              <w:t>п</w:t>
            </w:r>
            <w:proofErr w:type="spellEnd"/>
            <w:proofErr w:type="gramEnd"/>
            <w:r w:rsidRPr="0020047E">
              <w:rPr>
                <w:b/>
                <w:bCs/>
              </w:rPr>
              <w:t>/</w:t>
            </w:r>
            <w:proofErr w:type="spellStart"/>
            <w:r w:rsidRPr="0020047E">
              <w:rPr>
                <w:b/>
                <w:bCs/>
              </w:rPr>
              <w:t>п</w:t>
            </w:r>
            <w:proofErr w:type="spellEnd"/>
          </w:p>
        </w:tc>
        <w:tc>
          <w:tcPr>
            <w:tcW w:w="2358" w:type="dxa"/>
            <w:vMerge w:val="restart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F236B" w:rsidRPr="0020047E" w:rsidRDefault="00BF236B" w:rsidP="002B0AEC">
            <w:pPr>
              <w:pStyle w:val="ac"/>
              <w:jc w:val="center"/>
            </w:pPr>
            <w:r w:rsidRPr="0020047E">
              <w:rPr>
                <w:b/>
                <w:bCs/>
              </w:rPr>
              <w:t>Населенный пункт/ Наименование улицы</w:t>
            </w:r>
          </w:p>
        </w:tc>
        <w:tc>
          <w:tcPr>
            <w:tcW w:w="1773" w:type="dxa"/>
            <w:vMerge w:val="restart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F236B" w:rsidRPr="0020047E" w:rsidRDefault="00BF236B" w:rsidP="002B0AEC">
            <w:pPr>
              <w:pStyle w:val="ac"/>
              <w:jc w:val="center"/>
            </w:pPr>
            <w:r w:rsidRPr="0020047E">
              <w:rPr>
                <w:b/>
                <w:bCs/>
              </w:rPr>
              <w:t>Значение дороги</w:t>
            </w:r>
          </w:p>
        </w:tc>
        <w:tc>
          <w:tcPr>
            <w:tcW w:w="1792" w:type="dxa"/>
            <w:vMerge w:val="restart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F236B" w:rsidRPr="0020047E" w:rsidRDefault="00BF236B" w:rsidP="002B0AEC">
            <w:pPr>
              <w:pStyle w:val="ac"/>
              <w:jc w:val="center"/>
            </w:pPr>
            <w:r w:rsidRPr="0020047E">
              <w:rPr>
                <w:b/>
                <w:bCs/>
              </w:rPr>
              <w:t xml:space="preserve">Протяженность, </w:t>
            </w:r>
            <w:proofErr w:type="gramStart"/>
            <w:r w:rsidRPr="0020047E">
              <w:rPr>
                <w:b/>
                <w:bCs/>
              </w:rPr>
              <w:t>км</w:t>
            </w:r>
            <w:proofErr w:type="gramEnd"/>
          </w:p>
        </w:tc>
        <w:tc>
          <w:tcPr>
            <w:tcW w:w="3044" w:type="dxa"/>
            <w:gridSpan w:val="3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F236B" w:rsidRPr="0020047E" w:rsidRDefault="00BF236B" w:rsidP="002B0AEC">
            <w:pPr>
              <w:pStyle w:val="ac"/>
              <w:jc w:val="center"/>
            </w:pPr>
            <w:r w:rsidRPr="0020047E">
              <w:rPr>
                <w:b/>
                <w:bCs/>
              </w:rPr>
              <w:t>Вид покрытия, в т. ч.</w:t>
            </w:r>
          </w:p>
        </w:tc>
      </w:tr>
      <w:tr w:rsidR="00BF236B" w:rsidRPr="0020047E" w:rsidTr="0020047E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F236B" w:rsidRPr="0020047E" w:rsidRDefault="00BF236B" w:rsidP="002B0A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F236B" w:rsidRPr="0020047E" w:rsidRDefault="00BF236B" w:rsidP="002B0A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F236B" w:rsidRPr="0020047E" w:rsidRDefault="00BF236B" w:rsidP="002B0A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F236B" w:rsidRPr="0020047E" w:rsidRDefault="00BF236B" w:rsidP="002B0A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vAlign w:val="center"/>
            <w:hideMark/>
          </w:tcPr>
          <w:p w:rsidR="00BF236B" w:rsidRPr="0020047E" w:rsidRDefault="00BF236B" w:rsidP="002B0AEC">
            <w:pPr>
              <w:pStyle w:val="ac"/>
              <w:jc w:val="center"/>
              <w:rPr>
                <w:b/>
                <w:bCs/>
              </w:rPr>
            </w:pPr>
            <w:proofErr w:type="gramStart"/>
            <w:r w:rsidRPr="0020047E">
              <w:rPr>
                <w:b/>
                <w:bCs/>
              </w:rPr>
              <w:t>ж/б</w:t>
            </w:r>
            <w:proofErr w:type="gramEnd"/>
            <w:r w:rsidRPr="0020047E">
              <w:rPr>
                <w:b/>
                <w:bCs/>
              </w:rPr>
              <w:t xml:space="preserve"> плиты</w:t>
            </w:r>
          </w:p>
          <w:p w:rsidR="0020047E" w:rsidRPr="0020047E" w:rsidRDefault="0020047E" w:rsidP="002B0AEC">
            <w:pPr>
              <w:pStyle w:val="ac"/>
              <w:jc w:val="center"/>
            </w:pPr>
            <w:r w:rsidRPr="0020047E">
              <w:rPr>
                <w:b/>
                <w:bCs/>
              </w:rPr>
              <w:t>(асфальт)</w:t>
            </w:r>
          </w:p>
        </w:tc>
        <w:tc>
          <w:tcPr>
            <w:tcW w:w="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vAlign w:val="center"/>
            <w:hideMark/>
          </w:tcPr>
          <w:p w:rsidR="00BF236B" w:rsidRPr="0020047E" w:rsidRDefault="00BF236B" w:rsidP="002B0AEC">
            <w:pPr>
              <w:pStyle w:val="ac"/>
              <w:jc w:val="center"/>
            </w:pPr>
            <w:r w:rsidRPr="0020047E">
              <w:rPr>
                <w:b/>
                <w:bCs/>
              </w:rPr>
              <w:t>щебень</w:t>
            </w: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vAlign w:val="center"/>
            <w:hideMark/>
          </w:tcPr>
          <w:p w:rsidR="00BF236B" w:rsidRPr="0020047E" w:rsidRDefault="00BF236B" w:rsidP="002B0AEC">
            <w:pPr>
              <w:pStyle w:val="ac"/>
              <w:jc w:val="center"/>
            </w:pPr>
            <w:r w:rsidRPr="0020047E">
              <w:rPr>
                <w:b/>
                <w:bCs/>
              </w:rPr>
              <w:t>грунтовое</w:t>
            </w:r>
          </w:p>
        </w:tc>
      </w:tr>
      <w:tr w:rsidR="0020047E" w:rsidRPr="0020047E" w:rsidTr="0020047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F662B4" w:rsidP="002B0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Амбросово-Кокуево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rPr>
                <w:rFonts w:ascii="Times New Roman" w:hAnsi="Times New Roman"/>
                <w:sz w:val="24"/>
                <w:szCs w:val="24"/>
              </w:rPr>
            </w:pPr>
            <w:r w:rsidRPr="0020047E">
              <w:rPr>
                <w:rFonts w:ascii="Times New Roman" w:hAnsi="Times New Roman"/>
                <w:sz w:val="24"/>
                <w:szCs w:val="24"/>
              </w:rPr>
              <w:t>местного значения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 xml:space="preserve"> 0,5</w:t>
            </w:r>
          </w:p>
        </w:tc>
        <w:tc>
          <w:tcPr>
            <w:tcW w:w="10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  <w:tc>
          <w:tcPr>
            <w:tcW w:w="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</w:tr>
      <w:tr w:rsidR="0020047E" w:rsidRPr="0020047E" w:rsidTr="0020047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F662B4" w:rsidP="002B0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Быстрица-Якимиха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rPr>
                <w:rFonts w:ascii="Times New Roman" w:hAnsi="Times New Roman"/>
                <w:sz w:val="24"/>
                <w:szCs w:val="24"/>
              </w:rPr>
            </w:pPr>
            <w:r w:rsidRPr="0020047E">
              <w:rPr>
                <w:rFonts w:ascii="Times New Roman" w:hAnsi="Times New Roman"/>
                <w:sz w:val="24"/>
                <w:szCs w:val="24"/>
              </w:rPr>
              <w:t>местного значения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1,90</w:t>
            </w:r>
          </w:p>
        </w:tc>
        <w:tc>
          <w:tcPr>
            <w:tcW w:w="106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  <w:tc>
          <w:tcPr>
            <w:tcW w:w="86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</w:tr>
      <w:tr w:rsidR="0020047E" w:rsidRPr="0020047E" w:rsidTr="0020047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F662B4" w:rsidP="002B0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 xml:space="preserve">Населенный пункт </w:t>
            </w:r>
          </w:p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Ваньково</w:t>
            </w:r>
            <w:proofErr w:type="spell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 xml:space="preserve">ул. </w:t>
            </w:r>
            <w:proofErr w:type="spell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Ваньковская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rPr>
                <w:rFonts w:ascii="Times New Roman" w:hAnsi="Times New Roman"/>
                <w:sz w:val="24"/>
                <w:szCs w:val="24"/>
              </w:rPr>
            </w:pPr>
            <w:r w:rsidRPr="0020047E">
              <w:rPr>
                <w:rFonts w:ascii="Times New Roman" w:hAnsi="Times New Roman"/>
                <w:sz w:val="24"/>
                <w:szCs w:val="24"/>
              </w:rPr>
              <w:t>местного значения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0,4</w:t>
            </w:r>
          </w:p>
        </w:tc>
        <w:tc>
          <w:tcPr>
            <w:tcW w:w="106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  <w:tc>
          <w:tcPr>
            <w:tcW w:w="86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</w:tr>
      <w:tr w:rsidR="0020047E" w:rsidRPr="0020047E" w:rsidTr="0020047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F662B4" w:rsidP="002B0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 xml:space="preserve">Населенный пункт </w:t>
            </w:r>
          </w:p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Ваньково</w:t>
            </w:r>
            <w:proofErr w:type="spell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20047E" w:rsidRPr="0020047E" w:rsidRDefault="0020047E" w:rsidP="00C92C8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ул. Солнечная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rPr>
                <w:rFonts w:ascii="Times New Roman" w:hAnsi="Times New Roman"/>
                <w:sz w:val="24"/>
                <w:szCs w:val="24"/>
              </w:rPr>
            </w:pPr>
            <w:r w:rsidRPr="0020047E">
              <w:rPr>
                <w:rFonts w:ascii="Times New Roman" w:hAnsi="Times New Roman"/>
                <w:sz w:val="24"/>
                <w:szCs w:val="24"/>
              </w:rPr>
              <w:t>местного значения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0,4</w:t>
            </w:r>
          </w:p>
        </w:tc>
        <w:tc>
          <w:tcPr>
            <w:tcW w:w="106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  <w:tc>
          <w:tcPr>
            <w:tcW w:w="86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</w:tr>
      <w:tr w:rsidR="0020047E" w:rsidRPr="0020047E" w:rsidTr="0020047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F662B4" w:rsidP="002B0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 xml:space="preserve">Населенный пункт </w:t>
            </w:r>
          </w:p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Ваньково</w:t>
            </w:r>
            <w:proofErr w:type="spell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ул. Молодежная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rPr>
                <w:rFonts w:ascii="Times New Roman" w:hAnsi="Times New Roman"/>
                <w:sz w:val="24"/>
                <w:szCs w:val="24"/>
              </w:rPr>
            </w:pPr>
            <w:r w:rsidRPr="0020047E">
              <w:rPr>
                <w:rFonts w:ascii="Times New Roman" w:hAnsi="Times New Roman"/>
                <w:sz w:val="24"/>
                <w:szCs w:val="24"/>
              </w:rPr>
              <w:t>местного значения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0,4</w:t>
            </w:r>
          </w:p>
        </w:tc>
        <w:tc>
          <w:tcPr>
            <w:tcW w:w="106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  <w:tc>
          <w:tcPr>
            <w:tcW w:w="86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</w:tr>
      <w:tr w:rsidR="0020047E" w:rsidRPr="0020047E" w:rsidTr="0020047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F662B4" w:rsidP="002B0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 xml:space="preserve">Населенный пункт </w:t>
            </w:r>
          </w:p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Михайлово</w:t>
            </w:r>
            <w:proofErr w:type="spell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ул. Советская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rPr>
                <w:rFonts w:ascii="Times New Roman" w:hAnsi="Times New Roman"/>
                <w:sz w:val="24"/>
                <w:szCs w:val="24"/>
              </w:rPr>
            </w:pPr>
            <w:r w:rsidRPr="0020047E">
              <w:rPr>
                <w:rFonts w:ascii="Times New Roman" w:hAnsi="Times New Roman"/>
                <w:sz w:val="24"/>
                <w:szCs w:val="24"/>
              </w:rPr>
              <w:t>местного значения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0,4</w:t>
            </w:r>
          </w:p>
        </w:tc>
        <w:tc>
          <w:tcPr>
            <w:tcW w:w="106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  <w:tc>
          <w:tcPr>
            <w:tcW w:w="86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</w:tr>
      <w:tr w:rsidR="0020047E" w:rsidRPr="0020047E" w:rsidTr="0020047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F662B4" w:rsidP="002B0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 xml:space="preserve">Населенный пункт </w:t>
            </w:r>
          </w:p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Михайлово</w:t>
            </w:r>
            <w:proofErr w:type="spell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ул. Мира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rPr>
                <w:rFonts w:ascii="Times New Roman" w:hAnsi="Times New Roman"/>
                <w:sz w:val="24"/>
                <w:szCs w:val="24"/>
              </w:rPr>
            </w:pPr>
            <w:r w:rsidRPr="0020047E">
              <w:rPr>
                <w:rFonts w:ascii="Times New Roman" w:hAnsi="Times New Roman"/>
                <w:sz w:val="24"/>
                <w:szCs w:val="24"/>
              </w:rPr>
              <w:t>местного значения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06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  <w:tc>
          <w:tcPr>
            <w:tcW w:w="86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</w:tr>
      <w:tr w:rsidR="0020047E" w:rsidRPr="0020047E" w:rsidTr="0020047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F662B4" w:rsidP="002B0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 xml:space="preserve">Населенный пункт </w:t>
            </w:r>
          </w:p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Михайлово</w:t>
            </w:r>
            <w:proofErr w:type="spell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ул. Молодежная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rPr>
                <w:rFonts w:ascii="Times New Roman" w:hAnsi="Times New Roman"/>
                <w:sz w:val="24"/>
                <w:szCs w:val="24"/>
              </w:rPr>
            </w:pPr>
            <w:r w:rsidRPr="0020047E">
              <w:rPr>
                <w:rFonts w:ascii="Times New Roman" w:hAnsi="Times New Roman"/>
                <w:sz w:val="24"/>
                <w:szCs w:val="24"/>
              </w:rPr>
              <w:t>местного значения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06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  <w:tc>
          <w:tcPr>
            <w:tcW w:w="86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</w:tr>
      <w:tr w:rsidR="0020047E" w:rsidRPr="0020047E" w:rsidTr="0020047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F662B4" w:rsidP="002B0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 xml:space="preserve">Населенный пункт </w:t>
            </w:r>
          </w:p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Михайлово</w:t>
            </w:r>
            <w:proofErr w:type="spell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ул. Полевая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rPr>
                <w:rFonts w:ascii="Times New Roman" w:hAnsi="Times New Roman"/>
                <w:sz w:val="24"/>
                <w:szCs w:val="24"/>
              </w:rPr>
            </w:pPr>
            <w:r w:rsidRPr="0020047E">
              <w:rPr>
                <w:rFonts w:ascii="Times New Roman" w:hAnsi="Times New Roman"/>
                <w:sz w:val="24"/>
                <w:szCs w:val="24"/>
              </w:rPr>
              <w:t>местного значения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06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  <w:tc>
          <w:tcPr>
            <w:tcW w:w="86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</w:tr>
      <w:tr w:rsidR="0020047E" w:rsidRPr="0020047E" w:rsidTr="0020047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F662B4" w:rsidP="002B0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Михайлово</w:t>
            </w:r>
            <w:proofErr w:type="spell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убнево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rPr>
                <w:rFonts w:ascii="Times New Roman" w:hAnsi="Times New Roman"/>
                <w:sz w:val="24"/>
                <w:szCs w:val="24"/>
              </w:rPr>
            </w:pPr>
            <w:r w:rsidRPr="0020047E">
              <w:rPr>
                <w:rFonts w:ascii="Times New Roman" w:hAnsi="Times New Roman"/>
                <w:sz w:val="24"/>
                <w:szCs w:val="24"/>
              </w:rPr>
              <w:t>местного значения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06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  <w:tc>
          <w:tcPr>
            <w:tcW w:w="86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</w:tr>
      <w:tr w:rsidR="0020047E" w:rsidRPr="0020047E" w:rsidTr="0020047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F662B4" w:rsidP="002B0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 xml:space="preserve">Въезд № 1 в </w:t>
            </w:r>
            <w:proofErr w:type="spell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аньково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rPr>
                <w:rFonts w:ascii="Times New Roman" w:hAnsi="Times New Roman"/>
                <w:sz w:val="24"/>
                <w:szCs w:val="24"/>
              </w:rPr>
            </w:pPr>
            <w:r w:rsidRPr="0020047E">
              <w:rPr>
                <w:rFonts w:ascii="Times New Roman" w:hAnsi="Times New Roman"/>
                <w:sz w:val="24"/>
                <w:szCs w:val="24"/>
              </w:rPr>
              <w:t>местного значения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0,7</w:t>
            </w:r>
          </w:p>
        </w:tc>
        <w:tc>
          <w:tcPr>
            <w:tcW w:w="106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  <w:tc>
          <w:tcPr>
            <w:tcW w:w="86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</w:tr>
      <w:tr w:rsidR="0020047E" w:rsidRPr="0020047E" w:rsidTr="0020047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F662B4" w:rsidP="002B0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 xml:space="preserve">Въезд № 2 в </w:t>
            </w:r>
            <w:proofErr w:type="spell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аньково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rPr>
                <w:rFonts w:ascii="Times New Roman" w:hAnsi="Times New Roman"/>
                <w:sz w:val="24"/>
                <w:szCs w:val="24"/>
              </w:rPr>
            </w:pPr>
            <w:r w:rsidRPr="0020047E">
              <w:rPr>
                <w:rFonts w:ascii="Times New Roman" w:hAnsi="Times New Roman"/>
                <w:sz w:val="24"/>
                <w:szCs w:val="24"/>
              </w:rPr>
              <w:t>местного значения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0,9</w:t>
            </w:r>
          </w:p>
        </w:tc>
        <w:tc>
          <w:tcPr>
            <w:tcW w:w="106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  <w:tc>
          <w:tcPr>
            <w:tcW w:w="86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</w:tr>
      <w:tr w:rsidR="0020047E" w:rsidRPr="0020047E" w:rsidTr="0020047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F662B4" w:rsidP="002B0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Населенный пункт</w:t>
            </w:r>
          </w:p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ихайлово</w:t>
            </w:r>
            <w:proofErr w:type="spellEnd"/>
          </w:p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.Т</w:t>
            </w:r>
            <w:proofErr w:type="gram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ерритория ПУ-20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rPr>
                <w:rFonts w:ascii="Times New Roman" w:hAnsi="Times New Roman"/>
                <w:sz w:val="24"/>
                <w:szCs w:val="24"/>
              </w:rPr>
            </w:pPr>
            <w:r w:rsidRPr="0020047E">
              <w:rPr>
                <w:rFonts w:ascii="Times New Roman" w:hAnsi="Times New Roman"/>
                <w:sz w:val="24"/>
                <w:szCs w:val="24"/>
              </w:rPr>
              <w:t>местного значения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06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асфальт</w:t>
            </w:r>
          </w:p>
        </w:tc>
        <w:tc>
          <w:tcPr>
            <w:tcW w:w="86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</w:tr>
      <w:tr w:rsidR="0020047E" w:rsidRPr="0020047E" w:rsidTr="0020047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F662B4" w:rsidP="002B0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Костяево</w:t>
            </w:r>
            <w:proofErr w:type="spell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 Большое</w:t>
            </w:r>
          </w:p>
          <w:p w:rsidR="0020047E" w:rsidRPr="0020047E" w:rsidRDefault="0020047E" w:rsidP="00C92C8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ул. Ветеранов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rPr>
                <w:rFonts w:ascii="Times New Roman" w:hAnsi="Times New Roman"/>
                <w:sz w:val="24"/>
                <w:szCs w:val="24"/>
              </w:rPr>
            </w:pPr>
            <w:r w:rsidRPr="0020047E">
              <w:rPr>
                <w:rFonts w:ascii="Times New Roman" w:hAnsi="Times New Roman"/>
                <w:sz w:val="24"/>
                <w:szCs w:val="24"/>
              </w:rPr>
              <w:t xml:space="preserve">местного </w:t>
            </w:r>
            <w:r w:rsidRPr="0020047E">
              <w:rPr>
                <w:rFonts w:ascii="Times New Roman" w:hAnsi="Times New Roman"/>
                <w:sz w:val="24"/>
                <w:szCs w:val="24"/>
              </w:rPr>
              <w:lastRenderedPageBreak/>
              <w:t>значения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0,60</w:t>
            </w:r>
          </w:p>
        </w:tc>
        <w:tc>
          <w:tcPr>
            <w:tcW w:w="106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  <w:tc>
          <w:tcPr>
            <w:tcW w:w="86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</w:tr>
      <w:tr w:rsidR="0020047E" w:rsidRPr="0020047E" w:rsidTr="0020047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F662B4" w:rsidP="002B0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Костяево</w:t>
            </w:r>
            <w:proofErr w:type="spell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 Большое</w:t>
            </w:r>
          </w:p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ул. Молодежная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rPr>
                <w:rFonts w:ascii="Times New Roman" w:hAnsi="Times New Roman"/>
                <w:sz w:val="24"/>
                <w:szCs w:val="24"/>
              </w:rPr>
            </w:pPr>
            <w:r w:rsidRPr="0020047E">
              <w:rPr>
                <w:rFonts w:ascii="Times New Roman" w:hAnsi="Times New Roman"/>
                <w:sz w:val="24"/>
                <w:szCs w:val="24"/>
              </w:rPr>
              <w:t>местного значения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106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  <w:tc>
          <w:tcPr>
            <w:tcW w:w="86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</w:tr>
      <w:tr w:rsidR="0020047E" w:rsidRPr="0020047E" w:rsidTr="0020047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F662B4" w:rsidP="002B0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Костяево</w:t>
            </w:r>
            <w:proofErr w:type="spell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 Большое</w:t>
            </w:r>
          </w:p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ул. Цветочная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rPr>
                <w:rFonts w:ascii="Times New Roman" w:hAnsi="Times New Roman"/>
                <w:sz w:val="24"/>
                <w:szCs w:val="24"/>
              </w:rPr>
            </w:pPr>
            <w:r w:rsidRPr="0020047E">
              <w:rPr>
                <w:rFonts w:ascii="Times New Roman" w:hAnsi="Times New Roman"/>
                <w:sz w:val="24"/>
                <w:szCs w:val="24"/>
              </w:rPr>
              <w:t>местного значения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06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  <w:tc>
          <w:tcPr>
            <w:tcW w:w="86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</w:tr>
      <w:tr w:rsidR="0020047E" w:rsidRPr="0020047E" w:rsidTr="0020047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F662B4" w:rsidP="002B0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Костяево</w:t>
            </w:r>
            <w:proofErr w:type="spell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 Большое</w:t>
            </w:r>
          </w:p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Костяевская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rPr>
                <w:rFonts w:ascii="Times New Roman" w:hAnsi="Times New Roman"/>
                <w:sz w:val="24"/>
                <w:szCs w:val="24"/>
              </w:rPr>
            </w:pPr>
            <w:r w:rsidRPr="0020047E">
              <w:rPr>
                <w:rFonts w:ascii="Times New Roman" w:hAnsi="Times New Roman"/>
                <w:sz w:val="24"/>
                <w:szCs w:val="24"/>
              </w:rPr>
              <w:t>местного значения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0,26</w:t>
            </w:r>
          </w:p>
        </w:tc>
        <w:tc>
          <w:tcPr>
            <w:tcW w:w="106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  <w:tc>
          <w:tcPr>
            <w:tcW w:w="86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</w:tr>
      <w:tr w:rsidR="0020047E" w:rsidRPr="0020047E" w:rsidTr="0020047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F662B4" w:rsidP="002B0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Костяево</w:t>
            </w:r>
            <w:proofErr w:type="spell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 Большое</w:t>
            </w:r>
          </w:p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ул. Зеленая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rPr>
                <w:rFonts w:ascii="Times New Roman" w:hAnsi="Times New Roman"/>
                <w:sz w:val="24"/>
                <w:szCs w:val="24"/>
              </w:rPr>
            </w:pPr>
            <w:r w:rsidRPr="0020047E">
              <w:rPr>
                <w:rFonts w:ascii="Times New Roman" w:hAnsi="Times New Roman"/>
                <w:sz w:val="24"/>
                <w:szCs w:val="24"/>
              </w:rPr>
              <w:t>местного значения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106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  <w:tc>
          <w:tcPr>
            <w:tcW w:w="86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</w:tr>
      <w:tr w:rsidR="0020047E" w:rsidRPr="0020047E" w:rsidTr="0020047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F662B4" w:rsidP="002B0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Костяево</w:t>
            </w:r>
            <w:proofErr w:type="spell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 Большое</w:t>
            </w:r>
          </w:p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ул. Набережная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rPr>
                <w:rFonts w:ascii="Times New Roman" w:hAnsi="Times New Roman"/>
                <w:sz w:val="24"/>
                <w:szCs w:val="24"/>
              </w:rPr>
            </w:pPr>
            <w:r w:rsidRPr="0020047E">
              <w:rPr>
                <w:rFonts w:ascii="Times New Roman" w:hAnsi="Times New Roman"/>
                <w:sz w:val="24"/>
                <w:szCs w:val="24"/>
              </w:rPr>
              <w:t>местного значения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106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  <w:tc>
          <w:tcPr>
            <w:tcW w:w="86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</w:tr>
      <w:tr w:rsidR="0020047E" w:rsidRPr="0020047E" w:rsidTr="0020047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F662B4" w:rsidP="002B0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Костяево</w:t>
            </w:r>
            <w:proofErr w:type="spell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 Большое</w:t>
            </w:r>
          </w:p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ул. Интернациональная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rPr>
                <w:rFonts w:ascii="Times New Roman" w:hAnsi="Times New Roman"/>
                <w:sz w:val="24"/>
                <w:szCs w:val="24"/>
              </w:rPr>
            </w:pPr>
            <w:r w:rsidRPr="0020047E">
              <w:rPr>
                <w:rFonts w:ascii="Times New Roman" w:hAnsi="Times New Roman"/>
                <w:sz w:val="24"/>
                <w:szCs w:val="24"/>
              </w:rPr>
              <w:t>местного значения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0,70</w:t>
            </w:r>
          </w:p>
        </w:tc>
        <w:tc>
          <w:tcPr>
            <w:tcW w:w="106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  <w:tc>
          <w:tcPr>
            <w:tcW w:w="86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</w:tr>
      <w:tr w:rsidR="0020047E" w:rsidRPr="0020047E" w:rsidTr="0020047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F662B4" w:rsidP="002B0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Костяево</w:t>
            </w:r>
            <w:proofErr w:type="spell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 Большое</w:t>
            </w:r>
          </w:p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ул. Лесная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rPr>
                <w:rFonts w:ascii="Times New Roman" w:hAnsi="Times New Roman"/>
                <w:sz w:val="24"/>
                <w:szCs w:val="24"/>
              </w:rPr>
            </w:pPr>
            <w:r w:rsidRPr="0020047E">
              <w:rPr>
                <w:rFonts w:ascii="Times New Roman" w:hAnsi="Times New Roman"/>
                <w:sz w:val="24"/>
                <w:szCs w:val="24"/>
              </w:rPr>
              <w:t>местного значения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0,47</w:t>
            </w:r>
          </w:p>
        </w:tc>
        <w:tc>
          <w:tcPr>
            <w:tcW w:w="106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  <w:tc>
          <w:tcPr>
            <w:tcW w:w="86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</w:tr>
      <w:tr w:rsidR="0020047E" w:rsidRPr="0020047E" w:rsidTr="0020047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F662B4" w:rsidP="002B0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Махлово</w:t>
            </w:r>
            <w:proofErr w:type="spell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Хохонино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rPr>
                <w:rFonts w:ascii="Times New Roman" w:hAnsi="Times New Roman"/>
                <w:sz w:val="24"/>
                <w:szCs w:val="24"/>
              </w:rPr>
            </w:pPr>
            <w:r w:rsidRPr="0020047E">
              <w:rPr>
                <w:rFonts w:ascii="Times New Roman" w:hAnsi="Times New Roman"/>
                <w:sz w:val="24"/>
                <w:szCs w:val="24"/>
              </w:rPr>
              <w:t>местного значения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2,30</w:t>
            </w:r>
          </w:p>
        </w:tc>
        <w:tc>
          <w:tcPr>
            <w:tcW w:w="106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  <w:tc>
          <w:tcPr>
            <w:tcW w:w="86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Cs/>
              </w:rPr>
            </w:pP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</w:tr>
      <w:tr w:rsidR="0020047E" w:rsidRPr="0020047E" w:rsidTr="0020047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F662B4" w:rsidP="002B0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Подъезд </w:t>
            </w:r>
            <w:proofErr w:type="gram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остяево</w:t>
            </w:r>
            <w:proofErr w:type="spell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 Большое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rPr>
                <w:rFonts w:ascii="Times New Roman" w:hAnsi="Times New Roman"/>
                <w:sz w:val="24"/>
                <w:szCs w:val="24"/>
              </w:rPr>
            </w:pPr>
            <w:r w:rsidRPr="0020047E">
              <w:rPr>
                <w:rFonts w:ascii="Times New Roman" w:hAnsi="Times New Roman"/>
                <w:sz w:val="24"/>
                <w:szCs w:val="24"/>
              </w:rPr>
              <w:t>местного значения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106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  <w:tc>
          <w:tcPr>
            <w:tcW w:w="86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</w:tr>
      <w:tr w:rsidR="0020047E" w:rsidRPr="0020047E" w:rsidTr="0020047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F662B4" w:rsidP="002B0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Подъезд </w:t>
            </w:r>
            <w:proofErr w:type="gram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алица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rPr>
                <w:rFonts w:ascii="Times New Roman" w:hAnsi="Times New Roman"/>
                <w:sz w:val="24"/>
                <w:szCs w:val="24"/>
              </w:rPr>
            </w:pPr>
            <w:r w:rsidRPr="0020047E">
              <w:rPr>
                <w:rFonts w:ascii="Times New Roman" w:hAnsi="Times New Roman"/>
                <w:sz w:val="24"/>
                <w:szCs w:val="24"/>
              </w:rPr>
              <w:t>местного значения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106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  <w:tc>
          <w:tcPr>
            <w:tcW w:w="86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</w:tr>
      <w:tr w:rsidR="0020047E" w:rsidRPr="0020047E" w:rsidTr="0020047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F662B4" w:rsidP="002B0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. Талица          </w:t>
            </w:r>
          </w:p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rPr>
                <w:rFonts w:ascii="Times New Roman" w:hAnsi="Times New Roman"/>
                <w:sz w:val="24"/>
                <w:szCs w:val="24"/>
              </w:rPr>
            </w:pPr>
            <w:r w:rsidRPr="0020047E">
              <w:rPr>
                <w:rFonts w:ascii="Times New Roman" w:hAnsi="Times New Roman"/>
                <w:sz w:val="24"/>
                <w:szCs w:val="24"/>
              </w:rPr>
              <w:t>местного значения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06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  <w:tc>
          <w:tcPr>
            <w:tcW w:w="86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</w:tr>
      <w:tr w:rsidR="0020047E" w:rsidRPr="0020047E" w:rsidTr="0020047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F662B4" w:rsidP="002B0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. Талица          </w:t>
            </w:r>
          </w:p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ул. Лесная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rPr>
                <w:rFonts w:ascii="Times New Roman" w:hAnsi="Times New Roman"/>
                <w:sz w:val="24"/>
                <w:szCs w:val="24"/>
              </w:rPr>
            </w:pPr>
            <w:r w:rsidRPr="0020047E">
              <w:rPr>
                <w:rFonts w:ascii="Times New Roman" w:hAnsi="Times New Roman"/>
                <w:sz w:val="24"/>
                <w:szCs w:val="24"/>
              </w:rPr>
              <w:t>местного значения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106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  <w:tc>
          <w:tcPr>
            <w:tcW w:w="86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</w:tr>
      <w:tr w:rsidR="0020047E" w:rsidRPr="0020047E" w:rsidTr="0020047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F662B4" w:rsidP="002B0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. Талица          </w:t>
            </w:r>
          </w:p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ул. Ветеранов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rPr>
                <w:rFonts w:ascii="Times New Roman" w:hAnsi="Times New Roman"/>
                <w:sz w:val="24"/>
                <w:szCs w:val="24"/>
              </w:rPr>
            </w:pPr>
            <w:r w:rsidRPr="0020047E">
              <w:rPr>
                <w:rFonts w:ascii="Times New Roman" w:hAnsi="Times New Roman"/>
                <w:sz w:val="24"/>
                <w:szCs w:val="24"/>
              </w:rPr>
              <w:t>местного значения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106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  <w:tc>
          <w:tcPr>
            <w:tcW w:w="86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</w:tr>
      <w:tr w:rsidR="0020047E" w:rsidRPr="0020047E" w:rsidTr="0020047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F662B4" w:rsidP="002B0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. Талица          </w:t>
            </w:r>
          </w:p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ул. Речная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rPr>
                <w:rFonts w:ascii="Times New Roman" w:hAnsi="Times New Roman"/>
                <w:sz w:val="24"/>
                <w:szCs w:val="24"/>
              </w:rPr>
            </w:pPr>
            <w:r w:rsidRPr="0020047E">
              <w:rPr>
                <w:rFonts w:ascii="Times New Roman" w:hAnsi="Times New Roman"/>
                <w:sz w:val="24"/>
                <w:szCs w:val="24"/>
              </w:rPr>
              <w:t>местного значения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106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  <w:tc>
          <w:tcPr>
            <w:tcW w:w="86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</w:tr>
      <w:tr w:rsidR="0020047E" w:rsidRPr="0020047E" w:rsidTr="0020047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F662B4" w:rsidP="002B0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. Талица          </w:t>
            </w:r>
          </w:p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ул. Малая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rPr>
                <w:rFonts w:ascii="Times New Roman" w:hAnsi="Times New Roman"/>
                <w:sz w:val="24"/>
                <w:szCs w:val="24"/>
              </w:rPr>
            </w:pPr>
            <w:r w:rsidRPr="0020047E">
              <w:rPr>
                <w:rFonts w:ascii="Times New Roman" w:hAnsi="Times New Roman"/>
                <w:sz w:val="24"/>
                <w:szCs w:val="24"/>
              </w:rPr>
              <w:t>местного значения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06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  <w:tc>
          <w:tcPr>
            <w:tcW w:w="86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</w:tr>
      <w:tr w:rsidR="0020047E" w:rsidRPr="0020047E" w:rsidTr="0020047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F662B4" w:rsidP="002B0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. Талица          </w:t>
            </w:r>
          </w:p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олевая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rPr>
                <w:rFonts w:ascii="Times New Roman" w:hAnsi="Times New Roman"/>
                <w:sz w:val="24"/>
                <w:szCs w:val="24"/>
              </w:rPr>
            </w:pPr>
            <w:r w:rsidRPr="0020047E">
              <w:rPr>
                <w:rFonts w:ascii="Times New Roman" w:hAnsi="Times New Roman"/>
                <w:sz w:val="24"/>
                <w:szCs w:val="24"/>
              </w:rPr>
              <w:t>местного значения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06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</w:tcPr>
          <w:p w:rsidR="0020047E" w:rsidRPr="0020047E" w:rsidRDefault="0020047E" w:rsidP="00C92C8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  <w:tc>
          <w:tcPr>
            <w:tcW w:w="86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47E" w:rsidRPr="0020047E" w:rsidRDefault="0020047E" w:rsidP="002B0AEC">
            <w:pPr>
              <w:pStyle w:val="ac"/>
              <w:jc w:val="center"/>
              <w:rPr>
                <w:b/>
                <w:bCs/>
              </w:rPr>
            </w:pPr>
          </w:p>
        </w:tc>
      </w:tr>
    </w:tbl>
    <w:p w:rsidR="00906ADD" w:rsidRPr="0020047E" w:rsidRDefault="00906ADD" w:rsidP="00065ADC">
      <w:pPr>
        <w:pStyle w:val="ac"/>
        <w:rPr>
          <w:b/>
          <w:bCs/>
        </w:rPr>
      </w:pPr>
    </w:p>
    <w:p w:rsidR="00906ADD" w:rsidRDefault="00906ADD" w:rsidP="00065ADC">
      <w:pPr>
        <w:pStyle w:val="ac"/>
        <w:rPr>
          <w:b/>
          <w:bCs/>
        </w:rPr>
      </w:pPr>
    </w:p>
    <w:p w:rsidR="00065ADC" w:rsidRDefault="00065ADC" w:rsidP="00065ADC">
      <w:pPr>
        <w:pStyle w:val="ac"/>
      </w:pPr>
      <w:r>
        <w:rPr>
          <w:b/>
          <w:bCs/>
        </w:rPr>
        <w:t>2.5. Анализ состава парка транспортных средств и уровня автомобилизации сельского поселения, обеспеченность парковками (парковочными местами).                                            </w:t>
      </w:r>
    </w:p>
    <w:p w:rsidR="00065ADC" w:rsidRDefault="00065ADC" w:rsidP="00065ADC">
      <w:pPr>
        <w:pStyle w:val="ac"/>
        <w:jc w:val="both"/>
      </w:pPr>
      <w:r>
        <w:t xml:space="preserve"> Автомобильный парк сельского поселения преимущественно состоит из легковых автомобилей, сельскохозяйственной техники, принадлежащих частным лицам, сельхозпредприятиям. Детальная информация видов транспорта отсутствует. За период 2013-2015 годы отмечается рост транспортных средств и рост уровня автомобилизации населения (Таблица 2.5.1). Хранение транспортных средств осуществляется на придомовых территориях. Парковочные места имеются у всех объектов социальной инфраструктуры и у административных зданий хозяйствующих организаций.     </w:t>
      </w:r>
    </w:p>
    <w:p w:rsidR="00065ADC" w:rsidRPr="00D17E2F" w:rsidRDefault="00065ADC" w:rsidP="00D17E2F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D17E2F">
        <w:rPr>
          <w:rFonts w:ascii="Times New Roman" w:hAnsi="Times New Roman"/>
          <w:b/>
          <w:sz w:val="24"/>
          <w:szCs w:val="24"/>
        </w:rPr>
        <w:t>Оценка уровня автомобилизации населения</w:t>
      </w:r>
    </w:p>
    <w:p w:rsidR="00065ADC" w:rsidRPr="00D17E2F" w:rsidRDefault="00065ADC" w:rsidP="00D17E2F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D17E2F">
        <w:rPr>
          <w:rFonts w:ascii="Times New Roman" w:hAnsi="Times New Roman"/>
          <w:b/>
          <w:sz w:val="24"/>
          <w:szCs w:val="24"/>
        </w:rPr>
        <w:t xml:space="preserve">на территории </w:t>
      </w:r>
      <w:r w:rsidR="0020047E">
        <w:rPr>
          <w:rFonts w:ascii="Times New Roman" w:hAnsi="Times New Roman"/>
          <w:b/>
          <w:sz w:val="24"/>
          <w:szCs w:val="24"/>
        </w:rPr>
        <w:t>Михайлов</w:t>
      </w:r>
      <w:r w:rsidR="00D17E2F" w:rsidRPr="00D17E2F">
        <w:rPr>
          <w:rFonts w:ascii="Times New Roman" w:hAnsi="Times New Roman"/>
          <w:b/>
          <w:sz w:val="24"/>
          <w:szCs w:val="24"/>
        </w:rPr>
        <w:t>ского</w:t>
      </w:r>
      <w:r w:rsidRPr="00D17E2F"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</w:p>
    <w:p w:rsidR="00065ADC" w:rsidRDefault="00065ADC" w:rsidP="00065ADC">
      <w:pPr>
        <w:pStyle w:val="ac"/>
        <w:jc w:val="right"/>
      </w:pPr>
      <w:r>
        <w:rPr>
          <w:b/>
          <w:bCs/>
        </w:rPr>
        <w:t>Таблица 2.5.1</w:t>
      </w:r>
    </w:p>
    <w:tbl>
      <w:tblPr>
        <w:tblW w:w="9595" w:type="dxa"/>
        <w:tblCellMar>
          <w:left w:w="0" w:type="dxa"/>
          <w:right w:w="0" w:type="dxa"/>
        </w:tblCellMar>
        <w:tblLook w:val="04A0"/>
      </w:tblPr>
      <w:tblGrid>
        <w:gridCol w:w="687"/>
        <w:gridCol w:w="5452"/>
        <w:gridCol w:w="1067"/>
        <w:gridCol w:w="1120"/>
        <w:gridCol w:w="1269"/>
      </w:tblGrid>
      <w:tr w:rsidR="00065ADC" w:rsidTr="002B0AEC">
        <w:trPr>
          <w:trHeight w:val="675"/>
        </w:trPr>
        <w:tc>
          <w:tcPr>
            <w:tcW w:w="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DC" w:rsidRDefault="00065ADC" w:rsidP="002B0AEC">
            <w:pPr>
              <w:pStyle w:val="ac"/>
              <w:jc w:val="center"/>
            </w:pPr>
            <w:r>
              <w:rPr>
                <w:b/>
                <w:bCs/>
              </w:rPr>
              <w:t> №</w:t>
            </w:r>
          </w:p>
        </w:tc>
        <w:tc>
          <w:tcPr>
            <w:tcW w:w="545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DC" w:rsidRDefault="00065ADC" w:rsidP="002B0AEC">
            <w:pPr>
              <w:pStyle w:val="ac"/>
              <w:jc w:val="center"/>
            </w:pPr>
            <w:r>
              <w:rPr>
                <w:b/>
                <w:bCs/>
              </w:rPr>
              <w:t>Показатели</w:t>
            </w:r>
          </w:p>
        </w:tc>
        <w:tc>
          <w:tcPr>
            <w:tcW w:w="10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DC" w:rsidRDefault="00065ADC" w:rsidP="002B0AEC">
            <w:pPr>
              <w:pStyle w:val="ac"/>
              <w:jc w:val="center"/>
            </w:pPr>
            <w:r>
              <w:rPr>
                <w:b/>
                <w:bCs/>
              </w:rPr>
              <w:t>2013 год (факт)</w:t>
            </w:r>
          </w:p>
        </w:tc>
        <w:tc>
          <w:tcPr>
            <w:tcW w:w="1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DC" w:rsidRDefault="00065ADC" w:rsidP="002B0AEC">
            <w:pPr>
              <w:pStyle w:val="ac"/>
              <w:jc w:val="center"/>
            </w:pPr>
            <w:r>
              <w:rPr>
                <w:b/>
                <w:bCs/>
              </w:rPr>
              <w:t>2014 год (факт)</w:t>
            </w:r>
          </w:p>
        </w:tc>
        <w:tc>
          <w:tcPr>
            <w:tcW w:w="126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DC" w:rsidRDefault="00065ADC" w:rsidP="002B0AEC">
            <w:pPr>
              <w:pStyle w:val="ac"/>
              <w:jc w:val="center"/>
            </w:pPr>
            <w:r>
              <w:rPr>
                <w:b/>
                <w:bCs/>
              </w:rPr>
              <w:t>2015 год (факт)</w:t>
            </w:r>
          </w:p>
        </w:tc>
      </w:tr>
      <w:tr w:rsidR="00D17E2F" w:rsidTr="002B0AEC">
        <w:trPr>
          <w:trHeight w:val="273"/>
        </w:trPr>
        <w:tc>
          <w:tcPr>
            <w:tcW w:w="6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7E2F" w:rsidRDefault="00D17E2F" w:rsidP="002B0AEC">
            <w:pPr>
              <w:pStyle w:val="ac"/>
              <w:jc w:val="center"/>
            </w:pPr>
            <w:r>
              <w:t>1</w:t>
            </w:r>
          </w:p>
        </w:tc>
        <w:tc>
          <w:tcPr>
            <w:tcW w:w="5452" w:type="dxa"/>
            <w:tcBorders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7E2F" w:rsidRDefault="00D17E2F" w:rsidP="002B0AEC">
            <w:pPr>
              <w:pStyle w:val="ac"/>
              <w:jc w:val="center"/>
            </w:pPr>
            <w:r>
              <w:t>Общая численность населения, тыс. чел.</w:t>
            </w:r>
          </w:p>
        </w:tc>
        <w:tc>
          <w:tcPr>
            <w:tcW w:w="1067" w:type="dxa"/>
            <w:tcBorders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7E2F" w:rsidRPr="00FF3448" w:rsidRDefault="0020047E" w:rsidP="002B0AE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1454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7E2F" w:rsidRPr="00FF3448" w:rsidRDefault="0020047E" w:rsidP="002B0AE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1425</w:t>
            </w:r>
          </w:p>
        </w:tc>
        <w:tc>
          <w:tcPr>
            <w:tcW w:w="1269" w:type="dxa"/>
            <w:tcBorders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7E2F" w:rsidRPr="00FF3448" w:rsidRDefault="00D17E2F" w:rsidP="00BE17E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BE17E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347</w:t>
            </w:r>
          </w:p>
        </w:tc>
      </w:tr>
      <w:tr w:rsidR="00D17E2F" w:rsidTr="002B0AEC">
        <w:trPr>
          <w:trHeight w:val="615"/>
        </w:trPr>
        <w:tc>
          <w:tcPr>
            <w:tcW w:w="6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7E2F" w:rsidRDefault="00D17E2F" w:rsidP="002B0AEC">
            <w:pPr>
              <w:pStyle w:val="ac"/>
              <w:jc w:val="center"/>
            </w:pPr>
            <w:r>
              <w:t>2</w:t>
            </w:r>
          </w:p>
        </w:tc>
        <w:tc>
          <w:tcPr>
            <w:tcW w:w="5452" w:type="dxa"/>
            <w:tcBorders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7E2F" w:rsidRDefault="00D17E2F" w:rsidP="002B0AEC">
            <w:pPr>
              <w:pStyle w:val="ac"/>
              <w:jc w:val="center"/>
            </w:pPr>
            <w:r>
              <w:t>Количество автомобилей у населения, ед.</w:t>
            </w:r>
          </w:p>
        </w:tc>
        <w:tc>
          <w:tcPr>
            <w:tcW w:w="1067" w:type="dxa"/>
            <w:tcBorders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7E2F" w:rsidRPr="00D17E2F" w:rsidRDefault="00D17E2F" w:rsidP="00BE17E2">
            <w:pPr>
              <w:pStyle w:val="ac"/>
              <w:jc w:val="center"/>
              <w:rPr>
                <w:b/>
              </w:rPr>
            </w:pPr>
            <w:r w:rsidRPr="00D17E2F">
              <w:rPr>
                <w:b/>
              </w:rPr>
              <w:t>1</w:t>
            </w:r>
            <w:r w:rsidR="00BE17E2">
              <w:rPr>
                <w:b/>
              </w:rPr>
              <w:t>20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7E2F" w:rsidRPr="00D17E2F" w:rsidRDefault="00D17E2F" w:rsidP="00BE17E2">
            <w:pPr>
              <w:pStyle w:val="ac"/>
              <w:jc w:val="center"/>
              <w:rPr>
                <w:b/>
              </w:rPr>
            </w:pPr>
            <w:r w:rsidRPr="00D17E2F">
              <w:rPr>
                <w:b/>
              </w:rPr>
              <w:t>1</w:t>
            </w:r>
            <w:r w:rsidR="00BE17E2">
              <w:rPr>
                <w:b/>
              </w:rPr>
              <w:t>27</w:t>
            </w:r>
          </w:p>
        </w:tc>
        <w:tc>
          <w:tcPr>
            <w:tcW w:w="1269" w:type="dxa"/>
            <w:tcBorders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7E2F" w:rsidRPr="00D17E2F" w:rsidRDefault="00D17E2F" w:rsidP="00BE17E2">
            <w:pPr>
              <w:pStyle w:val="ac"/>
              <w:jc w:val="center"/>
              <w:rPr>
                <w:b/>
              </w:rPr>
            </w:pPr>
            <w:r w:rsidRPr="00D17E2F">
              <w:rPr>
                <w:b/>
              </w:rPr>
              <w:t>1</w:t>
            </w:r>
            <w:r w:rsidR="00BE17E2">
              <w:rPr>
                <w:b/>
              </w:rPr>
              <w:t>35</w:t>
            </w:r>
          </w:p>
        </w:tc>
      </w:tr>
      <w:tr w:rsidR="00D17E2F" w:rsidTr="002B0AEC">
        <w:trPr>
          <w:trHeight w:val="615"/>
        </w:trPr>
        <w:tc>
          <w:tcPr>
            <w:tcW w:w="6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7E2F" w:rsidRDefault="00D17E2F" w:rsidP="002B0AEC">
            <w:pPr>
              <w:pStyle w:val="ac"/>
              <w:jc w:val="center"/>
            </w:pPr>
            <w:r>
              <w:t>3</w:t>
            </w:r>
          </w:p>
        </w:tc>
        <w:tc>
          <w:tcPr>
            <w:tcW w:w="5452" w:type="dxa"/>
            <w:tcBorders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7E2F" w:rsidRDefault="00D17E2F" w:rsidP="002B0AEC">
            <w:pPr>
              <w:pStyle w:val="ac"/>
              <w:jc w:val="center"/>
            </w:pPr>
            <w:r>
              <w:t>Уровень автомобилизации населения</w:t>
            </w:r>
          </w:p>
        </w:tc>
        <w:tc>
          <w:tcPr>
            <w:tcW w:w="1067" w:type="dxa"/>
            <w:tcBorders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7E2F" w:rsidRDefault="00D17E2F" w:rsidP="002B0AEC">
            <w:pPr>
              <w:pStyle w:val="ac"/>
              <w:jc w:val="center"/>
            </w:pPr>
            <w:r>
              <w:t>%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7E2F" w:rsidRDefault="00D17E2F" w:rsidP="002B0AEC">
            <w:pPr>
              <w:pStyle w:val="ac"/>
              <w:jc w:val="center"/>
            </w:pPr>
            <w:r>
              <w:t xml:space="preserve"> %</w:t>
            </w:r>
          </w:p>
        </w:tc>
        <w:tc>
          <w:tcPr>
            <w:tcW w:w="1269" w:type="dxa"/>
            <w:tcBorders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7E2F" w:rsidRDefault="00D17E2F" w:rsidP="002B0AEC">
            <w:pPr>
              <w:pStyle w:val="ac"/>
              <w:jc w:val="center"/>
            </w:pPr>
            <w:r>
              <w:t xml:space="preserve"> %</w:t>
            </w:r>
          </w:p>
        </w:tc>
      </w:tr>
    </w:tbl>
    <w:p w:rsidR="00065ADC" w:rsidRDefault="00065ADC" w:rsidP="00D17E2F">
      <w:pPr>
        <w:pStyle w:val="ac"/>
        <w:jc w:val="center"/>
      </w:pPr>
      <w:r>
        <w:rPr>
          <w:b/>
          <w:bCs/>
        </w:rPr>
        <w:t>2.6. Характеристика работы транспортных средств общего пользования, в</w:t>
      </w:r>
      <w:r w:rsidR="00D17E2F">
        <w:rPr>
          <w:b/>
          <w:bCs/>
        </w:rPr>
        <w:t>ключая анализ пассажиропотока</w:t>
      </w:r>
    </w:p>
    <w:p w:rsidR="00065ADC" w:rsidRDefault="00065ADC" w:rsidP="00065ADC">
      <w:pPr>
        <w:pStyle w:val="ac"/>
      </w:pPr>
      <w:r>
        <w:t xml:space="preserve">Передвижение по территории населенных пунктов сельского поселения осуществляется с использованием личного транспорта либо в пешем порядке. Автобусное движение между населенными пунктами организовано в соответствии с расписанием. Информация об объемах пассажирских перевозок необходимая для анализа пассажиропотока отсутствует. </w:t>
      </w:r>
    </w:p>
    <w:p w:rsidR="00D17E2F" w:rsidRDefault="00065ADC" w:rsidP="00D17E2F">
      <w:pPr>
        <w:pStyle w:val="ac"/>
      </w:pPr>
      <w:r>
        <w:rPr>
          <w:b/>
          <w:bCs/>
        </w:rPr>
        <w:t> </w:t>
      </w:r>
      <w:r w:rsidR="00D17E2F">
        <w:rPr>
          <w:b/>
          <w:bCs/>
        </w:rPr>
        <w:t>2.7. Характеристика пешеходного и велосипедного передвижения.</w:t>
      </w:r>
      <w:r w:rsidR="00D17E2F">
        <w:t xml:space="preserve">                                             </w:t>
      </w:r>
    </w:p>
    <w:p w:rsidR="00D17E2F" w:rsidRDefault="00D17E2F" w:rsidP="00784471">
      <w:pPr>
        <w:pStyle w:val="ac"/>
        <w:jc w:val="both"/>
      </w:pPr>
      <w:r>
        <w:t>Передвижение пешеходов преимущественно происходит по дорогам, так как тротуары отсутствуют. Специализированные дорожки для велосипедного передвижения на территории поселения не предусмотрены. Движение велосипедистов осуществляется в соответствии с требованиями ПДД по дорогам общего пользования.                                           </w:t>
      </w:r>
    </w:p>
    <w:p w:rsidR="00D17E2F" w:rsidRDefault="00D17E2F" w:rsidP="00D17E2F">
      <w:pPr>
        <w:pStyle w:val="ac"/>
      </w:pPr>
      <w:r>
        <w:rPr>
          <w:b/>
          <w:bCs/>
        </w:rPr>
        <w:t xml:space="preserve">2.8. Характеристика движения грузовых транспортных средств.                                                 </w:t>
      </w:r>
    </w:p>
    <w:p w:rsidR="00D17E2F" w:rsidRDefault="00D17E2F" w:rsidP="00D17E2F">
      <w:pPr>
        <w:pStyle w:val="ac"/>
        <w:jc w:val="both"/>
      </w:pPr>
      <w:r>
        <w:t xml:space="preserve">Транспортных организаций осуществляющих грузовые перевозки на территории сельского поселения не имеется.                    </w:t>
      </w:r>
    </w:p>
    <w:p w:rsidR="00D17E2F" w:rsidRDefault="00D17E2F" w:rsidP="00D17E2F">
      <w:pPr>
        <w:pStyle w:val="ac"/>
      </w:pPr>
      <w:r>
        <w:rPr>
          <w:b/>
          <w:bCs/>
        </w:rPr>
        <w:t>2.9. Анализ уровня безопасности дорожного движения.</w:t>
      </w:r>
    </w:p>
    <w:p w:rsidR="00D17E2F" w:rsidRDefault="00D17E2F" w:rsidP="00784471">
      <w:pPr>
        <w:pStyle w:val="ac"/>
        <w:jc w:val="both"/>
      </w:pPr>
      <w:r>
        <w:lastRenderedPageBreak/>
        <w:t>Транспорт является источником опасности не только для пассажиров, но и для населения, проживающего в зонах транспортных автомагистралей, поскольку по ним транспортируются легковоспламеняющиеся, химические, горючие, взрывоопасные и другие вещества. Аварии на автомобильном транспорте при перевозке опасных грузов с выбросом (</w:t>
      </w:r>
      <w:proofErr w:type="spellStart"/>
      <w:r>
        <w:t>выливом</w:t>
      </w:r>
      <w:proofErr w:type="spellEnd"/>
      <w:r>
        <w:t>) опасных химических веществ, взрывом горючих жидкостей и сжиженных газов маловероятны, так как на территории нет АЗС и дорог с большой транспортной нагрузкой.</w:t>
      </w:r>
    </w:p>
    <w:p w:rsidR="00D17E2F" w:rsidRDefault="00D17E2F" w:rsidP="002B0AEC">
      <w:pPr>
        <w:pStyle w:val="ac"/>
        <w:jc w:val="both"/>
      </w:pPr>
      <w:r>
        <w:t xml:space="preserve"> Из всех источников опасности на автомобильном транспорте большую угрозу для населения представляют дорожно-транспортные происшествия. Основная часть происшествий происходит из-за нарушения правил дорожного движения, превышения скоростного режима и неудовлетворительного качества дорожных покрытий.</w:t>
      </w:r>
    </w:p>
    <w:p w:rsidR="00D17E2F" w:rsidRDefault="00D17E2F" w:rsidP="00D17E2F">
      <w:pPr>
        <w:pStyle w:val="ac"/>
      </w:pPr>
      <w:r>
        <w:t>Крупными авариями на автотранспорте могут быть дорожно-транспортные аварии с участием пассажирских автобусов с числом пострадавших и погибших от 10 до 100 человек.</w:t>
      </w:r>
    </w:p>
    <w:p w:rsidR="00D17E2F" w:rsidRDefault="00D17E2F" w:rsidP="00560BA4">
      <w:pPr>
        <w:pStyle w:val="ac"/>
        <w:jc w:val="both"/>
      </w:pPr>
      <w:r>
        <w:t xml:space="preserve">Ситуация, связанная с аварийностью на транспорте, неизменно сохраняет актуальность в связи с несоответствием дорожно-транспортной инфраструктуры потребностям участников дорожного движения, их низкой дисциплиной, а также недостаточной эффективностью </w:t>
      </w:r>
      <w:proofErr w:type="gramStart"/>
      <w:r>
        <w:t>функционирования системы обеспечения безопасности дорожного движения</w:t>
      </w:r>
      <w:proofErr w:type="gramEnd"/>
      <w:r>
        <w:t xml:space="preserve">. В настоящее время решение проблемы обеспечения безопасности дорожного движения является одной из важнейших задач. По итогам 9 месяцев 2016 года на территории </w:t>
      </w:r>
      <w:r w:rsidR="00560BA4">
        <w:t>Михайловс</w:t>
      </w:r>
      <w:r>
        <w:t>кого сельского поселения</w:t>
      </w:r>
      <w:r w:rsidR="00560BA4">
        <w:t xml:space="preserve"> не</w:t>
      </w:r>
      <w:r>
        <w:t xml:space="preserve"> зарегистрировано  Дорожно-транспортных происшествий</w:t>
      </w:r>
      <w:r w:rsidRPr="00D17E2F">
        <w:rPr>
          <w:b/>
        </w:rPr>
        <w:t>.</w:t>
      </w:r>
      <w:r>
        <w:t xml:space="preserve"> Для эффективного решения проблем, связанных с дорожно-транспортной аварийностью, необходимо непрерывно обеспечивать системный подход к реализации мероприятий по повышению безопасности дорожного движения.</w:t>
      </w:r>
    </w:p>
    <w:p w:rsidR="00D17E2F" w:rsidRDefault="00D17E2F" w:rsidP="00784471">
      <w:pPr>
        <w:pStyle w:val="ac"/>
        <w:jc w:val="center"/>
      </w:pPr>
      <w:r>
        <w:rPr>
          <w:b/>
          <w:bCs/>
        </w:rPr>
        <w:t>Оценка дорожной ситуации</w:t>
      </w:r>
    </w:p>
    <w:p w:rsidR="00D17E2F" w:rsidRDefault="00D17E2F" w:rsidP="00D17E2F">
      <w:pPr>
        <w:pStyle w:val="ac"/>
        <w:jc w:val="right"/>
      </w:pPr>
      <w:r>
        <w:rPr>
          <w:b/>
          <w:bCs/>
        </w:rPr>
        <w:t>Таблица 2.9.1.</w:t>
      </w:r>
    </w:p>
    <w:tbl>
      <w:tblPr>
        <w:tblW w:w="94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09"/>
        <w:gridCol w:w="4692"/>
        <w:gridCol w:w="1245"/>
        <w:gridCol w:w="1356"/>
        <w:gridCol w:w="1486"/>
      </w:tblGrid>
      <w:tr w:rsidR="00D17E2F" w:rsidTr="002B0AEC"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7E2F" w:rsidRDefault="00D17E2F" w:rsidP="002B0AEC">
            <w:pPr>
              <w:pStyle w:val="ac"/>
              <w:jc w:val="center"/>
            </w:pPr>
            <w:r>
              <w:rPr>
                <w:b/>
                <w:bCs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</w:rPr>
              <w:t>п</w:t>
            </w:r>
            <w:proofErr w:type="spellEnd"/>
            <w:proofErr w:type="gram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</w:tc>
        <w:tc>
          <w:tcPr>
            <w:tcW w:w="4692" w:type="dxa"/>
            <w:vMerge w:val="restart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7E2F" w:rsidRDefault="00D17E2F" w:rsidP="002B0AEC">
            <w:pPr>
              <w:pStyle w:val="ac"/>
              <w:jc w:val="center"/>
            </w:pPr>
            <w:r>
              <w:rPr>
                <w:b/>
                <w:bCs/>
              </w:rPr>
              <w:t>Параметры</w:t>
            </w:r>
          </w:p>
        </w:tc>
        <w:tc>
          <w:tcPr>
            <w:tcW w:w="4087" w:type="dxa"/>
            <w:gridSpan w:val="3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7E2F" w:rsidRDefault="00D17E2F" w:rsidP="002B0AEC">
            <w:pPr>
              <w:pStyle w:val="ac"/>
              <w:jc w:val="center"/>
            </w:pPr>
            <w:r>
              <w:rPr>
                <w:b/>
                <w:bCs/>
              </w:rPr>
              <w:t>Год</w:t>
            </w:r>
          </w:p>
        </w:tc>
      </w:tr>
      <w:tr w:rsidR="00D17E2F" w:rsidTr="002B0AEC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7E2F" w:rsidRDefault="00D17E2F" w:rsidP="002B0AE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7E2F" w:rsidRDefault="00D17E2F" w:rsidP="002B0AEC">
            <w:pPr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7E2F" w:rsidRDefault="00D17E2F" w:rsidP="002B0AEC">
            <w:pPr>
              <w:pStyle w:val="ac"/>
              <w:jc w:val="center"/>
            </w:pPr>
            <w:r>
              <w:rPr>
                <w:b/>
                <w:bCs/>
              </w:rPr>
              <w:t>2014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7E2F" w:rsidRDefault="00D17E2F" w:rsidP="002B0AEC">
            <w:pPr>
              <w:pStyle w:val="ac"/>
              <w:jc w:val="center"/>
            </w:pPr>
            <w:r>
              <w:rPr>
                <w:b/>
                <w:bCs/>
              </w:rPr>
              <w:t>2015</w:t>
            </w: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7E2F" w:rsidRDefault="00D17E2F" w:rsidP="002B0AEC">
            <w:pPr>
              <w:pStyle w:val="ac"/>
              <w:jc w:val="center"/>
            </w:pPr>
            <w:r>
              <w:rPr>
                <w:b/>
                <w:bCs/>
              </w:rPr>
              <w:t>9 мес.2016</w:t>
            </w:r>
          </w:p>
        </w:tc>
      </w:tr>
      <w:tr w:rsidR="00D17E2F" w:rsidTr="002B0AEC">
        <w:tc>
          <w:tcPr>
            <w:tcW w:w="709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7E2F" w:rsidRDefault="00D17E2F" w:rsidP="002B0AEC">
            <w:pPr>
              <w:pStyle w:val="ac"/>
              <w:jc w:val="center"/>
            </w:pPr>
            <w:r>
              <w:t>1.</w:t>
            </w:r>
          </w:p>
        </w:tc>
        <w:tc>
          <w:tcPr>
            <w:tcW w:w="46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7E2F" w:rsidRDefault="00D17E2F" w:rsidP="002B0AEC">
            <w:pPr>
              <w:pStyle w:val="ac"/>
              <w:jc w:val="center"/>
            </w:pPr>
            <w:r>
              <w:t xml:space="preserve">Количество аварий 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7E2F" w:rsidRDefault="00D17E2F" w:rsidP="002B0AEC">
            <w:pPr>
              <w:pStyle w:val="ac"/>
              <w:jc w:val="center"/>
            </w:pPr>
            <w:r>
              <w:t>1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7E2F" w:rsidRDefault="00560BA4" w:rsidP="002B0AEC">
            <w:pPr>
              <w:pStyle w:val="ac"/>
              <w:jc w:val="center"/>
            </w:pPr>
            <w:r>
              <w:t>1</w:t>
            </w: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7E2F" w:rsidRDefault="00D17E2F" w:rsidP="002B0AEC">
            <w:pPr>
              <w:pStyle w:val="ac"/>
              <w:jc w:val="center"/>
            </w:pPr>
            <w:r>
              <w:t>0</w:t>
            </w:r>
          </w:p>
        </w:tc>
      </w:tr>
      <w:tr w:rsidR="00560BA4" w:rsidTr="002B0AEC">
        <w:tc>
          <w:tcPr>
            <w:tcW w:w="709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0BA4" w:rsidRDefault="00560BA4" w:rsidP="002B0AEC">
            <w:pPr>
              <w:pStyle w:val="ac"/>
              <w:jc w:val="center"/>
            </w:pPr>
            <w:r>
              <w:t>2.</w:t>
            </w:r>
          </w:p>
        </w:tc>
        <w:tc>
          <w:tcPr>
            <w:tcW w:w="469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0BA4" w:rsidRDefault="00560BA4" w:rsidP="00784471">
            <w:pPr>
              <w:pStyle w:val="ac"/>
              <w:jc w:val="center"/>
            </w:pPr>
            <w:r>
              <w:t xml:space="preserve">Количество </w:t>
            </w:r>
            <w:proofErr w:type="spellStart"/>
            <w:r>
              <w:t>зарегистрированныхтранспортных</w:t>
            </w:r>
            <w:proofErr w:type="spellEnd"/>
            <w:r>
              <w:t xml:space="preserve"> средств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0BA4" w:rsidRPr="00D17E2F" w:rsidRDefault="00560BA4" w:rsidP="00C92C89">
            <w:pPr>
              <w:pStyle w:val="ac"/>
              <w:jc w:val="center"/>
              <w:rPr>
                <w:b/>
              </w:rPr>
            </w:pPr>
            <w:r w:rsidRPr="00D17E2F">
              <w:rPr>
                <w:b/>
              </w:rPr>
              <w:t>1</w:t>
            </w:r>
            <w:r>
              <w:rPr>
                <w:b/>
              </w:rPr>
              <w:t>20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0BA4" w:rsidRPr="00D17E2F" w:rsidRDefault="00560BA4" w:rsidP="00C92C89">
            <w:pPr>
              <w:pStyle w:val="ac"/>
              <w:jc w:val="center"/>
              <w:rPr>
                <w:b/>
              </w:rPr>
            </w:pPr>
            <w:r w:rsidRPr="00D17E2F">
              <w:rPr>
                <w:b/>
              </w:rPr>
              <w:t>1</w:t>
            </w:r>
            <w:r>
              <w:rPr>
                <w:b/>
              </w:rPr>
              <w:t>27</w:t>
            </w: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0BA4" w:rsidRPr="00D17E2F" w:rsidRDefault="00560BA4" w:rsidP="00C92C89">
            <w:pPr>
              <w:pStyle w:val="ac"/>
              <w:jc w:val="center"/>
              <w:rPr>
                <w:b/>
              </w:rPr>
            </w:pPr>
            <w:r w:rsidRPr="00D17E2F">
              <w:rPr>
                <w:b/>
              </w:rPr>
              <w:t>1</w:t>
            </w:r>
            <w:r>
              <w:rPr>
                <w:b/>
              </w:rPr>
              <w:t>35</w:t>
            </w:r>
          </w:p>
        </w:tc>
      </w:tr>
    </w:tbl>
    <w:p w:rsidR="00D17E2F" w:rsidRDefault="00D17E2F" w:rsidP="00D17E2F"/>
    <w:p w:rsidR="005D17EF" w:rsidRDefault="005D17EF" w:rsidP="005D17EF">
      <w:pPr>
        <w:pStyle w:val="ac"/>
      </w:pPr>
      <w:r>
        <w:rPr>
          <w:b/>
          <w:bCs/>
        </w:rPr>
        <w:t>2.10. Оценка уровня негативного воздействия транспортной инфраструктуры на окружающую среду, безопасность и здоровье человека.</w:t>
      </w:r>
    </w:p>
    <w:p w:rsidR="005D17EF" w:rsidRDefault="005D17EF" w:rsidP="005D17EF">
      <w:pPr>
        <w:pStyle w:val="ac"/>
      </w:pPr>
      <w:r>
        <w:t>Рассмотрим характерные факторы, неблагоприятно влияющие на окружающую среду и здоровье.</w:t>
      </w:r>
    </w:p>
    <w:p w:rsidR="005D17EF" w:rsidRDefault="005D17EF" w:rsidP="005D17EF">
      <w:pPr>
        <w:pStyle w:val="ac"/>
        <w:jc w:val="both"/>
      </w:pPr>
      <w:r>
        <w:rPr>
          <w:i/>
          <w:iCs/>
        </w:rPr>
        <w:t>Загрязнение атмосферы.</w:t>
      </w:r>
      <w:r>
        <w:t xml:space="preserve"> Выброс в воздух дыма и газообразных загрязняющих веществ (диоксид азота и серы, озон) приводят не только к загрязнению атмосферы, но и к вредным проявлениям для здоровья, особенно к респираторным аллергическим заболеваниям.</w:t>
      </w:r>
    </w:p>
    <w:p w:rsidR="005D17EF" w:rsidRDefault="005D17EF" w:rsidP="005D17EF">
      <w:pPr>
        <w:pStyle w:val="ac"/>
        <w:jc w:val="both"/>
      </w:pPr>
      <w:r>
        <w:rPr>
          <w:i/>
          <w:iCs/>
        </w:rPr>
        <w:t>Воздействие шума.</w:t>
      </w:r>
      <w:r>
        <w:t xml:space="preserve"> Приблизительно 30% населения России подвергается воздействию шума от автомобильного транспорта с уровнем выше 55дБ. Это приводит к росту </w:t>
      </w:r>
      <w:proofErr w:type="spellStart"/>
      <w:proofErr w:type="gramStart"/>
      <w:r>
        <w:lastRenderedPageBreak/>
        <w:t>сердечно-сосудистых</w:t>
      </w:r>
      <w:proofErr w:type="spellEnd"/>
      <w:proofErr w:type="gramEnd"/>
      <w:r>
        <w:t xml:space="preserve"> и эндокринных заболеваний. Воздействие шума влияет на познавательные способности людей, вызывает раздражительность. </w:t>
      </w:r>
    </w:p>
    <w:p w:rsidR="005D17EF" w:rsidRDefault="005D17EF" w:rsidP="002B0AEC">
      <w:pPr>
        <w:pStyle w:val="ac"/>
        <w:jc w:val="both"/>
      </w:pPr>
      <w:r>
        <w:t xml:space="preserve">Учитывая сложившуюся планировочную структуру сельского поселения и характер </w:t>
      </w:r>
      <w:proofErr w:type="gramStart"/>
      <w:r>
        <w:t>дорожно-транспортно</w:t>
      </w:r>
      <w:proofErr w:type="gramEnd"/>
      <w:r>
        <w:t xml:space="preserve"> сети, отсутствие дорог с интенсивным движением в районах жилой застройки, можно сделать вывод о сравнительно благополучной экологической ситуации в части воздействия транспортно инфраструктуры на окружающую среду, безопасность и здоровье человека.</w:t>
      </w:r>
    </w:p>
    <w:p w:rsidR="005D17EF" w:rsidRDefault="005D17EF" w:rsidP="005D17EF">
      <w:pPr>
        <w:pStyle w:val="ac"/>
      </w:pPr>
      <w:r>
        <w:rPr>
          <w:b/>
          <w:bCs/>
        </w:rPr>
        <w:t>2.11. Характеристика существующих условий и перспектив развития и размещения транспортной инфраструктуры поселения</w:t>
      </w:r>
    </w:p>
    <w:p w:rsidR="005D17EF" w:rsidRDefault="005D17EF" w:rsidP="005D17EF">
      <w:pPr>
        <w:pStyle w:val="ac"/>
      </w:pPr>
      <w:r>
        <w:rPr>
          <w:b/>
          <w:bCs/>
        </w:rPr>
        <w:t> </w:t>
      </w:r>
      <w:r>
        <w:t xml:space="preserve">Технико-экономические показатели генерального плана </w:t>
      </w:r>
      <w:r w:rsidR="00560BA4">
        <w:t>Михайлов</w:t>
      </w:r>
      <w:r>
        <w:t xml:space="preserve">ского сельского поселения </w:t>
      </w:r>
      <w:proofErr w:type="spellStart"/>
      <w:r>
        <w:t>Юрьевецкого</w:t>
      </w:r>
      <w:proofErr w:type="spellEnd"/>
      <w:r>
        <w:t xml:space="preserve"> муниципального района Ивановской области</w:t>
      </w:r>
    </w:p>
    <w:p w:rsidR="005D17EF" w:rsidRDefault="005D17EF" w:rsidP="005D17EF">
      <w:pPr>
        <w:pStyle w:val="ac"/>
        <w:jc w:val="right"/>
      </w:pPr>
      <w:r>
        <w:t>                  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Таблица 2.11.1</w:t>
      </w:r>
    </w:p>
    <w:tbl>
      <w:tblPr>
        <w:tblW w:w="4878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900"/>
        <w:gridCol w:w="1370"/>
        <w:gridCol w:w="1685"/>
        <w:gridCol w:w="1633"/>
        <w:gridCol w:w="1558"/>
      </w:tblGrid>
      <w:tr w:rsidR="005D17EF" w:rsidTr="002B0AEC">
        <w:trPr>
          <w:trHeight w:val="1178"/>
          <w:tblHeader/>
        </w:trPr>
        <w:tc>
          <w:tcPr>
            <w:tcW w:w="15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17EF" w:rsidRDefault="005D17EF" w:rsidP="002B0AEC">
            <w:pPr>
              <w:pStyle w:val="ac"/>
              <w:jc w:val="center"/>
            </w:pPr>
            <w:r>
              <w:t>Показатели</w:t>
            </w:r>
          </w:p>
        </w:tc>
        <w:tc>
          <w:tcPr>
            <w:tcW w:w="749" w:type="pct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17EF" w:rsidRDefault="005D17EF" w:rsidP="002B0AEC">
            <w:pPr>
              <w:pStyle w:val="ac"/>
              <w:jc w:val="center"/>
            </w:pPr>
            <w:r>
              <w:t>Единица измерения</w:t>
            </w:r>
          </w:p>
        </w:tc>
        <w:tc>
          <w:tcPr>
            <w:tcW w:w="921" w:type="pct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17EF" w:rsidRDefault="005D17EF" w:rsidP="002B0AEC">
            <w:pPr>
              <w:pStyle w:val="ac"/>
              <w:jc w:val="center"/>
            </w:pPr>
            <w:r>
              <w:t xml:space="preserve">Современное состояние </w:t>
            </w:r>
          </w:p>
        </w:tc>
        <w:tc>
          <w:tcPr>
            <w:tcW w:w="893" w:type="pct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17EF" w:rsidRDefault="005D17EF" w:rsidP="002B0AEC">
            <w:pPr>
              <w:pStyle w:val="ac"/>
              <w:jc w:val="center"/>
            </w:pPr>
            <w:r>
              <w:t>Первая очередь строительства</w:t>
            </w:r>
          </w:p>
        </w:tc>
        <w:tc>
          <w:tcPr>
            <w:tcW w:w="852" w:type="pct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17EF" w:rsidRDefault="005D17EF" w:rsidP="002B0AEC">
            <w:pPr>
              <w:pStyle w:val="ac"/>
              <w:jc w:val="center"/>
            </w:pPr>
            <w:r>
              <w:t>Расчётный срок</w:t>
            </w:r>
          </w:p>
        </w:tc>
      </w:tr>
      <w:tr w:rsidR="005D17EF" w:rsidTr="002B0AEC">
        <w:tc>
          <w:tcPr>
            <w:tcW w:w="5000" w:type="pct"/>
            <w:gridSpan w:val="5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5D17EF" w:rsidRDefault="005D17EF" w:rsidP="002B0AEC">
            <w:pPr>
              <w:pStyle w:val="ac"/>
              <w:jc w:val="center"/>
            </w:pPr>
            <w:r>
              <w:t>Транспортная инфраструктура</w:t>
            </w:r>
          </w:p>
        </w:tc>
      </w:tr>
      <w:tr w:rsidR="005D17EF" w:rsidTr="002B0AEC">
        <w:tc>
          <w:tcPr>
            <w:tcW w:w="1585" w:type="pct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17EF" w:rsidRDefault="0074127B" w:rsidP="002B0AEC">
            <w:pPr>
              <w:pStyle w:val="ac"/>
            </w:pPr>
            <w:r>
              <w:t>П</w:t>
            </w:r>
            <w:r w:rsidR="005D17EF">
              <w:t>ротяженность дорог, в том числе:</w:t>
            </w:r>
          </w:p>
        </w:tc>
        <w:tc>
          <w:tcPr>
            <w:tcW w:w="749" w:type="pct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17EF" w:rsidRDefault="005D17EF" w:rsidP="002B0AEC">
            <w:pPr>
              <w:pStyle w:val="ac"/>
              <w:jc w:val="center"/>
            </w:pPr>
            <w:r>
              <w:t>км</w:t>
            </w:r>
          </w:p>
        </w:tc>
        <w:tc>
          <w:tcPr>
            <w:tcW w:w="921" w:type="pct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17EF" w:rsidRDefault="005D17EF" w:rsidP="002B0AEC">
            <w:pPr>
              <w:pStyle w:val="ac"/>
              <w:jc w:val="center"/>
            </w:pPr>
          </w:p>
          <w:p w:rsidR="005D17EF" w:rsidRDefault="00560BA4" w:rsidP="002B0AEC">
            <w:pPr>
              <w:pStyle w:val="ac"/>
              <w:jc w:val="center"/>
            </w:pPr>
            <w:r>
              <w:t>67,2</w:t>
            </w:r>
            <w:r w:rsidR="005D17EF">
              <w:t> </w:t>
            </w:r>
          </w:p>
          <w:p w:rsidR="005D17EF" w:rsidRDefault="005D17EF" w:rsidP="002B0AEC">
            <w:pPr>
              <w:pStyle w:val="ac"/>
              <w:jc w:val="center"/>
            </w:pPr>
          </w:p>
        </w:tc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17EF" w:rsidRDefault="005D17EF" w:rsidP="002B0AEC">
            <w:pPr>
              <w:pStyle w:val="ac"/>
              <w:jc w:val="center"/>
            </w:pPr>
          </w:p>
          <w:p w:rsidR="0074127B" w:rsidRDefault="0074127B" w:rsidP="002B0AEC">
            <w:pPr>
              <w:pStyle w:val="ac"/>
              <w:jc w:val="center"/>
            </w:pPr>
          </w:p>
          <w:p w:rsidR="0074127B" w:rsidRDefault="0074127B" w:rsidP="002B0AEC">
            <w:pPr>
              <w:pStyle w:val="ac"/>
              <w:jc w:val="center"/>
            </w:pPr>
          </w:p>
          <w:p w:rsidR="0074127B" w:rsidRDefault="0074127B" w:rsidP="0074127B">
            <w:pPr>
              <w:pStyle w:val="ac"/>
              <w:jc w:val="center"/>
            </w:pPr>
          </w:p>
          <w:p w:rsidR="0074127B" w:rsidRDefault="0074127B" w:rsidP="0074127B">
            <w:pPr>
              <w:pStyle w:val="ac"/>
              <w:jc w:val="center"/>
            </w:pPr>
            <w:r>
              <w:t>67,2</w:t>
            </w:r>
          </w:p>
          <w:p w:rsidR="0074127B" w:rsidRDefault="0074127B" w:rsidP="002B0AEC">
            <w:pPr>
              <w:pStyle w:val="ac"/>
              <w:jc w:val="center"/>
            </w:pPr>
          </w:p>
          <w:p w:rsidR="0074127B" w:rsidRDefault="0074127B" w:rsidP="002B0AEC">
            <w:pPr>
              <w:pStyle w:val="ac"/>
              <w:jc w:val="center"/>
            </w:pPr>
          </w:p>
          <w:p w:rsidR="0074127B" w:rsidRDefault="0074127B" w:rsidP="002B0AEC">
            <w:pPr>
              <w:pStyle w:val="ac"/>
              <w:jc w:val="center"/>
            </w:pPr>
          </w:p>
          <w:p w:rsidR="0074127B" w:rsidRDefault="0074127B" w:rsidP="002B0AEC">
            <w:pPr>
              <w:pStyle w:val="ac"/>
              <w:jc w:val="center"/>
            </w:pPr>
          </w:p>
        </w:tc>
        <w:tc>
          <w:tcPr>
            <w:tcW w:w="852" w:type="pct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17EF" w:rsidRDefault="0074127B" w:rsidP="002B0AEC">
            <w:pPr>
              <w:pStyle w:val="ac"/>
              <w:jc w:val="center"/>
            </w:pPr>
            <w:r>
              <w:t>67,2</w:t>
            </w:r>
          </w:p>
        </w:tc>
      </w:tr>
      <w:tr w:rsidR="005D17EF" w:rsidTr="002B0AEC">
        <w:tc>
          <w:tcPr>
            <w:tcW w:w="1585" w:type="pct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17EF" w:rsidRDefault="005D17EF" w:rsidP="002B0AEC">
            <w:pPr>
              <w:pStyle w:val="ac"/>
            </w:pPr>
            <w:r>
              <w:t>-общего пользования муниципального значения в границах населенных пунктов</w:t>
            </w:r>
          </w:p>
        </w:tc>
        <w:tc>
          <w:tcPr>
            <w:tcW w:w="749" w:type="pct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17EF" w:rsidRDefault="005D17EF" w:rsidP="002B0AEC">
            <w:pPr>
              <w:pStyle w:val="ac"/>
              <w:jc w:val="center"/>
            </w:pPr>
            <w:r>
              <w:t>км</w:t>
            </w:r>
          </w:p>
        </w:tc>
        <w:tc>
          <w:tcPr>
            <w:tcW w:w="921" w:type="pct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17EF" w:rsidRDefault="005D17EF" w:rsidP="002B0AEC">
            <w:pPr>
              <w:pStyle w:val="ac"/>
              <w:jc w:val="center"/>
            </w:pPr>
            <w:r>
              <w:t> </w:t>
            </w:r>
          </w:p>
          <w:p w:rsidR="005D17EF" w:rsidRDefault="0074127B" w:rsidP="002B0AEC">
            <w:pPr>
              <w:pStyle w:val="ac"/>
              <w:jc w:val="center"/>
            </w:pPr>
            <w:r>
              <w:t>17,2</w:t>
            </w:r>
            <w:r w:rsidR="005D17EF">
              <w:t> </w:t>
            </w:r>
          </w:p>
          <w:p w:rsidR="005D17EF" w:rsidRDefault="005D17EF" w:rsidP="002B0AEC">
            <w:pPr>
              <w:pStyle w:val="ac"/>
              <w:jc w:val="center"/>
            </w:pPr>
          </w:p>
        </w:tc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17EF" w:rsidRDefault="0074127B" w:rsidP="002B0AEC">
            <w:pPr>
              <w:pStyle w:val="ac"/>
              <w:jc w:val="center"/>
            </w:pPr>
            <w:r>
              <w:t>17,2</w:t>
            </w:r>
          </w:p>
        </w:tc>
        <w:tc>
          <w:tcPr>
            <w:tcW w:w="852" w:type="pct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17EF" w:rsidRDefault="0074127B" w:rsidP="002B0AEC">
            <w:pPr>
              <w:pStyle w:val="ac"/>
              <w:jc w:val="center"/>
            </w:pPr>
            <w:r>
              <w:t>17,2</w:t>
            </w:r>
          </w:p>
        </w:tc>
      </w:tr>
      <w:tr w:rsidR="005D17EF" w:rsidTr="002B0AEC">
        <w:tc>
          <w:tcPr>
            <w:tcW w:w="1585" w:type="pct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17EF" w:rsidRDefault="005D17EF" w:rsidP="002B0AEC">
            <w:pPr>
              <w:pStyle w:val="ac"/>
            </w:pPr>
            <w:r>
              <w:t>-общего пользования муниципального значения вне границ населенных пунктов</w:t>
            </w:r>
          </w:p>
        </w:tc>
        <w:tc>
          <w:tcPr>
            <w:tcW w:w="749" w:type="pct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17EF" w:rsidRDefault="005D17EF" w:rsidP="002B0AEC">
            <w:pPr>
              <w:pStyle w:val="ac"/>
              <w:jc w:val="center"/>
            </w:pPr>
            <w:r>
              <w:t>км</w:t>
            </w:r>
          </w:p>
        </w:tc>
        <w:tc>
          <w:tcPr>
            <w:tcW w:w="921" w:type="pct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17EF" w:rsidRPr="002B0AEC" w:rsidRDefault="005D17EF" w:rsidP="002B0AEC">
            <w:pPr>
              <w:pStyle w:val="ac"/>
              <w:jc w:val="center"/>
            </w:pPr>
            <w:r w:rsidRPr="002B0AEC">
              <w:t> </w:t>
            </w:r>
          </w:p>
          <w:p w:rsidR="005D17EF" w:rsidRDefault="0074127B" w:rsidP="002B0AEC">
            <w:pPr>
              <w:pStyle w:val="ac"/>
              <w:jc w:val="center"/>
            </w:pPr>
            <w:r>
              <w:t>60</w:t>
            </w:r>
          </w:p>
          <w:p w:rsidR="005D17EF" w:rsidRDefault="005D17EF" w:rsidP="002B0AEC">
            <w:pPr>
              <w:pStyle w:val="ac"/>
              <w:jc w:val="center"/>
            </w:pPr>
          </w:p>
        </w:tc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17EF" w:rsidRDefault="0074127B" w:rsidP="005D17EF">
            <w:pPr>
              <w:pStyle w:val="ac"/>
              <w:jc w:val="center"/>
            </w:pPr>
            <w:r>
              <w:t>60</w:t>
            </w:r>
          </w:p>
        </w:tc>
        <w:tc>
          <w:tcPr>
            <w:tcW w:w="852" w:type="pct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17EF" w:rsidRDefault="0074127B" w:rsidP="002B0AEC">
            <w:pPr>
              <w:pStyle w:val="ac"/>
              <w:jc w:val="center"/>
            </w:pPr>
            <w:r>
              <w:t>60</w:t>
            </w:r>
          </w:p>
        </w:tc>
      </w:tr>
      <w:tr w:rsidR="005D17EF" w:rsidTr="002B0AEC">
        <w:tc>
          <w:tcPr>
            <w:tcW w:w="1585" w:type="pct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17EF" w:rsidRDefault="005D17EF" w:rsidP="002B0AEC">
            <w:pPr>
              <w:pStyle w:val="ac"/>
            </w:pPr>
            <w:r>
              <w:t>-общего пользования областного значения</w:t>
            </w:r>
          </w:p>
        </w:tc>
        <w:tc>
          <w:tcPr>
            <w:tcW w:w="749" w:type="pct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17EF" w:rsidRDefault="005D17EF" w:rsidP="002B0AEC">
            <w:pPr>
              <w:pStyle w:val="ac"/>
              <w:jc w:val="center"/>
            </w:pPr>
            <w:r>
              <w:t>км</w:t>
            </w:r>
          </w:p>
        </w:tc>
        <w:tc>
          <w:tcPr>
            <w:tcW w:w="921" w:type="pct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17EF" w:rsidRDefault="00F713BF" w:rsidP="00F713BF">
            <w:pPr>
              <w:pStyle w:val="ac"/>
              <w:jc w:val="center"/>
            </w:pPr>
            <w:r>
              <w:t>33</w:t>
            </w:r>
            <w:r w:rsidR="005D17EF">
              <w:t xml:space="preserve"> </w:t>
            </w:r>
          </w:p>
        </w:tc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17EF" w:rsidRDefault="00F713BF" w:rsidP="00F713BF">
            <w:pPr>
              <w:pStyle w:val="ac"/>
              <w:jc w:val="center"/>
            </w:pPr>
            <w:r>
              <w:t>33</w:t>
            </w:r>
          </w:p>
        </w:tc>
        <w:tc>
          <w:tcPr>
            <w:tcW w:w="852" w:type="pct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17EF" w:rsidRDefault="00F713BF" w:rsidP="00F713BF">
            <w:pPr>
              <w:pStyle w:val="ac"/>
              <w:jc w:val="center"/>
            </w:pPr>
            <w:r>
              <w:t>33</w:t>
            </w:r>
          </w:p>
        </w:tc>
      </w:tr>
    </w:tbl>
    <w:p w:rsidR="005D17EF" w:rsidRDefault="005D17EF" w:rsidP="005D17EF">
      <w:pPr>
        <w:pStyle w:val="ac"/>
      </w:pPr>
      <w:r>
        <w:rPr>
          <w:b/>
          <w:bCs/>
        </w:rPr>
        <w:lastRenderedPageBreak/>
        <w:t> 2.12. Оценка нормативно-правовой базы, необходимой для функционирования и развития транспортной системы поселения.</w:t>
      </w:r>
    </w:p>
    <w:p w:rsidR="005D17EF" w:rsidRDefault="005D17EF" w:rsidP="005D17EF">
      <w:pPr>
        <w:pStyle w:val="ac"/>
      </w:pPr>
      <w:proofErr w:type="gramStart"/>
      <w:r>
        <w:t>Основными документами, определяющими порядок функционирования и развития транспортной инфраструктуры являются</w:t>
      </w:r>
      <w:proofErr w:type="gramEnd"/>
      <w:r>
        <w:t>:</w:t>
      </w:r>
    </w:p>
    <w:p w:rsidR="005D17EF" w:rsidRDefault="005D17EF" w:rsidP="006D2D12">
      <w:pPr>
        <w:pStyle w:val="ac"/>
      </w:pPr>
      <w:r>
        <w:t>1. Градостроительный кодекс РФ от 29.12.2004г. №190-ФЗ (ред. от 30.12.2015г.);</w:t>
      </w:r>
    </w:p>
    <w:p w:rsidR="005D17EF" w:rsidRDefault="005D17EF" w:rsidP="006D2D12">
      <w:pPr>
        <w:pStyle w:val="ac"/>
        <w:jc w:val="both"/>
      </w:pPr>
      <w:r>
        <w:t>2. Федеральный закон от 08.11.2007г. №257-ФЗ (ред. от 15.02.2016г) «Об автомобильных дорогах и о дорожной деятельности в РФ и о внесении изменений в отдельные законодательные акты Российской Федерации»;</w:t>
      </w:r>
    </w:p>
    <w:p w:rsidR="005D17EF" w:rsidRDefault="005D17EF" w:rsidP="006D2D12">
      <w:pPr>
        <w:pStyle w:val="ac"/>
        <w:jc w:val="both"/>
      </w:pPr>
      <w:r>
        <w:t>3. Федеральный закон от 10.12.1995г. №196-ФЗ (ред. от 28.11.2015г.) «О безопасности дорожного движения»;</w:t>
      </w:r>
    </w:p>
    <w:p w:rsidR="005D17EF" w:rsidRDefault="005D17EF" w:rsidP="005D17EF">
      <w:pPr>
        <w:pStyle w:val="ac"/>
      </w:pPr>
      <w:r>
        <w:t>4. Постановление Правительства РФ от 23.10.1993г. №1090 (ред. от 21.01.2016г) «О правилах дорожного движения»;</w:t>
      </w:r>
    </w:p>
    <w:p w:rsidR="005D17EF" w:rsidRDefault="005D17EF" w:rsidP="006D2D12">
      <w:pPr>
        <w:pStyle w:val="ac"/>
        <w:jc w:val="both"/>
      </w:pPr>
      <w:r>
        <w:t>5. Постановление Правительства РФ от 25.12.2015г. №1440 «Об утверждении требований к программам комплексного развития транспортной инфраструктуры поселений, городских округов»;</w:t>
      </w:r>
    </w:p>
    <w:p w:rsidR="005D17EF" w:rsidRDefault="005D17EF" w:rsidP="006D2D12">
      <w:pPr>
        <w:pStyle w:val="ac"/>
        <w:jc w:val="both"/>
      </w:pPr>
      <w:r>
        <w:t xml:space="preserve">6. Генеральный план </w:t>
      </w:r>
      <w:r w:rsidR="00F713BF">
        <w:t>Михайлов</w:t>
      </w:r>
      <w:r>
        <w:t xml:space="preserve">ского сельского поселения, утвержден решением Совета </w:t>
      </w:r>
      <w:r w:rsidR="00F713BF">
        <w:t xml:space="preserve">Михайловского </w:t>
      </w:r>
      <w:r>
        <w:t xml:space="preserve">сельского поселения </w:t>
      </w:r>
      <w:proofErr w:type="spellStart"/>
      <w:r>
        <w:t>Юрьевецкого</w:t>
      </w:r>
      <w:proofErr w:type="spellEnd"/>
      <w:r>
        <w:t xml:space="preserve"> муниципального района Ивановской области от </w:t>
      </w:r>
      <w:r w:rsidR="00F713BF">
        <w:t>30</w:t>
      </w:r>
      <w:r>
        <w:t>.0</w:t>
      </w:r>
      <w:r w:rsidR="00F713BF">
        <w:t>7</w:t>
      </w:r>
      <w:r>
        <w:t xml:space="preserve">.2015 г. </w:t>
      </w:r>
      <w:r w:rsidRPr="006D2D12">
        <w:rPr>
          <w:b/>
        </w:rPr>
        <w:t>№</w:t>
      </w:r>
      <w:r>
        <w:t xml:space="preserve"> </w:t>
      </w:r>
      <w:r w:rsidR="00F713BF">
        <w:t>200</w:t>
      </w:r>
    </w:p>
    <w:p w:rsidR="005D17EF" w:rsidRDefault="005D17EF" w:rsidP="005D17EF">
      <w:pPr>
        <w:pStyle w:val="ac"/>
      </w:pPr>
      <w:r>
        <w:t>Нормативно-правовая база необходимая для функционирования и развития транспортной инфраструктуры сформирована.</w:t>
      </w:r>
    </w:p>
    <w:p w:rsidR="006D2D12" w:rsidRPr="002B174D" w:rsidRDefault="006D2D12" w:rsidP="006D2D12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D2D12" w:rsidRPr="002B174D" w:rsidRDefault="006D2D12" w:rsidP="006D2D12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2B174D">
        <w:rPr>
          <w:rFonts w:ascii="Times New Roman" w:hAnsi="Times New Roman"/>
          <w:b/>
          <w:bCs/>
          <w:sz w:val="24"/>
          <w:szCs w:val="24"/>
        </w:rPr>
        <w:t>3. Прогноз транспортного спроса, изменение объемов и характера передвижения населения и перевозок грузов на территории поселения.</w:t>
      </w:r>
    </w:p>
    <w:p w:rsidR="006D2D12" w:rsidRPr="002B174D" w:rsidRDefault="006D2D12" w:rsidP="006D2D1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B174D">
        <w:rPr>
          <w:rFonts w:ascii="Times New Roman" w:hAnsi="Times New Roman"/>
          <w:b/>
          <w:bCs/>
          <w:sz w:val="24"/>
          <w:szCs w:val="24"/>
        </w:rPr>
        <w:t>3.1. Прогноз социально-экономического и градостроительного развития поселения.</w:t>
      </w:r>
    </w:p>
    <w:p w:rsidR="006D2D12" w:rsidRPr="002B174D" w:rsidRDefault="006D2D12" w:rsidP="006D2D12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B174D">
        <w:rPr>
          <w:rFonts w:ascii="Times New Roman" w:hAnsi="Times New Roman"/>
          <w:sz w:val="24"/>
          <w:szCs w:val="24"/>
        </w:rPr>
        <w:t>В период реализации программы прогнозируется тенденция небольшого роста численности населения, обусловленная созданием комфортных социальных условий для проживания граждан, в том числе молодых семей, что в свою очередь будет способствовать восстановлению процессов естественного прироста населения.</w:t>
      </w:r>
    </w:p>
    <w:p w:rsidR="006D2D12" w:rsidRPr="00642296" w:rsidRDefault="006D2D12" w:rsidP="006D2D1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642296">
        <w:rPr>
          <w:rFonts w:ascii="Times New Roman" w:hAnsi="Times New Roman"/>
          <w:sz w:val="24"/>
          <w:szCs w:val="24"/>
        </w:rPr>
        <w:t xml:space="preserve">На территории </w:t>
      </w:r>
      <w:r w:rsidR="00F713BF" w:rsidRPr="00642296">
        <w:rPr>
          <w:rFonts w:ascii="Times New Roman" w:hAnsi="Times New Roman"/>
        </w:rPr>
        <w:t xml:space="preserve">Михайловского </w:t>
      </w:r>
      <w:r w:rsidRPr="00642296">
        <w:rPr>
          <w:rFonts w:ascii="Times New Roman" w:hAnsi="Times New Roman"/>
          <w:sz w:val="24"/>
          <w:szCs w:val="24"/>
        </w:rPr>
        <w:t xml:space="preserve"> сельского поселения расположено </w:t>
      </w:r>
      <w:r w:rsidR="00F713BF" w:rsidRPr="00642296">
        <w:rPr>
          <w:rFonts w:ascii="Times New Roman" w:hAnsi="Times New Roman"/>
          <w:sz w:val="24"/>
          <w:szCs w:val="24"/>
        </w:rPr>
        <w:t>67</w:t>
      </w:r>
      <w:r w:rsidRPr="00642296">
        <w:rPr>
          <w:rFonts w:ascii="Times New Roman" w:hAnsi="Times New Roman"/>
          <w:sz w:val="24"/>
          <w:szCs w:val="24"/>
        </w:rPr>
        <w:t xml:space="preserve"> населенных пунктов, в которых проживает 1</w:t>
      </w:r>
      <w:r w:rsidR="00642296" w:rsidRPr="00642296">
        <w:rPr>
          <w:rFonts w:ascii="Times New Roman" w:hAnsi="Times New Roman"/>
          <w:sz w:val="24"/>
          <w:szCs w:val="24"/>
        </w:rPr>
        <w:t>347</w:t>
      </w:r>
      <w:r w:rsidRPr="00642296">
        <w:rPr>
          <w:rFonts w:ascii="Times New Roman" w:hAnsi="Times New Roman"/>
          <w:sz w:val="24"/>
          <w:szCs w:val="24"/>
        </w:rPr>
        <w:t xml:space="preserve"> человек</w:t>
      </w:r>
      <w:r w:rsidRPr="00642296">
        <w:rPr>
          <w:rFonts w:ascii="Times New Roman" w:hAnsi="Times New Roman"/>
          <w:b/>
        </w:rPr>
        <w:t>, в том числе: трудоспособного возраста</w:t>
      </w:r>
      <w:r w:rsidR="00AF4CAB">
        <w:rPr>
          <w:rFonts w:ascii="Times New Roman" w:hAnsi="Times New Roman"/>
          <w:b/>
        </w:rPr>
        <w:t xml:space="preserve"> 796</w:t>
      </w:r>
      <w:r w:rsidRPr="00642296">
        <w:rPr>
          <w:rFonts w:ascii="Times New Roman" w:hAnsi="Times New Roman"/>
          <w:b/>
        </w:rPr>
        <w:t xml:space="preserve">  человек, дети до 1</w:t>
      </w:r>
      <w:r w:rsidR="00AF4CAB">
        <w:rPr>
          <w:rFonts w:ascii="Times New Roman" w:hAnsi="Times New Roman"/>
          <w:b/>
        </w:rPr>
        <w:t>8</w:t>
      </w:r>
      <w:r w:rsidRPr="00642296">
        <w:rPr>
          <w:rFonts w:ascii="Times New Roman" w:hAnsi="Times New Roman"/>
          <w:b/>
        </w:rPr>
        <w:t xml:space="preserve">-летнего возраста </w:t>
      </w:r>
      <w:r w:rsidR="00AF4CAB">
        <w:rPr>
          <w:rFonts w:ascii="Times New Roman" w:hAnsi="Times New Roman"/>
          <w:b/>
        </w:rPr>
        <w:t>246</w:t>
      </w:r>
      <w:r w:rsidRPr="00642296">
        <w:rPr>
          <w:rFonts w:ascii="Times New Roman" w:hAnsi="Times New Roman"/>
          <w:b/>
        </w:rPr>
        <w:t xml:space="preserve"> человек. </w:t>
      </w:r>
      <w:r w:rsidRPr="00642296">
        <w:rPr>
          <w:rFonts w:ascii="Times New Roman" w:hAnsi="Times New Roman"/>
          <w:sz w:val="24"/>
          <w:szCs w:val="24"/>
        </w:rPr>
        <w:t xml:space="preserve"> Динамика населения приведена в таблице 3.2.1.</w:t>
      </w:r>
    </w:p>
    <w:p w:rsidR="006D2D12" w:rsidRDefault="006D2D12" w:rsidP="006D2D1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642296">
        <w:rPr>
          <w:rFonts w:ascii="Times New Roman" w:hAnsi="Times New Roman"/>
          <w:sz w:val="24"/>
          <w:szCs w:val="24"/>
        </w:rPr>
        <w:t> </w:t>
      </w:r>
    </w:p>
    <w:p w:rsidR="00BE05F3" w:rsidRDefault="00BE05F3" w:rsidP="006D2D1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BE05F3" w:rsidRDefault="00BE05F3" w:rsidP="006D2D1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BE05F3" w:rsidRDefault="00BE05F3" w:rsidP="006D2D1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BE05F3" w:rsidRPr="00642296" w:rsidRDefault="00BE05F3" w:rsidP="006D2D1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6D2D12" w:rsidRPr="002B174D" w:rsidRDefault="006D2D12" w:rsidP="006D2D12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2B174D">
        <w:rPr>
          <w:rFonts w:ascii="Times New Roman" w:hAnsi="Times New Roman"/>
          <w:b/>
          <w:bCs/>
          <w:sz w:val="24"/>
          <w:szCs w:val="24"/>
        </w:rPr>
        <w:lastRenderedPageBreak/>
        <w:t>Динамика населения</w:t>
      </w:r>
    </w:p>
    <w:p w:rsidR="006D2D12" w:rsidRPr="002B174D" w:rsidRDefault="006D2D12" w:rsidP="006D2D12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</w:rPr>
      </w:pPr>
      <w:r w:rsidRPr="002B174D">
        <w:rPr>
          <w:rFonts w:ascii="Times New Roman" w:hAnsi="Times New Roman"/>
          <w:b/>
          <w:bCs/>
          <w:sz w:val="24"/>
          <w:szCs w:val="24"/>
        </w:rPr>
        <w:t>Таблица 3.1.1</w:t>
      </w:r>
    </w:p>
    <w:tbl>
      <w:tblPr>
        <w:tblW w:w="473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25"/>
        <w:gridCol w:w="5802"/>
        <w:gridCol w:w="1272"/>
        <w:gridCol w:w="1270"/>
      </w:tblGrid>
      <w:tr w:rsidR="006D2D12" w:rsidRPr="002B174D" w:rsidTr="002B0AEC">
        <w:tc>
          <w:tcPr>
            <w:tcW w:w="2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D2D12" w:rsidRPr="002B174D" w:rsidRDefault="006D2D12" w:rsidP="002B0A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4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B0AEC" w:rsidRPr="002B174D" w:rsidRDefault="006D2D12" w:rsidP="002B0A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2B174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B174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2B174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71" w:type="pct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0AEC" w:rsidRPr="002B174D" w:rsidRDefault="006D2D12" w:rsidP="002B0A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4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17" w:type="pct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0AEC" w:rsidRPr="002B174D" w:rsidRDefault="006D2D12" w:rsidP="002B0A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4D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716" w:type="pct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0AEC" w:rsidRPr="002B174D" w:rsidRDefault="006D2D12" w:rsidP="002B0A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4D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</w:tr>
      <w:tr w:rsidR="006D2D12" w:rsidRPr="002B174D" w:rsidTr="002B0AEC">
        <w:tc>
          <w:tcPr>
            <w:tcW w:w="296" w:type="pct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0AEC" w:rsidRPr="002B174D" w:rsidRDefault="006D2D12" w:rsidP="002B0A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4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71" w:type="pct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0AEC" w:rsidRPr="002B174D" w:rsidRDefault="006D2D12" w:rsidP="002B0A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74D"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 w:rsidRPr="002B174D">
              <w:rPr>
                <w:rFonts w:ascii="Times New Roman" w:hAnsi="Times New Roman"/>
                <w:sz w:val="24"/>
                <w:szCs w:val="24"/>
              </w:rPr>
              <w:t>родившихся</w:t>
            </w:r>
            <w:proofErr w:type="gramEnd"/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0AEC" w:rsidRPr="002B174D" w:rsidRDefault="00AF4CAB" w:rsidP="002B0A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16" w:type="pct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0AEC" w:rsidRPr="002B174D" w:rsidRDefault="00AF4CAB" w:rsidP="002B0A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6D2D12" w:rsidRPr="002B174D" w:rsidTr="002B0AEC">
        <w:tc>
          <w:tcPr>
            <w:tcW w:w="296" w:type="pct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0AEC" w:rsidRPr="002B174D" w:rsidRDefault="006D2D12" w:rsidP="002B0A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4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71" w:type="pct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0AEC" w:rsidRPr="002B174D" w:rsidRDefault="006D2D12" w:rsidP="002B0A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74D">
              <w:rPr>
                <w:rFonts w:ascii="Times New Roman" w:hAnsi="Times New Roman"/>
                <w:sz w:val="24"/>
                <w:szCs w:val="24"/>
              </w:rPr>
              <w:t>Число родившихся на 100 чел.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0AEC" w:rsidRPr="002B174D" w:rsidRDefault="00AF4CAB" w:rsidP="002B0A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716" w:type="pct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0AEC" w:rsidRPr="002B174D" w:rsidRDefault="00AF4CAB" w:rsidP="002B0A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 w:rsidR="006D2D12" w:rsidRPr="002B174D" w:rsidTr="002B0AEC">
        <w:tc>
          <w:tcPr>
            <w:tcW w:w="296" w:type="pct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0AEC" w:rsidRPr="002B174D" w:rsidRDefault="006D2D12" w:rsidP="002B0A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4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71" w:type="pct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0AEC" w:rsidRPr="002B174D" w:rsidRDefault="006D2D12" w:rsidP="002B0A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74D"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 w:rsidRPr="002B174D">
              <w:rPr>
                <w:rFonts w:ascii="Times New Roman" w:hAnsi="Times New Roman"/>
                <w:sz w:val="24"/>
                <w:szCs w:val="24"/>
              </w:rPr>
              <w:t>умерших</w:t>
            </w:r>
            <w:proofErr w:type="gramEnd"/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0AEC" w:rsidRPr="002B174D" w:rsidRDefault="00AF4CAB" w:rsidP="002B0A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16" w:type="pct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0AEC" w:rsidRPr="002B174D" w:rsidRDefault="00AF4CAB" w:rsidP="002B0A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6D2D12" w:rsidRPr="002B174D" w:rsidTr="002B0AEC">
        <w:tc>
          <w:tcPr>
            <w:tcW w:w="296" w:type="pct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0AEC" w:rsidRPr="002B174D" w:rsidRDefault="006D2D12" w:rsidP="002B0A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4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271" w:type="pct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0AEC" w:rsidRPr="002B174D" w:rsidRDefault="006D2D12" w:rsidP="002B0A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74D">
              <w:rPr>
                <w:rFonts w:ascii="Times New Roman" w:hAnsi="Times New Roman"/>
                <w:sz w:val="24"/>
                <w:szCs w:val="24"/>
              </w:rPr>
              <w:t>Число умерших на 100 чел.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0AEC" w:rsidRPr="002B174D" w:rsidRDefault="00AF4CAB" w:rsidP="002B0A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716" w:type="pct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0AEC" w:rsidRPr="002B174D" w:rsidRDefault="00AF4CAB" w:rsidP="002B0A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</w:tr>
      <w:tr w:rsidR="006D2D12" w:rsidRPr="002B174D" w:rsidTr="002B0AEC">
        <w:tc>
          <w:tcPr>
            <w:tcW w:w="296" w:type="pct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0AEC" w:rsidRPr="002B174D" w:rsidRDefault="006D2D12" w:rsidP="002B0A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4D">
              <w:rPr>
                <w:rFonts w:ascii="Times New Roman" w:hAnsi="Times New Roman"/>
                <w:sz w:val="24"/>
                <w:szCs w:val="24"/>
              </w:rPr>
              <w:t>5,</w:t>
            </w:r>
          </w:p>
        </w:tc>
        <w:tc>
          <w:tcPr>
            <w:tcW w:w="3271" w:type="pct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0AEC" w:rsidRPr="002B174D" w:rsidRDefault="006D2D12" w:rsidP="002B0A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74D">
              <w:rPr>
                <w:rFonts w:ascii="Times New Roman" w:hAnsi="Times New Roman"/>
                <w:sz w:val="24"/>
                <w:szCs w:val="24"/>
              </w:rPr>
              <w:t>Миграционный прирост населения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0AEC" w:rsidRPr="002B174D" w:rsidRDefault="00AF4CAB" w:rsidP="002B0A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16" w:type="pct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0AEC" w:rsidRPr="002B174D" w:rsidRDefault="00AF4CAB" w:rsidP="002B0A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6D2D12" w:rsidRPr="002B174D" w:rsidTr="002B0AEC">
        <w:tc>
          <w:tcPr>
            <w:tcW w:w="296" w:type="pct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0AEC" w:rsidRPr="002B174D" w:rsidRDefault="006D2D12" w:rsidP="002B0A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4D">
              <w:rPr>
                <w:rFonts w:ascii="Times New Roman" w:hAnsi="Times New Roman"/>
                <w:sz w:val="24"/>
                <w:szCs w:val="24"/>
              </w:rPr>
              <w:t>6,</w:t>
            </w:r>
          </w:p>
        </w:tc>
        <w:tc>
          <w:tcPr>
            <w:tcW w:w="3271" w:type="pct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0AEC" w:rsidRPr="002B174D" w:rsidRDefault="006D2D12" w:rsidP="002B0A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74D">
              <w:rPr>
                <w:rFonts w:ascii="Times New Roman" w:hAnsi="Times New Roman"/>
                <w:sz w:val="24"/>
                <w:szCs w:val="24"/>
              </w:rPr>
              <w:t>Миграционная убыль населения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0AEC" w:rsidRPr="002B174D" w:rsidRDefault="00AF4CAB" w:rsidP="002B0A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16" w:type="pct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0AEC" w:rsidRPr="002B174D" w:rsidRDefault="00AF4CAB" w:rsidP="002B0A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</w:tbl>
    <w:p w:rsidR="006D2D12" w:rsidRPr="002B174D" w:rsidRDefault="006D2D12" w:rsidP="006D2D12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B174D">
        <w:rPr>
          <w:rFonts w:ascii="Times New Roman" w:hAnsi="Times New Roman"/>
          <w:sz w:val="24"/>
          <w:szCs w:val="24"/>
        </w:rPr>
        <w:t> Причинами убыли численности населения являются многие факторы, в том числе отсутствие работы</w:t>
      </w:r>
      <w:r>
        <w:rPr>
          <w:rFonts w:ascii="Times New Roman" w:hAnsi="Times New Roman"/>
          <w:sz w:val="24"/>
          <w:szCs w:val="24"/>
        </w:rPr>
        <w:t>.</w:t>
      </w:r>
    </w:p>
    <w:p w:rsidR="006D2D12" w:rsidRPr="002B174D" w:rsidRDefault="006D2D12" w:rsidP="006D2D12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B174D">
        <w:rPr>
          <w:rFonts w:ascii="Times New Roman" w:hAnsi="Times New Roman"/>
          <w:sz w:val="24"/>
          <w:szCs w:val="24"/>
        </w:rPr>
        <w:t xml:space="preserve">Малочисленное население </w:t>
      </w:r>
      <w:r w:rsidR="00642296" w:rsidRPr="00AF4CAB">
        <w:rPr>
          <w:rFonts w:ascii="Times New Roman" w:hAnsi="Times New Roman"/>
        </w:rPr>
        <w:t>Михайловского</w:t>
      </w:r>
      <w:r w:rsidR="00642296">
        <w:t xml:space="preserve"> </w:t>
      </w:r>
      <w:r w:rsidRPr="002B174D">
        <w:rPr>
          <w:rFonts w:ascii="Times New Roman" w:hAnsi="Times New Roman"/>
          <w:sz w:val="24"/>
          <w:szCs w:val="24"/>
        </w:rPr>
        <w:t xml:space="preserve"> сельского поселения, в большей своей массе, сосредоточено в</w:t>
      </w:r>
      <w:r>
        <w:rPr>
          <w:rFonts w:ascii="Times New Roman" w:hAnsi="Times New Roman"/>
          <w:sz w:val="24"/>
          <w:szCs w:val="24"/>
        </w:rPr>
        <w:t xml:space="preserve"> </w:t>
      </w:r>
      <w:r w:rsidR="00AF4CAB">
        <w:rPr>
          <w:rFonts w:ascii="Times New Roman" w:hAnsi="Times New Roman"/>
          <w:sz w:val="24"/>
          <w:szCs w:val="24"/>
        </w:rPr>
        <w:t>четырех</w:t>
      </w:r>
      <w:r w:rsidRPr="002B174D">
        <w:rPr>
          <w:rFonts w:ascii="Times New Roman" w:hAnsi="Times New Roman"/>
          <w:sz w:val="24"/>
          <w:szCs w:val="24"/>
        </w:rPr>
        <w:t xml:space="preserve"> более крупных населенных пунктах – административном центре </w:t>
      </w:r>
      <w:r w:rsidR="00642296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642296">
        <w:rPr>
          <w:rFonts w:ascii="Times New Roman" w:hAnsi="Times New Roman"/>
          <w:sz w:val="24"/>
          <w:szCs w:val="24"/>
        </w:rPr>
        <w:t>Михайлово</w:t>
      </w:r>
      <w:proofErr w:type="spellEnd"/>
      <w:r>
        <w:rPr>
          <w:rFonts w:ascii="Times New Roman" w:hAnsi="Times New Roman"/>
          <w:sz w:val="24"/>
          <w:szCs w:val="24"/>
        </w:rPr>
        <w:t xml:space="preserve">, д. </w:t>
      </w:r>
      <w:proofErr w:type="spellStart"/>
      <w:r w:rsidR="00642296">
        <w:rPr>
          <w:rFonts w:ascii="Times New Roman" w:hAnsi="Times New Roman"/>
          <w:sz w:val="24"/>
          <w:szCs w:val="24"/>
        </w:rPr>
        <w:t>Ваньково</w:t>
      </w:r>
      <w:proofErr w:type="spellEnd"/>
      <w:r>
        <w:rPr>
          <w:rFonts w:ascii="Times New Roman" w:hAnsi="Times New Roman"/>
          <w:sz w:val="24"/>
          <w:szCs w:val="24"/>
        </w:rPr>
        <w:t xml:space="preserve"> д. </w:t>
      </w:r>
      <w:proofErr w:type="spellStart"/>
      <w:r w:rsidR="00642296">
        <w:rPr>
          <w:rFonts w:ascii="Times New Roman" w:hAnsi="Times New Roman"/>
          <w:sz w:val="24"/>
          <w:szCs w:val="24"/>
        </w:rPr>
        <w:t>Костяево</w:t>
      </w:r>
      <w:proofErr w:type="spellEnd"/>
      <w:r w:rsidR="00642296">
        <w:rPr>
          <w:rFonts w:ascii="Times New Roman" w:hAnsi="Times New Roman"/>
          <w:sz w:val="24"/>
          <w:szCs w:val="24"/>
        </w:rPr>
        <w:t xml:space="preserve"> Большое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r w:rsidR="00642296">
        <w:rPr>
          <w:rFonts w:ascii="Times New Roman" w:hAnsi="Times New Roman"/>
          <w:sz w:val="24"/>
          <w:szCs w:val="24"/>
        </w:rPr>
        <w:t>Талица</w:t>
      </w:r>
      <w:r w:rsidRPr="007D339D">
        <w:rPr>
          <w:rFonts w:ascii="Times New Roman" w:hAnsi="Times New Roman"/>
          <w:sz w:val="24"/>
          <w:szCs w:val="24"/>
        </w:rPr>
        <w:t xml:space="preserve">. </w:t>
      </w:r>
      <w:r w:rsidRPr="002B174D">
        <w:rPr>
          <w:rFonts w:ascii="Times New Roman" w:hAnsi="Times New Roman"/>
          <w:b/>
          <w:sz w:val="24"/>
          <w:szCs w:val="24"/>
        </w:rPr>
        <w:t xml:space="preserve">В </w:t>
      </w:r>
      <w:r w:rsidR="001A636E">
        <w:rPr>
          <w:rFonts w:ascii="Times New Roman" w:hAnsi="Times New Roman"/>
          <w:b/>
          <w:sz w:val="24"/>
          <w:szCs w:val="24"/>
        </w:rPr>
        <w:t>34</w:t>
      </w:r>
      <w:r w:rsidRPr="002B174D">
        <w:rPr>
          <w:rFonts w:ascii="Times New Roman" w:hAnsi="Times New Roman"/>
          <w:b/>
          <w:sz w:val="24"/>
          <w:szCs w:val="24"/>
        </w:rPr>
        <w:t xml:space="preserve"> деревнях численность населения менее 15 человек, в 1</w:t>
      </w:r>
      <w:r w:rsidR="001A636E">
        <w:rPr>
          <w:rFonts w:ascii="Times New Roman" w:hAnsi="Times New Roman"/>
          <w:b/>
          <w:sz w:val="24"/>
          <w:szCs w:val="24"/>
        </w:rPr>
        <w:t>7</w:t>
      </w:r>
      <w:r w:rsidRPr="002B174D">
        <w:rPr>
          <w:rFonts w:ascii="Times New Roman" w:hAnsi="Times New Roman"/>
          <w:b/>
          <w:sz w:val="24"/>
          <w:szCs w:val="24"/>
        </w:rPr>
        <w:t xml:space="preserve"> деревнях постоянного населения нет.</w:t>
      </w:r>
    </w:p>
    <w:p w:rsidR="006D2D12" w:rsidRPr="002B174D" w:rsidRDefault="006D2D12" w:rsidP="009B557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B174D">
        <w:rPr>
          <w:rFonts w:ascii="Times New Roman" w:hAnsi="Times New Roman"/>
          <w:sz w:val="24"/>
          <w:szCs w:val="24"/>
        </w:rPr>
        <w:t>Из большего числа нормативных критериев (обеспеченность школами, детскими дошкольными учреждениями, объектами соцкультбыта, инженерными сетями, дорогами и др.) наиболее приоритетным является обеспеченность жителей жильём, газификация населенных пунктов.</w:t>
      </w:r>
    </w:p>
    <w:p w:rsidR="006D2D12" w:rsidRPr="002B174D" w:rsidRDefault="006D2D12" w:rsidP="009B5576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B174D">
        <w:rPr>
          <w:rFonts w:ascii="Times New Roman" w:hAnsi="Times New Roman"/>
          <w:sz w:val="24"/>
          <w:szCs w:val="24"/>
        </w:rPr>
        <w:t xml:space="preserve">Общая жилая площадь в </w:t>
      </w:r>
      <w:r w:rsidR="001A636E" w:rsidRPr="00A26411">
        <w:rPr>
          <w:rFonts w:ascii="Times New Roman" w:hAnsi="Times New Roman"/>
        </w:rPr>
        <w:t>Михайлов</w:t>
      </w:r>
      <w:r w:rsidR="00A26411" w:rsidRPr="00A26411">
        <w:rPr>
          <w:rFonts w:ascii="Times New Roman" w:hAnsi="Times New Roman"/>
        </w:rPr>
        <w:t>ском</w:t>
      </w:r>
      <w:r w:rsidRPr="00A26411">
        <w:rPr>
          <w:rFonts w:ascii="Times New Roman" w:hAnsi="Times New Roman"/>
          <w:sz w:val="24"/>
          <w:szCs w:val="24"/>
        </w:rPr>
        <w:t xml:space="preserve"> с</w:t>
      </w:r>
      <w:r w:rsidRPr="002B174D">
        <w:rPr>
          <w:rFonts w:ascii="Times New Roman" w:hAnsi="Times New Roman"/>
          <w:sz w:val="24"/>
          <w:szCs w:val="24"/>
        </w:rPr>
        <w:t>ельском поселении составляет</w:t>
      </w:r>
      <w:r w:rsidR="001A636E">
        <w:rPr>
          <w:rFonts w:ascii="Times New Roman" w:hAnsi="Times New Roman"/>
          <w:sz w:val="24"/>
          <w:szCs w:val="24"/>
        </w:rPr>
        <w:t xml:space="preserve"> 37,3</w:t>
      </w:r>
      <w:r w:rsidRPr="002B174D">
        <w:rPr>
          <w:rFonts w:ascii="Times New Roman" w:hAnsi="Times New Roman"/>
          <w:b/>
          <w:sz w:val="24"/>
          <w:szCs w:val="24"/>
        </w:rPr>
        <w:t xml:space="preserve"> тыс</w:t>
      </w:r>
      <w:proofErr w:type="gramStart"/>
      <w:r w:rsidRPr="002B174D">
        <w:rPr>
          <w:rFonts w:ascii="Times New Roman" w:hAnsi="Times New Roman"/>
          <w:b/>
          <w:sz w:val="24"/>
          <w:szCs w:val="24"/>
        </w:rPr>
        <w:t>.м</w:t>
      </w:r>
      <w:proofErr w:type="gramEnd"/>
      <w:r w:rsidRPr="002B174D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2B174D">
        <w:rPr>
          <w:rFonts w:ascii="Times New Roman" w:hAnsi="Times New Roman"/>
          <w:b/>
          <w:sz w:val="24"/>
          <w:szCs w:val="24"/>
        </w:rPr>
        <w:t>,</w:t>
      </w:r>
      <w:r w:rsidRPr="002B174D">
        <w:rPr>
          <w:rFonts w:ascii="Times New Roman" w:hAnsi="Times New Roman"/>
          <w:sz w:val="24"/>
          <w:szCs w:val="24"/>
        </w:rPr>
        <w:t xml:space="preserve"> ветхого жилья</w:t>
      </w:r>
      <w:r w:rsidR="001A636E">
        <w:rPr>
          <w:rFonts w:ascii="Times New Roman" w:hAnsi="Times New Roman"/>
          <w:sz w:val="24"/>
          <w:szCs w:val="24"/>
        </w:rPr>
        <w:t xml:space="preserve"> 1,43 </w:t>
      </w:r>
      <w:r w:rsidR="009B5576" w:rsidRPr="009B5576">
        <w:rPr>
          <w:rFonts w:ascii="Times New Roman" w:hAnsi="Times New Roman"/>
          <w:b/>
          <w:sz w:val="24"/>
          <w:szCs w:val="24"/>
        </w:rPr>
        <w:t>тыс.кв.м</w:t>
      </w:r>
      <w:r w:rsidR="009B5576">
        <w:rPr>
          <w:rFonts w:ascii="Times New Roman" w:hAnsi="Times New Roman"/>
          <w:sz w:val="24"/>
          <w:szCs w:val="24"/>
        </w:rPr>
        <w:t xml:space="preserve">. </w:t>
      </w:r>
      <w:r w:rsidRPr="002B174D">
        <w:rPr>
          <w:rFonts w:ascii="Times New Roman" w:hAnsi="Times New Roman"/>
          <w:sz w:val="24"/>
          <w:szCs w:val="24"/>
        </w:rPr>
        <w:t xml:space="preserve">В настоящее время обеспеченность общей площадью по </w:t>
      </w:r>
      <w:r w:rsidR="00A26411">
        <w:rPr>
          <w:rFonts w:ascii="Times New Roman" w:hAnsi="Times New Roman"/>
          <w:sz w:val="24"/>
          <w:szCs w:val="24"/>
        </w:rPr>
        <w:t>Михайлов</w:t>
      </w:r>
      <w:r w:rsidR="009B5576">
        <w:rPr>
          <w:rFonts w:ascii="Times New Roman" w:hAnsi="Times New Roman"/>
          <w:sz w:val="24"/>
          <w:szCs w:val="24"/>
        </w:rPr>
        <w:t>скому</w:t>
      </w:r>
      <w:r w:rsidRPr="002B174D">
        <w:rPr>
          <w:rFonts w:ascii="Times New Roman" w:hAnsi="Times New Roman"/>
          <w:sz w:val="24"/>
          <w:szCs w:val="24"/>
        </w:rPr>
        <w:t xml:space="preserve"> сельскому поселению равен </w:t>
      </w:r>
      <w:r w:rsidRPr="002B174D">
        <w:rPr>
          <w:rFonts w:ascii="Times New Roman" w:hAnsi="Times New Roman"/>
          <w:b/>
          <w:sz w:val="24"/>
          <w:szCs w:val="24"/>
        </w:rPr>
        <w:t>2</w:t>
      </w:r>
      <w:r w:rsidR="001A636E">
        <w:rPr>
          <w:rFonts w:ascii="Times New Roman" w:hAnsi="Times New Roman"/>
          <w:b/>
          <w:sz w:val="24"/>
          <w:szCs w:val="24"/>
        </w:rPr>
        <w:t>8</w:t>
      </w:r>
      <w:r w:rsidRPr="002B174D">
        <w:rPr>
          <w:rFonts w:ascii="Times New Roman" w:hAnsi="Times New Roman"/>
          <w:b/>
          <w:sz w:val="24"/>
          <w:szCs w:val="24"/>
        </w:rPr>
        <w:t xml:space="preserve"> м</w:t>
      </w:r>
      <w:r w:rsidRPr="002B174D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2B174D">
        <w:rPr>
          <w:rFonts w:ascii="Times New Roman" w:hAnsi="Times New Roman"/>
          <w:b/>
          <w:sz w:val="24"/>
          <w:szCs w:val="24"/>
        </w:rPr>
        <w:t>/чел.</w:t>
      </w:r>
    </w:p>
    <w:p w:rsidR="006D2D12" w:rsidRPr="002B174D" w:rsidRDefault="006D2D12" w:rsidP="006D2D1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B174D">
        <w:rPr>
          <w:rFonts w:ascii="Times New Roman" w:hAnsi="Times New Roman"/>
          <w:sz w:val="24"/>
          <w:szCs w:val="24"/>
        </w:rPr>
        <w:t xml:space="preserve">Население </w:t>
      </w:r>
      <w:r w:rsidR="00A26411">
        <w:rPr>
          <w:rFonts w:ascii="Times New Roman" w:hAnsi="Times New Roman"/>
          <w:sz w:val="24"/>
          <w:szCs w:val="24"/>
        </w:rPr>
        <w:t>Михайлов</w:t>
      </w:r>
      <w:r w:rsidR="009B5576">
        <w:rPr>
          <w:rFonts w:ascii="Times New Roman" w:hAnsi="Times New Roman"/>
          <w:sz w:val="24"/>
          <w:szCs w:val="24"/>
        </w:rPr>
        <w:t>ского</w:t>
      </w:r>
      <w:r w:rsidRPr="002B174D">
        <w:rPr>
          <w:rFonts w:ascii="Times New Roman" w:hAnsi="Times New Roman"/>
          <w:sz w:val="24"/>
          <w:szCs w:val="24"/>
        </w:rPr>
        <w:t xml:space="preserve"> сельского поселения, в основном, имеет благоприятные условия проживания по параметрам жилищной обеспеченности. Поэтому приоритетной задачей жилищного строительства на расчетный срок является создание комфортных условий с точки зрения обеспеченности современным инженерным оборудованием и замена ветхого жилого фонда на новый. </w:t>
      </w:r>
    </w:p>
    <w:p w:rsidR="006D2D12" w:rsidRPr="002B174D" w:rsidRDefault="006D2D12" w:rsidP="009B557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B174D">
        <w:rPr>
          <w:rFonts w:ascii="Times New Roman" w:hAnsi="Times New Roman"/>
          <w:sz w:val="24"/>
          <w:szCs w:val="24"/>
        </w:rPr>
        <w:t xml:space="preserve">В концепции территориального планирования </w:t>
      </w:r>
      <w:r w:rsidR="00A26411">
        <w:rPr>
          <w:rFonts w:ascii="Times New Roman" w:hAnsi="Times New Roman"/>
          <w:sz w:val="24"/>
          <w:szCs w:val="24"/>
        </w:rPr>
        <w:t xml:space="preserve">Михайловского </w:t>
      </w:r>
      <w:r w:rsidRPr="002B174D">
        <w:rPr>
          <w:rFonts w:ascii="Times New Roman" w:hAnsi="Times New Roman"/>
          <w:sz w:val="24"/>
          <w:szCs w:val="24"/>
        </w:rPr>
        <w:t xml:space="preserve"> сельского поселения предусмотрено увеличение обеспеченности общей площади на 1-ую очередь строительства до </w:t>
      </w:r>
      <w:r w:rsidR="009B5576">
        <w:rPr>
          <w:rFonts w:ascii="Times New Roman" w:hAnsi="Times New Roman"/>
          <w:sz w:val="24"/>
          <w:szCs w:val="24"/>
        </w:rPr>
        <w:t>45</w:t>
      </w:r>
      <w:r w:rsidRPr="002B174D">
        <w:rPr>
          <w:rFonts w:ascii="Times New Roman" w:hAnsi="Times New Roman"/>
          <w:sz w:val="24"/>
          <w:szCs w:val="24"/>
        </w:rPr>
        <w:t xml:space="preserve"> м</w:t>
      </w:r>
      <w:r w:rsidRPr="002B174D">
        <w:rPr>
          <w:rFonts w:ascii="Times New Roman" w:hAnsi="Times New Roman"/>
          <w:sz w:val="24"/>
          <w:szCs w:val="24"/>
          <w:vertAlign w:val="superscript"/>
        </w:rPr>
        <w:t>2</w:t>
      </w:r>
      <w:r w:rsidRPr="002B174D">
        <w:rPr>
          <w:rFonts w:ascii="Times New Roman" w:hAnsi="Times New Roman"/>
          <w:sz w:val="24"/>
          <w:szCs w:val="24"/>
        </w:rPr>
        <w:t xml:space="preserve">на одного жителя, а на расчетный срок до </w:t>
      </w:r>
      <w:r w:rsidR="009B5576">
        <w:rPr>
          <w:rFonts w:ascii="Times New Roman" w:hAnsi="Times New Roman"/>
          <w:sz w:val="24"/>
          <w:szCs w:val="24"/>
        </w:rPr>
        <w:t>50</w:t>
      </w:r>
      <w:r w:rsidRPr="002B174D">
        <w:rPr>
          <w:rFonts w:ascii="Times New Roman" w:hAnsi="Times New Roman"/>
          <w:sz w:val="24"/>
          <w:szCs w:val="24"/>
        </w:rPr>
        <w:t xml:space="preserve"> м</w:t>
      </w:r>
      <w:proofErr w:type="gramStart"/>
      <w:r w:rsidRPr="002B174D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2B174D">
        <w:rPr>
          <w:rFonts w:ascii="Times New Roman" w:hAnsi="Times New Roman"/>
          <w:sz w:val="24"/>
          <w:szCs w:val="24"/>
        </w:rPr>
        <w:t>.</w:t>
      </w:r>
    </w:p>
    <w:p w:rsidR="006D2D12" w:rsidRDefault="006D2D12" w:rsidP="009B557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B174D">
        <w:rPr>
          <w:rFonts w:ascii="Times New Roman" w:hAnsi="Times New Roman"/>
          <w:sz w:val="24"/>
          <w:szCs w:val="24"/>
        </w:rPr>
        <w:t>Решение этих задач возможно при увеличении объёмов строительства жилья за счёт всех источников финансирования. Всё это потребует большой работы по привлечению инвесторов к реализации этой программы.</w:t>
      </w:r>
    </w:p>
    <w:p w:rsidR="006D33B8" w:rsidRDefault="006D33B8" w:rsidP="009B557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</w:p>
    <w:p w:rsidR="006D33B8" w:rsidRDefault="006D33B8" w:rsidP="009B557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</w:p>
    <w:p w:rsidR="006D33B8" w:rsidRDefault="006D33B8" w:rsidP="009B557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</w:p>
    <w:p w:rsidR="006D33B8" w:rsidRDefault="006D33B8" w:rsidP="009B557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</w:p>
    <w:p w:rsidR="002B0AEC" w:rsidRDefault="002B0AEC" w:rsidP="00AA5E5E">
      <w:pPr>
        <w:pStyle w:val="a7"/>
        <w:jc w:val="center"/>
        <w:rPr>
          <w:rFonts w:ascii="Times New Roman" w:hAnsi="Times New Roman"/>
          <w:b/>
        </w:rPr>
      </w:pPr>
    </w:p>
    <w:p w:rsidR="00F63AAD" w:rsidRPr="00AA5E5E" w:rsidRDefault="00F63AAD" w:rsidP="00AA5E5E">
      <w:pPr>
        <w:pStyle w:val="a7"/>
        <w:jc w:val="center"/>
        <w:rPr>
          <w:rFonts w:ascii="Times New Roman" w:hAnsi="Times New Roman"/>
          <w:b/>
        </w:rPr>
      </w:pPr>
      <w:r w:rsidRPr="00AA5E5E">
        <w:rPr>
          <w:rFonts w:ascii="Times New Roman" w:hAnsi="Times New Roman"/>
          <w:b/>
        </w:rPr>
        <w:t>ТЕХНИКО-ЭКОНОМИЧЕСКИЕ ПОКАЗАТЕЛИ ГЕНЕРАЛЬНОГО ПЛАНА</w:t>
      </w:r>
    </w:p>
    <w:p w:rsidR="00F63AAD" w:rsidRDefault="00A26411" w:rsidP="00AA5E5E">
      <w:pPr>
        <w:pStyle w:val="a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МИХАЙЛОВ</w:t>
      </w:r>
      <w:r w:rsidR="00AA5E5E" w:rsidRPr="00AA5E5E">
        <w:rPr>
          <w:rFonts w:ascii="Times New Roman" w:hAnsi="Times New Roman"/>
          <w:b/>
        </w:rPr>
        <w:t>СКОГО</w:t>
      </w:r>
      <w:r w:rsidR="00F63AAD" w:rsidRPr="00AA5E5E">
        <w:rPr>
          <w:rFonts w:ascii="Times New Roman" w:hAnsi="Times New Roman"/>
          <w:b/>
        </w:rPr>
        <w:t xml:space="preserve"> СЕЛЬСКОГО ПОСЕЛЕНИЯ </w:t>
      </w:r>
    </w:p>
    <w:p w:rsidR="009B5576" w:rsidRDefault="009B5576" w:rsidP="009B5576">
      <w:pPr>
        <w:pStyle w:val="ac"/>
        <w:jc w:val="right"/>
      </w:pPr>
      <w:r>
        <w:rPr>
          <w:b/>
          <w:bCs/>
        </w:rPr>
        <w:t>Таблица 3.1.2.</w:t>
      </w:r>
    </w:p>
    <w:p w:rsidR="009B5576" w:rsidRDefault="009B5576" w:rsidP="009B5576">
      <w:pPr>
        <w:pStyle w:val="ac"/>
        <w:jc w:val="center"/>
      </w:pPr>
      <w: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84"/>
        <w:gridCol w:w="3102"/>
        <w:gridCol w:w="1686"/>
        <w:gridCol w:w="1297"/>
        <w:gridCol w:w="1301"/>
        <w:gridCol w:w="1305"/>
      </w:tblGrid>
      <w:tr w:rsidR="009B5576" w:rsidTr="002B0AEC">
        <w:trPr>
          <w:trHeight w:val="1152"/>
        </w:trPr>
        <w:tc>
          <w:tcPr>
            <w:tcW w:w="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№</w:t>
            </w:r>
          </w:p>
          <w:p w:rsidR="009B5576" w:rsidRDefault="009B5576" w:rsidP="002B0AEC">
            <w:pPr>
              <w:pStyle w:val="ac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24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Показатели</w:t>
            </w:r>
          </w:p>
        </w:tc>
        <w:tc>
          <w:tcPr>
            <w:tcW w:w="1652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Единица измерения</w:t>
            </w:r>
          </w:p>
        </w:tc>
        <w:tc>
          <w:tcPr>
            <w:tcW w:w="1379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proofErr w:type="spellStart"/>
            <w:r>
              <w:t>Современ</w:t>
            </w:r>
            <w:proofErr w:type="spellEnd"/>
            <w:r>
              <w:t>-</w:t>
            </w:r>
          </w:p>
          <w:p w:rsidR="009B5576" w:rsidRDefault="009B5576" w:rsidP="002B0AEC">
            <w:pPr>
              <w:pStyle w:val="ac"/>
              <w:jc w:val="center"/>
            </w:pPr>
            <w:proofErr w:type="spellStart"/>
            <w:r>
              <w:t>ное</w:t>
            </w:r>
            <w:proofErr w:type="spellEnd"/>
            <w:r>
              <w:t xml:space="preserve"> состояние на 2016 г</w:t>
            </w:r>
            <w:proofErr w:type="gramStart"/>
            <w:r>
              <w:t>..</w:t>
            </w:r>
            <w:proofErr w:type="gramEnd"/>
          </w:p>
        </w:tc>
        <w:tc>
          <w:tcPr>
            <w:tcW w:w="1379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Первая очередь строитель-</w:t>
            </w:r>
          </w:p>
          <w:p w:rsidR="009B5576" w:rsidRDefault="009B5576" w:rsidP="002B0AEC">
            <w:pPr>
              <w:pStyle w:val="ac"/>
              <w:jc w:val="center"/>
            </w:pPr>
            <w:proofErr w:type="spellStart"/>
            <w:r>
              <w:t>ства</w:t>
            </w:r>
            <w:proofErr w:type="spellEnd"/>
          </w:p>
        </w:tc>
        <w:tc>
          <w:tcPr>
            <w:tcW w:w="1386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Расчетный срок</w:t>
            </w:r>
          </w:p>
        </w:tc>
      </w:tr>
      <w:tr w:rsidR="009B5576" w:rsidTr="002B0AEC">
        <w:tc>
          <w:tcPr>
            <w:tcW w:w="829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1</w:t>
            </w:r>
          </w:p>
        </w:tc>
        <w:tc>
          <w:tcPr>
            <w:tcW w:w="342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2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3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4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5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6</w:t>
            </w:r>
          </w:p>
        </w:tc>
      </w:tr>
      <w:tr w:rsidR="009B5576" w:rsidTr="002B0AEC">
        <w:tc>
          <w:tcPr>
            <w:tcW w:w="829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1</w:t>
            </w:r>
          </w:p>
        </w:tc>
        <w:tc>
          <w:tcPr>
            <w:tcW w:w="342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9B5576" w:rsidRDefault="009B5576" w:rsidP="002B0AEC">
            <w:pPr>
              <w:pStyle w:val="ac"/>
            </w:pPr>
            <w:r>
              <w:t>Территория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га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9B5576" w:rsidRDefault="009B5576" w:rsidP="002B0AEC">
            <w:pPr>
              <w:pStyle w:val="ac"/>
            </w:pPr>
            <w:r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9B5576" w:rsidRDefault="009B5576" w:rsidP="002B0AEC">
            <w:pPr>
              <w:pStyle w:val="ac"/>
            </w:pPr>
            <w:r>
              <w:rPr>
                <w:b/>
                <w:bCs/>
              </w:rPr>
              <w:t> 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9B5576" w:rsidRDefault="009B5576" w:rsidP="002B0AEC">
            <w:pPr>
              <w:pStyle w:val="ac"/>
            </w:pPr>
            <w:r>
              <w:rPr>
                <w:b/>
                <w:bCs/>
              </w:rPr>
              <w:t> </w:t>
            </w:r>
          </w:p>
        </w:tc>
      </w:tr>
      <w:tr w:rsidR="009B5576" w:rsidTr="002B0AEC">
        <w:tc>
          <w:tcPr>
            <w:tcW w:w="829" w:type="dxa"/>
            <w:vMerge w:val="restart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</w:pPr>
            <w:r>
              <w:t>1.1</w:t>
            </w:r>
          </w:p>
        </w:tc>
        <w:tc>
          <w:tcPr>
            <w:tcW w:w="342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</w:pPr>
            <w:r>
              <w:t>Общая площадь земель сельского поселения в установленных границах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га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</w:p>
        </w:tc>
      </w:tr>
      <w:tr w:rsidR="009B5576" w:rsidTr="002B0AEC">
        <w:tc>
          <w:tcPr>
            <w:tcW w:w="0" w:type="auto"/>
            <w:vMerge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rPr>
                <w:sz w:val="24"/>
                <w:szCs w:val="24"/>
              </w:rPr>
            </w:pPr>
          </w:p>
        </w:tc>
        <w:tc>
          <w:tcPr>
            <w:tcW w:w="342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</w:pPr>
            <w:r>
              <w:t>С/</w:t>
            </w:r>
            <w:proofErr w:type="spellStart"/>
            <w:r>
              <w:t>х</w:t>
            </w:r>
            <w:proofErr w:type="spellEnd"/>
            <w:r>
              <w:t xml:space="preserve"> назначения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га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</w:p>
        </w:tc>
      </w:tr>
      <w:tr w:rsidR="009B5576" w:rsidTr="002B0AEC">
        <w:tc>
          <w:tcPr>
            <w:tcW w:w="0" w:type="auto"/>
            <w:vMerge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rPr>
                <w:sz w:val="24"/>
                <w:szCs w:val="24"/>
              </w:rPr>
            </w:pPr>
          </w:p>
        </w:tc>
        <w:tc>
          <w:tcPr>
            <w:tcW w:w="342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</w:pPr>
            <w:r>
              <w:t>в т.ч. пашни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га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</w:p>
        </w:tc>
      </w:tr>
      <w:tr w:rsidR="009B5576" w:rsidTr="002B0AEC">
        <w:tc>
          <w:tcPr>
            <w:tcW w:w="0" w:type="auto"/>
            <w:vMerge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rPr>
                <w:sz w:val="24"/>
                <w:szCs w:val="24"/>
              </w:rPr>
            </w:pPr>
          </w:p>
        </w:tc>
        <w:tc>
          <w:tcPr>
            <w:tcW w:w="342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</w:pPr>
            <w:r>
              <w:t xml:space="preserve">Земли в ведении поселения в т.ч. 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га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D80230">
            <w:pPr>
              <w:pStyle w:val="ac"/>
              <w:jc w:val="center"/>
            </w:pP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</w:p>
        </w:tc>
      </w:tr>
      <w:tr w:rsidR="009B5576" w:rsidTr="002B0AEC">
        <w:tc>
          <w:tcPr>
            <w:tcW w:w="0" w:type="auto"/>
            <w:vMerge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rPr>
                <w:sz w:val="24"/>
                <w:szCs w:val="24"/>
              </w:rPr>
            </w:pPr>
          </w:p>
        </w:tc>
        <w:tc>
          <w:tcPr>
            <w:tcW w:w="342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</w:pPr>
            <w:r>
              <w:t>земли населённых пунктов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га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</w:p>
        </w:tc>
      </w:tr>
      <w:tr w:rsidR="009B5576" w:rsidTr="002B0AEC">
        <w:tc>
          <w:tcPr>
            <w:tcW w:w="0" w:type="auto"/>
            <w:vMerge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rPr>
                <w:sz w:val="24"/>
                <w:szCs w:val="24"/>
              </w:rPr>
            </w:pPr>
          </w:p>
        </w:tc>
        <w:tc>
          <w:tcPr>
            <w:tcW w:w="342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</w:pPr>
            <w:r>
              <w:t>Лесного фонда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га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</w:p>
        </w:tc>
      </w:tr>
      <w:tr w:rsidR="009B5576" w:rsidTr="002B0AEC">
        <w:tc>
          <w:tcPr>
            <w:tcW w:w="829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2</w:t>
            </w:r>
          </w:p>
        </w:tc>
        <w:tc>
          <w:tcPr>
            <w:tcW w:w="342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9B5576" w:rsidRDefault="009B5576" w:rsidP="002B0AEC">
            <w:pPr>
              <w:pStyle w:val="ac"/>
            </w:pPr>
            <w:r>
              <w:t>Население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чел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9B5576" w:rsidRDefault="009B5576" w:rsidP="002B0AEC">
            <w:pPr>
              <w:pStyle w:val="ac"/>
            </w:pPr>
            <w:r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9B5576" w:rsidRDefault="009B5576" w:rsidP="002B0AEC">
            <w:pPr>
              <w:pStyle w:val="ac"/>
            </w:pPr>
            <w:r>
              <w:rPr>
                <w:b/>
                <w:bCs/>
              </w:rPr>
              <w:t> 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9B5576" w:rsidRDefault="009B5576" w:rsidP="002B0AEC">
            <w:pPr>
              <w:pStyle w:val="ac"/>
            </w:pPr>
            <w:r>
              <w:rPr>
                <w:b/>
                <w:bCs/>
              </w:rPr>
              <w:t> </w:t>
            </w:r>
          </w:p>
        </w:tc>
      </w:tr>
      <w:tr w:rsidR="009B5576" w:rsidTr="002B0AEC">
        <w:tc>
          <w:tcPr>
            <w:tcW w:w="829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2.1</w:t>
            </w:r>
          </w:p>
        </w:tc>
        <w:tc>
          <w:tcPr>
            <w:tcW w:w="342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</w:pPr>
            <w:r>
              <w:t xml:space="preserve">Численность населения с учетом подчиненных административно </w:t>
            </w:r>
            <w:proofErr w:type="gramStart"/>
            <w:r>
              <w:t>–т</w:t>
            </w:r>
            <w:proofErr w:type="gramEnd"/>
            <w:r>
              <w:t>ерриториальных образований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чел.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D80230" w:rsidP="00A26411">
            <w:pPr>
              <w:pStyle w:val="ac"/>
              <w:jc w:val="center"/>
            </w:pPr>
            <w:r>
              <w:t>1</w:t>
            </w:r>
            <w:r w:rsidR="00A26411">
              <w:t>347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A26411" w:rsidP="002B0AEC">
            <w:pPr>
              <w:pStyle w:val="ac"/>
              <w:jc w:val="center"/>
            </w:pPr>
            <w:r>
              <w:t>1347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A26411" w:rsidP="002B0AEC">
            <w:pPr>
              <w:pStyle w:val="ac"/>
              <w:jc w:val="center"/>
            </w:pPr>
            <w:r>
              <w:t>1347</w:t>
            </w:r>
          </w:p>
        </w:tc>
      </w:tr>
      <w:tr w:rsidR="009B5576" w:rsidTr="002B0AEC">
        <w:tc>
          <w:tcPr>
            <w:tcW w:w="829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3</w:t>
            </w:r>
          </w:p>
        </w:tc>
        <w:tc>
          <w:tcPr>
            <w:tcW w:w="342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9B5576" w:rsidRDefault="009B5576" w:rsidP="002B0AEC">
            <w:pPr>
              <w:pStyle w:val="ac"/>
            </w:pPr>
            <w:r>
              <w:t>Объекты социального и культурно-бытового обслуживания населения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 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 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rPr>
                <w:b/>
                <w:bCs/>
              </w:rPr>
              <w:t> </w:t>
            </w:r>
          </w:p>
        </w:tc>
      </w:tr>
      <w:tr w:rsidR="009B5576" w:rsidTr="002B0AEC">
        <w:tc>
          <w:tcPr>
            <w:tcW w:w="829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3.1</w:t>
            </w:r>
          </w:p>
        </w:tc>
        <w:tc>
          <w:tcPr>
            <w:tcW w:w="342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</w:pPr>
            <w:r>
              <w:t>Детские дошкольные учреждения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мест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A26411" w:rsidP="002B0AEC">
            <w:pPr>
              <w:pStyle w:val="ac"/>
              <w:jc w:val="center"/>
            </w:pPr>
            <w:r>
              <w:t>34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A26411" w:rsidP="002B0AEC">
            <w:pPr>
              <w:pStyle w:val="ac"/>
              <w:jc w:val="center"/>
            </w:pPr>
            <w:r>
              <w:t>34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A26411" w:rsidP="002B0AEC">
            <w:pPr>
              <w:pStyle w:val="ac"/>
              <w:jc w:val="center"/>
            </w:pPr>
            <w:r>
              <w:t>34</w:t>
            </w:r>
          </w:p>
        </w:tc>
      </w:tr>
      <w:tr w:rsidR="009B5576" w:rsidTr="002B0AEC">
        <w:tc>
          <w:tcPr>
            <w:tcW w:w="829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3.2</w:t>
            </w:r>
          </w:p>
        </w:tc>
        <w:tc>
          <w:tcPr>
            <w:tcW w:w="342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</w:pPr>
            <w:r>
              <w:t>Общеобразовательные школы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учащихся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</w:p>
        </w:tc>
      </w:tr>
      <w:tr w:rsidR="009B5576" w:rsidTr="002B0AEC">
        <w:tc>
          <w:tcPr>
            <w:tcW w:w="829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3.3</w:t>
            </w:r>
          </w:p>
        </w:tc>
        <w:tc>
          <w:tcPr>
            <w:tcW w:w="342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</w:pPr>
            <w:r>
              <w:t>Фельдшерско-акушерский пункт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шт.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D80230" w:rsidP="002B0AEC">
            <w:pPr>
              <w:pStyle w:val="ac"/>
              <w:jc w:val="center"/>
            </w:pPr>
            <w:r>
              <w:t>3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D80230" w:rsidP="002B0AEC">
            <w:pPr>
              <w:pStyle w:val="ac"/>
              <w:jc w:val="center"/>
            </w:pPr>
            <w:r>
              <w:t>3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D80230" w:rsidP="002B0AEC">
            <w:pPr>
              <w:pStyle w:val="ac"/>
              <w:jc w:val="center"/>
            </w:pPr>
            <w:r>
              <w:t>3</w:t>
            </w:r>
          </w:p>
        </w:tc>
      </w:tr>
      <w:tr w:rsidR="009B5576" w:rsidTr="002B0AEC">
        <w:tc>
          <w:tcPr>
            <w:tcW w:w="829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3.4</w:t>
            </w:r>
          </w:p>
        </w:tc>
        <w:tc>
          <w:tcPr>
            <w:tcW w:w="342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</w:pPr>
            <w:r>
              <w:t>Предприятия розничной торговли (частные)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кв</w:t>
            </w:r>
            <w:proofErr w:type="gramStart"/>
            <w:r>
              <w:t>.м</w:t>
            </w:r>
            <w:proofErr w:type="gramEnd"/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</w:p>
        </w:tc>
      </w:tr>
      <w:tr w:rsidR="009B5576" w:rsidTr="002B0AEC">
        <w:tc>
          <w:tcPr>
            <w:tcW w:w="829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3.5</w:t>
            </w:r>
          </w:p>
        </w:tc>
        <w:tc>
          <w:tcPr>
            <w:tcW w:w="342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</w:pPr>
            <w:r>
              <w:t>Учреждения культуры и искусства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посадочных мест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</w:p>
        </w:tc>
      </w:tr>
      <w:tr w:rsidR="009B5576" w:rsidTr="002B0AEC">
        <w:trPr>
          <w:trHeight w:val="539"/>
        </w:trPr>
        <w:tc>
          <w:tcPr>
            <w:tcW w:w="829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3.6</w:t>
            </w:r>
          </w:p>
        </w:tc>
        <w:tc>
          <w:tcPr>
            <w:tcW w:w="342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</w:pPr>
            <w:r>
              <w:t>Физкультурно-спортивные сооружения</w:t>
            </w:r>
          </w:p>
          <w:p w:rsidR="009B5576" w:rsidRDefault="009B5576" w:rsidP="002B0AEC">
            <w:pPr>
              <w:pStyle w:val="ac"/>
            </w:pPr>
            <w:r>
              <w:t> 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кв</w:t>
            </w:r>
            <w:proofErr w:type="gramStart"/>
            <w:r>
              <w:t>.м</w:t>
            </w:r>
            <w:proofErr w:type="gramEnd"/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6411" w:rsidRDefault="00A26411" w:rsidP="002B0AEC">
            <w:pPr>
              <w:pStyle w:val="ac"/>
              <w:jc w:val="center"/>
            </w:pPr>
          </w:p>
          <w:p w:rsidR="009B5576" w:rsidRDefault="009B5576" w:rsidP="002B0AEC">
            <w:pPr>
              <w:pStyle w:val="ac"/>
              <w:jc w:val="center"/>
            </w:pPr>
            <w:r>
              <w:t>Спортзал</w:t>
            </w:r>
          </w:p>
          <w:p w:rsidR="009B5576" w:rsidRDefault="00D80230" w:rsidP="00D80230">
            <w:pPr>
              <w:pStyle w:val="ac"/>
              <w:jc w:val="center"/>
            </w:pPr>
            <w:r>
              <w:t xml:space="preserve"> 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A26411">
            <w:pPr>
              <w:pStyle w:val="ac"/>
              <w:jc w:val="center"/>
            </w:pPr>
            <w:r>
              <w:t>Спортзал</w:t>
            </w:r>
            <w:r w:rsidR="00D80230">
              <w:t xml:space="preserve"> 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6411" w:rsidRDefault="00A26411" w:rsidP="002B0AEC">
            <w:pPr>
              <w:pStyle w:val="ac"/>
              <w:jc w:val="center"/>
            </w:pPr>
          </w:p>
          <w:p w:rsidR="009B5576" w:rsidRDefault="009B5576" w:rsidP="002B0AEC">
            <w:pPr>
              <w:pStyle w:val="ac"/>
              <w:jc w:val="center"/>
            </w:pPr>
            <w:r>
              <w:t>Спортзал</w:t>
            </w:r>
          </w:p>
          <w:p w:rsidR="009B5576" w:rsidRDefault="00D80230" w:rsidP="002B0AEC">
            <w:pPr>
              <w:pStyle w:val="ac"/>
              <w:jc w:val="center"/>
            </w:pPr>
            <w:r>
              <w:t xml:space="preserve"> </w:t>
            </w:r>
          </w:p>
        </w:tc>
      </w:tr>
      <w:tr w:rsidR="009B5576" w:rsidTr="002B0AEC">
        <w:trPr>
          <w:trHeight w:val="656"/>
        </w:trPr>
        <w:tc>
          <w:tcPr>
            <w:tcW w:w="829" w:type="dxa"/>
            <w:vMerge w:val="restart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3.7</w:t>
            </w:r>
          </w:p>
        </w:tc>
        <w:tc>
          <w:tcPr>
            <w:tcW w:w="342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</w:pPr>
            <w:r>
              <w:t>Прочие объекты социального и культурно-бытового обслуживания населения</w:t>
            </w:r>
            <w:proofErr w:type="gramStart"/>
            <w:r>
              <w:t xml:space="preserve"> :</w:t>
            </w:r>
            <w:proofErr w:type="gramEnd"/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</w:pPr>
            <w:r>
              <w:t> 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</w:pPr>
            <w:r>
              <w:t> 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</w:pPr>
            <w:r>
              <w:t> 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</w:pPr>
            <w:r>
              <w:t> </w:t>
            </w:r>
          </w:p>
        </w:tc>
      </w:tr>
      <w:tr w:rsidR="009B5576" w:rsidTr="002B0AEC">
        <w:tc>
          <w:tcPr>
            <w:tcW w:w="0" w:type="auto"/>
            <w:vMerge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rPr>
                <w:sz w:val="24"/>
                <w:szCs w:val="24"/>
              </w:rPr>
            </w:pPr>
          </w:p>
        </w:tc>
        <w:tc>
          <w:tcPr>
            <w:tcW w:w="342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</w:pPr>
            <w:r>
              <w:t>-библиотека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тыс.ед</w:t>
            </w:r>
            <w:proofErr w:type="gramStart"/>
            <w:r>
              <w:t>.х</w:t>
            </w:r>
            <w:proofErr w:type="gramEnd"/>
            <w:r>
              <w:t>ранения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</w:p>
        </w:tc>
      </w:tr>
      <w:tr w:rsidR="009B5576" w:rsidTr="002B0AEC">
        <w:trPr>
          <w:trHeight w:val="349"/>
        </w:trPr>
        <w:tc>
          <w:tcPr>
            <w:tcW w:w="0" w:type="auto"/>
            <w:vMerge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rPr>
                <w:sz w:val="24"/>
                <w:szCs w:val="24"/>
              </w:rPr>
            </w:pPr>
          </w:p>
        </w:tc>
        <w:tc>
          <w:tcPr>
            <w:tcW w:w="342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</w:pPr>
            <w:r>
              <w:t>-почта</w:t>
            </w:r>
            <w:r w:rsidR="00D80230">
              <w:t xml:space="preserve"> (отделение связи)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шт.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A26411" w:rsidP="002B0AEC">
            <w:pPr>
              <w:pStyle w:val="ac"/>
              <w:jc w:val="center"/>
            </w:pPr>
            <w:r>
              <w:t>2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A26411" w:rsidP="002B0AEC">
            <w:pPr>
              <w:pStyle w:val="ac"/>
              <w:jc w:val="center"/>
            </w:pPr>
            <w:r>
              <w:t>2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A26411" w:rsidP="002B0AEC">
            <w:pPr>
              <w:pStyle w:val="ac"/>
              <w:jc w:val="center"/>
            </w:pPr>
            <w:r>
              <w:t>2</w:t>
            </w:r>
          </w:p>
        </w:tc>
      </w:tr>
      <w:tr w:rsidR="009B5576" w:rsidTr="002B0AEC">
        <w:tc>
          <w:tcPr>
            <w:tcW w:w="829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4</w:t>
            </w:r>
          </w:p>
        </w:tc>
        <w:tc>
          <w:tcPr>
            <w:tcW w:w="342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9B5576" w:rsidRDefault="009B5576" w:rsidP="002B0AEC">
            <w:pPr>
              <w:pStyle w:val="ac"/>
            </w:pPr>
            <w:r>
              <w:t>Транспортная инфраструктура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 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 </w:t>
            </w:r>
          </w:p>
        </w:tc>
      </w:tr>
      <w:tr w:rsidR="009B5576" w:rsidTr="002B0AEC">
        <w:tc>
          <w:tcPr>
            <w:tcW w:w="829" w:type="dxa"/>
            <w:vMerge w:val="restart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4.1</w:t>
            </w:r>
          </w:p>
        </w:tc>
        <w:tc>
          <w:tcPr>
            <w:tcW w:w="342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</w:pPr>
            <w:r>
              <w:t>Протяженность дорог, в том числе: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км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A26411" w:rsidP="002B0AEC">
            <w:pPr>
              <w:pStyle w:val="ac"/>
              <w:jc w:val="center"/>
            </w:pPr>
            <w:r>
              <w:t>67,2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A26411" w:rsidP="002B0AEC">
            <w:pPr>
              <w:pStyle w:val="ac"/>
              <w:jc w:val="center"/>
            </w:pPr>
            <w:r>
              <w:t>67,2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A26411" w:rsidP="002B0AEC">
            <w:pPr>
              <w:pStyle w:val="ac"/>
              <w:jc w:val="center"/>
            </w:pPr>
            <w:r>
              <w:t>67,2</w:t>
            </w:r>
          </w:p>
        </w:tc>
      </w:tr>
      <w:tr w:rsidR="009B5576" w:rsidTr="002B0AEC">
        <w:tc>
          <w:tcPr>
            <w:tcW w:w="0" w:type="auto"/>
            <w:vMerge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rPr>
                <w:sz w:val="24"/>
                <w:szCs w:val="24"/>
              </w:rPr>
            </w:pPr>
          </w:p>
        </w:tc>
        <w:tc>
          <w:tcPr>
            <w:tcW w:w="342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</w:pPr>
            <w:r>
              <w:t>-общего пользования муниципального значения в границах населенных пунктов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км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A26411" w:rsidP="002B0AEC">
            <w:pPr>
              <w:pStyle w:val="ac"/>
              <w:jc w:val="center"/>
            </w:pPr>
            <w:r>
              <w:t>17,2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A26411" w:rsidP="002B0AEC">
            <w:pPr>
              <w:pStyle w:val="ac"/>
              <w:jc w:val="center"/>
            </w:pPr>
            <w:r>
              <w:t>17,2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D80230" w:rsidP="002B0AEC">
            <w:pPr>
              <w:pStyle w:val="ac"/>
              <w:jc w:val="center"/>
            </w:pPr>
            <w:r>
              <w:t>1</w:t>
            </w:r>
            <w:r w:rsidR="00A26411">
              <w:t>7,2</w:t>
            </w:r>
          </w:p>
        </w:tc>
      </w:tr>
      <w:tr w:rsidR="009B5576" w:rsidTr="002B0AEC">
        <w:tc>
          <w:tcPr>
            <w:tcW w:w="0" w:type="auto"/>
            <w:vMerge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rPr>
                <w:sz w:val="24"/>
                <w:szCs w:val="24"/>
              </w:rPr>
            </w:pPr>
          </w:p>
        </w:tc>
        <w:tc>
          <w:tcPr>
            <w:tcW w:w="342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</w:pPr>
            <w:r>
              <w:t>-общего пользования муниципального значения вне границ населенных пунктов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км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A26411" w:rsidP="002B0AEC">
            <w:pPr>
              <w:pStyle w:val="ac"/>
              <w:jc w:val="center"/>
            </w:pPr>
            <w:r>
              <w:t>60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A26411" w:rsidP="002B0AEC">
            <w:pPr>
              <w:pStyle w:val="ac"/>
              <w:jc w:val="center"/>
            </w:pPr>
            <w:r>
              <w:t>60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A26411" w:rsidP="002B0AEC">
            <w:pPr>
              <w:pStyle w:val="ac"/>
              <w:jc w:val="center"/>
            </w:pPr>
            <w:r>
              <w:t>60</w:t>
            </w:r>
          </w:p>
        </w:tc>
      </w:tr>
      <w:tr w:rsidR="009B5576" w:rsidTr="002B0AEC">
        <w:tc>
          <w:tcPr>
            <w:tcW w:w="0" w:type="auto"/>
            <w:vMerge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rPr>
                <w:sz w:val="24"/>
                <w:szCs w:val="24"/>
              </w:rPr>
            </w:pPr>
          </w:p>
        </w:tc>
        <w:tc>
          <w:tcPr>
            <w:tcW w:w="342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</w:pPr>
            <w:r>
              <w:t>-общего пользования областного значения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км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A26411" w:rsidP="002B0AEC">
            <w:pPr>
              <w:pStyle w:val="ac"/>
              <w:jc w:val="center"/>
            </w:pPr>
            <w:r>
              <w:t>33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A26411" w:rsidP="002B0AEC">
            <w:pPr>
              <w:pStyle w:val="ac"/>
              <w:jc w:val="center"/>
            </w:pPr>
            <w:r>
              <w:t>33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A26411" w:rsidP="002B0AEC">
            <w:pPr>
              <w:pStyle w:val="ac"/>
              <w:jc w:val="center"/>
            </w:pPr>
            <w:r>
              <w:t>33</w:t>
            </w:r>
          </w:p>
        </w:tc>
      </w:tr>
      <w:tr w:rsidR="009B5576" w:rsidTr="002B0AEC">
        <w:tc>
          <w:tcPr>
            <w:tcW w:w="829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5</w:t>
            </w:r>
          </w:p>
        </w:tc>
        <w:tc>
          <w:tcPr>
            <w:tcW w:w="342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9B5576" w:rsidRDefault="009B5576" w:rsidP="002B0AEC">
            <w:pPr>
              <w:pStyle w:val="ac"/>
            </w:pPr>
            <w:r>
              <w:t>Общее количество кладбищ</w:t>
            </w:r>
          </w:p>
          <w:p w:rsidR="009B5576" w:rsidRDefault="009B5576" w:rsidP="002B0AEC">
            <w:pPr>
              <w:pStyle w:val="ac"/>
            </w:pPr>
            <w:r>
              <w:t> 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единиц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9B5576" w:rsidRDefault="00A26411" w:rsidP="002B0AEC">
            <w:pPr>
              <w:pStyle w:val="ac"/>
              <w:jc w:val="center"/>
            </w:pPr>
            <w:r>
              <w:t>3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9B5576" w:rsidRDefault="00A26411" w:rsidP="002B0AEC">
            <w:pPr>
              <w:pStyle w:val="ac"/>
              <w:jc w:val="center"/>
            </w:pPr>
            <w:r>
              <w:t>3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9B5576" w:rsidRDefault="00A26411" w:rsidP="002B0AEC">
            <w:pPr>
              <w:pStyle w:val="ac"/>
              <w:jc w:val="center"/>
            </w:pPr>
            <w:r>
              <w:t>3</w:t>
            </w:r>
          </w:p>
        </w:tc>
      </w:tr>
      <w:tr w:rsidR="009B5576" w:rsidTr="002B0AEC">
        <w:tc>
          <w:tcPr>
            <w:tcW w:w="829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6.</w:t>
            </w:r>
          </w:p>
        </w:tc>
        <w:tc>
          <w:tcPr>
            <w:tcW w:w="342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9B5576" w:rsidRDefault="009B5576" w:rsidP="002B0AEC">
            <w:pPr>
              <w:pStyle w:val="ac"/>
            </w:pPr>
            <w:r>
              <w:t>Коллективные места размещения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шт./мест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9B5576" w:rsidRPr="00D80230" w:rsidRDefault="009B5576" w:rsidP="00A26411">
            <w:pPr>
              <w:pStyle w:val="ac"/>
              <w:jc w:val="center"/>
              <w:rPr>
                <w:b/>
              </w:rPr>
            </w:pPr>
            <w:r w:rsidRPr="00D80230">
              <w:rPr>
                <w:b/>
              </w:rPr>
              <w:t>1/</w:t>
            </w:r>
            <w:r w:rsidR="00A26411">
              <w:rPr>
                <w:b/>
              </w:rPr>
              <w:t>45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9B5576" w:rsidRPr="00D80230" w:rsidRDefault="009B5576" w:rsidP="00A26411">
            <w:pPr>
              <w:pStyle w:val="ac"/>
              <w:jc w:val="center"/>
              <w:rPr>
                <w:b/>
              </w:rPr>
            </w:pPr>
            <w:r w:rsidRPr="00D80230">
              <w:rPr>
                <w:b/>
              </w:rPr>
              <w:t>1/</w:t>
            </w:r>
            <w:r w:rsidR="00A26411">
              <w:rPr>
                <w:b/>
              </w:rPr>
              <w:t>45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9B5576" w:rsidRPr="00D80230" w:rsidRDefault="009B5576" w:rsidP="00A26411">
            <w:pPr>
              <w:pStyle w:val="ac"/>
              <w:jc w:val="center"/>
              <w:rPr>
                <w:b/>
              </w:rPr>
            </w:pPr>
            <w:r w:rsidRPr="00D80230">
              <w:rPr>
                <w:b/>
              </w:rPr>
              <w:t>1/</w:t>
            </w:r>
            <w:r w:rsidR="00A26411">
              <w:rPr>
                <w:b/>
              </w:rPr>
              <w:t>45</w:t>
            </w:r>
          </w:p>
        </w:tc>
      </w:tr>
    </w:tbl>
    <w:p w:rsidR="009B5576" w:rsidRDefault="009B5576" w:rsidP="009B5576">
      <w:pPr>
        <w:pStyle w:val="ac"/>
      </w:pPr>
      <w:r>
        <w:rPr>
          <w:b/>
          <w:bCs/>
        </w:rPr>
        <w:t> </w:t>
      </w:r>
    </w:p>
    <w:p w:rsidR="009B5576" w:rsidRDefault="009B5576" w:rsidP="009B5576">
      <w:pPr>
        <w:pStyle w:val="ac"/>
      </w:pPr>
      <w:r>
        <w:rPr>
          <w:b/>
          <w:bCs/>
        </w:rPr>
        <w:t xml:space="preserve">3.2. Прогноз транспортного спроса поселения, объемов и характера передвижения населения и перевозок грузов по видам транспорта, имеющегося на территории поселения. </w:t>
      </w:r>
    </w:p>
    <w:p w:rsidR="009B5576" w:rsidRDefault="009B5576" w:rsidP="00D80230">
      <w:pPr>
        <w:pStyle w:val="ac"/>
        <w:jc w:val="both"/>
      </w:pPr>
      <w:r>
        <w:t>С учетом сложившейся экономической ситуации, характер и объемы передвижения населения и перевозки грузов практически не изменяются.</w:t>
      </w:r>
    </w:p>
    <w:p w:rsidR="009B5576" w:rsidRDefault="009B5576" w:rsidP="009B5576">
      <w:pPr>
        <w:pStyle w:val="ac"/>
      </w:pPr>
      <w:r>
        <w:rPr>
          <w:b/>
          <w:bCs/>
        </w:rPr>
        <w:t>3.3. Прогноз развития транспортной инфраструктуры по видам транспорта.</w:t>
      </w:r>
    </w:p>
    <w:p w:rsidR="009B5576" w:rsidRDefault="009B5576" w:rsidP="00D80230">
      <w:pPr>
        <w:pStyle w:val="ac"/>
        <w:jc w:val="both"/>
      </w:pPr>
      <w:r>
        <w:t xml:space="preserve">В период реализации Программы транспортная инфраструктура по видам транспорта не перетерпит существенных изменений. Основным видом транспорта остается </w:t>
      </w:r>
      <w:proofErr w:type="gramStart"/>
      <w:r>
        <w:t>автомобильный</w:t>
      </w:r>
      <w:proofErr w:type="gramEnd"/>
      <w:r>
        <w:t>. Транспортная связь с районным, областным и населенными пунктами будет осуществляться общественным транспортом (автобусное сообщение), внутри населенных пунктов личным транспортом и пешеходное сообщение. Для целей обслуживания действующих производственных предприятий сохраняется использование грузового транспорта.</w:t>
      </w:r>
    </w:p>
    <w:p w:rsidR="009B5576" w:rsidRDefault="009B5576" w:rsidP="009B5576">
      <w:pPr>
        <w:pStyle w:val="ac"/>
      </w:pPr>
      <w:r>
        <w:rPr>
          <w:b/>
          <w:bCs/>
        </w:rPr>
        <w:t>3.4. Прогноз развития дорожной сети поселения.</w:t>
      </w:r>
    </w:p>
    <w:p w:rsidR="009B5576" w:rsidRDefault="009B5576" w:rsidP="00D80230">
      <w:pPr>
        <w:pStyle w:val="ac"/>
        <w:jc w:val="both"/>
      </w:pPr>
      <w:r>
        <w:t xml:space="preserve">Основными направлениями развития дорожной сети поселения в период реализации Программы будет являться сохранение протяженности, соответствующим нормативным требованиям, автомобильных дорог общего пользования за счет ремонта и капитального </w:t>
      </w:r>
      <w:proofErr w:type="gramStart"/>
      <w:r>
        <w:t>ремонта</w:t>
      </w:r>
      <w:proofErr w:type="gramEnd"/>
      <w:r>
        <w:t xml:space="preserve"> автомобильных дорог, поддержание автомобильных дорог на уровне соответствующем категории дороги, путем нормативного содержания дорог, повышения качества и безопасности дорожной сети.</w:t>
      </w:r>
    </w:p>
    <w:p w:rsidR="009B5576" w:rsidRDefault="009B5576" w:rsidP="009B5576">
      <w:pPr>
        <w:pStyle w:val="ac"/>
      </w:pPr>
      <w:r>
        <w:rPr>
          <w:b/>
          <w:bCs/>
        </w:rPr>
        <w:t>3.5. Прогноз уровня автомобилизации, параметров дорожного движения.</w:t>
      </w:r>
    </w:p>
    <w:p w:rsidR="009B5576" w:rsidRDefault="009B5576" w:rsidP="00D80230">
      <w:pPr>
        <w:pStyle w:val="ac"/>
        <w:jc w:val="both"/>
      </w:pPr>
      <w:r>
        <w:t xml:space="preserve">При сохранившейся тенденции к увеличению уровня автомобилизации населения, с учетом прогнозируемого увеличения количества транспортных средств, без изменения </w:t>
      </w:r>
      <w:r>
        <w:lastRenderedPageBreak/>
        <w:t>пропускной способности дорог, предполагается повышение интенсивности движения по основным направлениям к объектам тяготения.</w:t>
      </w:r>
    </w:p>
    <w:p w:rsidR="009B5576" w:rsidRDefault="009B5576" w:rsidP="00D80230">
      <w:pPr>
        <w:pStyle w:val="ac"/>
        <w:jc w:val="center"/>
      </w:pPr>
      <w:r>
        <w:rPr>
          <w:b/>
          <w:bCs/>
        </w:rPr>
        <w:t xml:space="preserve">Прогноз изменения уровня автомобилизации и количества автомобилей у населения на территории </w:t>
      </w:r>
      <w:r w:rsidR="00A26411">
        <w:rPr>
          <w:b/>
          <w:bCs/>
        </w:rPr>
        <w:t>Михайлов</w:t>
      </w:r>
      <w:r w:rsidR="00D80230">
        <w:rPr>
          <w:b/>
          <w:bCs/>
        </w:rPr>
        <w:t>ского</w:t>
      </w:r>
      <w:r>
        <w:rPr>
          <w:b/>
          <w:bCs/>
        </w:rPr>
        <w:t xml:space="preserve"> сельского поселения</w:t>
      </w:r>
    </w:p>
    <w:p w:rsidR="009B5576" w:rsidRDefault="009B5576" w:rsidP="009B5576">
      <w:pPr>
        <w:pStyle w:val="ac"/>
        <w:jc w:val="right"/>
      </w:pPr>
      <w:r>
        <w:rPr>
          <w:b/>
          <w:bCs/>
        </w:rPr>
        <w:t>Таблица 3.5.1.</w:t>
      </w:r>
    </w:p>
    <w:p w:rsidR="009B5576" w:rsidRDefault="009B5576" w:rsidP="009B5576">
      <w:pPr>
        <w:pStyle w:val="ac"/>
      </w:pPr>
      <w:r>
        <w:t> </w:t>
      </w:r>
    </w:p>
    <w:tbl>
      <w:tblPr>
        <w:tblW w:w="9900" w:type="dxa"/>
        <w:tblCellMar>
          <w:left w:w="0" w:type="dxa"/>
          <w:right w:w="0" w:type="dxa"/>
        </w:tblCellMar>
        <w:tblLook w:val="04A0"/>
      </w:tblPr>
      <w:tblGrid>
        <w:gridCol w:w="626"/>
        <w:gridCol w:w="3852"/>
        <w:gridCol w:w="1061"/>
        <w:gridCol w:w="1063"/>
        <w:gridCol w:w="1176"/>
        <w:gridCol w:w="1061"/>
        <w:gridCol w:w="1061"/>
      </w:tblGrid>
      <w:tr w:rsidR="009B5576" w:rsidTr="002B0AEC">
        <w:trPr>
          <w:trHeight w:val="675"/>
        </w:trPr>
        <w:tc>
          <w:tcPr>
            <w:tcW w:w="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rPr>
                <w:b/>
                <w:bCs/>
              </w:rPr>
              <w:t>№</w:t>
            </w:r>
          </w:p>
        </w:tc>
        <w:tc>
          <w:tcPr>
            <w:tcW w:w="385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rPr>
                <w:b/>
                <w:bCs/>
              </w:rPr>
              <w:t>Показатели</w:t>
            </w: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C92C89">
            <w:pPr>
              <w:pStyle w:val="ac"/>
              <w:jc w:val="center"/>
            </w:pPr>
            <w:r>
              <w:rPr>
                <w:b/>
                <w:bCs/>
              </w:rPr>
              <w:t xml:space="preserve">2016 год </w:t>
            </w:r>
          </w:p>
        </w:tc>
        <w:tc>
          <w:tcPr>
            <w:tcW w:w="106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rPr>
                <w:b/>
                <w:bCs/>
              </w:rPr>
              <w:t>2017 год (прогноз)</w:t>
            </w:r>
          </w:p>
        </w:tc>
        <w:tc>
          <w:tcPr>
            <w:tcW w:w="117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rPr>
                <w:b/>
                <w:bCs/>
              </w:rPr>
              <w:t>2018 год (прогноз)</w:t>
            </w: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rPr>
                <w:b/>
                <w:bCs/>
              </w:rPr>
              <w:t>2019 год (прогноз)</w:t>
            </w:r>
          </w:p>
        </w:tc>
        <w:tc>
          <w:tcPr>
            <w:tcW w:w="106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rPr>
                <w:b/>
                <w:bCs/>
              </w:rPr>
              <w:t>2020 год (прогноз)</w:t>
            </w:r>
          </w:p>
        </w:tc>
      </w:tr>
      <w:tr w:rsidR="009B5576" w:rsidTr="002B0AEC">
        <w:trPr>
          <w:trHeight w:val="273"/>
        </w:trPr>
        <w:tc>
          <w:tcPr>
            <w:tcW w:w="6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1</w:t>
            </w:r>
          </w:p>
        </w:tc>
        <w:tc>
          <w:tcPr>
            <w:tcW w:w="3852" w:type="dxa"/>
            <w:tcBorders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Общая численность населения, тыс. чел.</w:t>
            </w:r>
          </w:p>
        </w:tc>
        <w:tc>
          <w:tcPr>
            <w:tcW w:w="1061" w:type="dxa"/>
            <w:tcBorders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D80230" w:rsidP="00A26411">
            <w:pPr>
              <w:pStyle w:val="ac"/>
              <w:jc w:val="center"/>
            </w:pPr>
            <w:r>
              <w:t>1</w:t>
            </w:r>
            <w:r w:rsidR="00A26411">
              <w:t>347</w:t>
            </w:r>
          </w:p>
        </w:tc>
        <w:tc>
          <w:tcPr>
            <w:tcW w:w="1063" w:type="dxa"/>
            <w:tcBorders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A26411">
            <w:pPr>
              <w:pStyle w:val="ac"/>
              <w:jc w:val="center"/>
            </w:pPr>
            <w:r>
              <w:t>1</w:t>
            </w:r>
            <w:r w:rsidR="00A26411">
              <w:t>349</w:t>
            </w:r>
          </w:p>
        </w:tc>
        <w:tc>
          <w:tcPr>
            <w:tcW w:w="1176" w:type="dxa"/>
            <w:tcBorders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D80230" w:rsidP="00A26411">
            <w:pPr>
              <w:pStyle w:val="ac"/>
              <w:jc w:val="center"/>
            </w:pPr>
            <w:r>
              <w:t>1</w:t>
            </w:r>
            <w:r w:rsidR="00A26411">
              <w:t>351</w:t>
            </w:r>
          </w:p>
        </w:tc>
        <w:tc>
          <w:tcPr>
            <w:tcW w:w="1061" w:type="dxa"/>
            <w:tcBorders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D80230" w:rsidP="00A26411">
            <w:pPr>
              <w:pStyle w:val="ac"/>
              <w:jc w:val="center"/>
            </w:pPr>
            <w:r>
              <w:t>1</w:t>
            </w:r>
            <w:r w:rsidR="00A26411">
              <w:t>353</w:t>
            </w:r>
          </w:p>
        </w:tc>
        <w:tc>
          <w:tcPr>
            <w:tcW w:w="1061" w:type="dxa"/>
            <w:tcBorders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D80230" w:rsidP="00A26411">
            <w:pPr>
              <w:pStyle w:val="ac"/>
              <w:jc w:val="center"/>
            </w:pPr>
            <w:r>
              <w:t>1</w:t>
            </w:r>
            <w:r w:rsidR="00A26411">
              <w:t>355</w:t>
            </w:r>
          </w:p>
        </w:tc>
      </w:tr>
      <w:tr w:rsidR="009B5576" w:rsidTr="002B0AEC">
        <w:trPr>
          <w:trHeight w:val="551"/>
        </w:trPr>
        <w:tc>
          <w:tcPr>
            <w:tcW w:w="6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2</w:t>
            </w:r>
          </w:p>
        </w:tc>
        <w:tc>
          <w:tcPr>
            <w:tcW w:w="3852" w:type="dxa"/>
            <w:tcBorders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Количество автомобилей у населения, ед.</w:t>
            </w:r>
          </w:p>
        </w:tc>
        <w:tc>
          <w:tcPr>
            <w:tcW w:w="1061" w:type="dxa"/>
            <w:tcBorders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A26411">
            <w:pPr>
              <w:pStyle w:val="ac"/>
              <w:jc w:val="center"/>
            </w:pPr>
            <w:r>
              <w:t>1</w:t>
            </w:r>
            <w:r w:rsidR="00A26411">
              <w:t>35</w:t>
            </w:r>
          </w:p>
        </w:tc>
        <w:tc>
          <w:tcPr>
            <w:tcW w:w="1063" w:type="dxa"/>
            <w:tcBorders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A26411">
            <w:pPr>
              <w:pStyle w:val="ac"/>
              <w:jc w:val="center"/>
            </w:pPr>
            <w:r>
              <w:t>1</w:t>
            </w:r>
            <w:r w:rsidR="00A26411">
              <w:t>40</w:t>
            </w:r>
          </w:p>
        </w:tc>
        <w:tc>
          <w:tcPr>
            <w:tcW w:w="1176" w:type="dxa"/>
            <w:tcBorders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A26411">
            <w:pPr>
              <w:pStyle w:val="ac"/>
              <w:jc w:val="center"/>
            </w:pPr>
            <w:r>
              <w:t>1</w:t>
            </w:r>
            <w:r w:rsidR="00A26411">
              <w:t>4</w:t>
            </w:r>
            <w:r>
              <w:t>5</w:t>
            </w:r>
          </w:p>
        </w:tc>
        <w:tc>
          <w:tcPr>
            <w:tcW w:w="1061" w:type="dxa"/>
            <w:tcBorders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A26411" w:rsidP="00A26411">
            <w:pPr>
              <w:pStyle w:val="ac"/>
              <w:jc w:val="center"/>
            </w:pPr>
            <w:r>
              <w:t>150</w:t>
            </w:r>
          </w:p>
        </w:tc>
        <w:tc>
          <w:tcPr>
            <w:tcW w:w="1061" w:type="dxa"/>
            <w:tcBorders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A26411">
            <w:pPr>
              <w:pStyle w:val="ac"/>
              <w:jc w:val="center"/>
            </w:pPr>
            <w:r>
              <w:t>1</w:t>
            </w:r>
            <w:r w:rsidR="00A26411">
              <w:t>5</w:t>
            </w:r>
            <w:r>
              <w:t>5</w:t>
            </w:r>
          </w:p>
        </w:tc>
      </w:tr>
      <w:tr w:rsidR="009B5576" w:rsidTr="002B0AEC">
        <w:trPr>
          <w:trHeight w:val="615"/>
        </w:trPr>
        <w:tc>
          <w:tcPr>
            <w:tcW w:w="6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3</w:t>
            </w:r>
          </w:p>
        </w:tc>
        <w:tc>
          <w:tcPr>
            <w:tcW w:w="3852" w:type="dxa"/>
            <w:tcBorders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2B0AEC">
            <w:pPr>
              <w:pStyle w:val="ac"/>
              <w:jc w:val="center"/>
            </w:pPr>
            <w:r>
              <w:t>Уровень автомобилизации населения, ед./1000 чел.</w:t>
            </w:r>
          </w:p>
        </w:tc>
        <w:tc>
          <w:tcPr>
            <w:tcW w:w="1061" w:type="dxa"/>
            <w:tcBorders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6D33B8">
            <w:pPr>
              <w:pStyle w:val="ac"/>
              <w:jc w:val="center"/>
            </w:pPr>
            <w:r>
              <w:t>1</w:t>
            </w:r>
            <w:r w:rsidR="006D33B8">
              <w:t>00</w:t>
            </w:r>
          </w:p>
        </w:tc>
        <w:tc>
          <w:tcPr>
            <w:tcW w:w="1063" w:type="dxa"/>
            <w:tcBorders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6D33B8" w:rsidP="006D33B8">
            <w:pPr>
              <w:pStyle w:val="ac"/>
              <w:jc w:val="center"/>
            </w:pPr>
            <w:r>
              <w:t>104</w:t>
            </w:r>
          </w:p>
        </w:tc>
        <w:tc>
          <w:tcPr>
            <w:tcW w:w="1176" w:type="dxa"/>
            <w:tcBorders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6D33B8">
            <w:pPr>
              <w:pStyle w:val="ac"/>
              <w:jc w:val="center"/>
            </w:pPr>
            <w:r>
              <w:t>1</w:t>
            </w:r>
            <w:r w:rsidR="006D33B8">
              <w:t>07</w:t>
            </w:r>
          </w:p>
        </w:tc>
        <w:tc>
          <w:tcPr>
            <w:tcW w:w="1061" w:type="dxa"/>
            <w:tcBorders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6D33B8">
            <w:pPr>
              <w:pStyle w:val="ac"/>
              <w:jc w:val="center"/>
            </w:pPr>
            <w:r>
              <w:t>11</w:t>
            </w:r>
            <w:r w:rsidR="006D33B8">
              <w:t>1</w:t>
            </w:r>
          </w:p>
        </w:tc>
        <w:tc>
          <w:tcPr>
            <w:tcW w:w="1061" w:type="dxa"/>
            <w:tcBorders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5576" w:rsidRDefault="009B5576" w:rsidP="006D33B8">
            <w:pPr>
              <w:pStyle w:val="ac"/>
              <w:jc w:val="center"/>
            </w:pPr>
            <w:r>
              <w:t>11</w:t>
            </w:r>
            <w:r w:rsidR="006D33B8">
              <w:t>4</w:t>
            </w:r>
          </w:p>
        </w:tc>
      </w:tr>
    </w:tbl>
    <w:p w:rsidR="009B5576" w:rsidRDefault="009B5576" w:rsidP="009B5576"/>
    <w:p w:rsidR="009B5576" w:rsidRDefault="009B5576" w:rsidP="009B5576">
      <w:pPr>
        <w:pStyle w:val="ac"/>
      </w:pPr>
      <w:r>
        <w:t> </w:t>
      </w:r>
      <w:r>
        <w:rPr>
          <w:b/>
          <w:bCs/>
        </w:rPr>
        <w:t xml:space="preserve">3.6. Прогноз показателей безопасности дорожного движения. </w:t>
      </w:r>
    </w:p>
    <w:p w:rsidR="009B5576" w:rsidRDefault="009B5576" w:rsidP="00D80230">
      <w:pPr>
        <w:pStyle w:val="ac"/>
        <w:jc w:val="both"/>
      </w:pPr>
      <w:r>
        <w:t>Предполагается незначительный рост аварийности. Это связано с увеличением парка автотранспортных средств и неисполнением участниками дорожного движения правил дорожного движения.</w:t>
      </w:r>
    </w:p>
    <w:p w:rsidR="009B5576" w:rsidRDefault="009B5576" w:rsidP="00D80230">
      <w:pPr>
        <w:pStyle w:val="ac"/>
        <w:jc w:val="both"/>
      </w:pPr>
      <w:r>
        <w:t xml:space="preserve">Факторами, влияющими на снижение аварийности станут обеспечение </w:t>
      </w:r>
      <w:proofErr w:type="gramStart"/>
      <w:r>
        <w:t>контроля за</w:t>
      </w:r>
      <w:proofErr w:type="gramEnd"/>
      <w:r>
        <w:t xml:space="preserve"> выполнением мероприятий по обеспечению безопасности дорожного движения,  развитие целевой системы воспитания и обучения детей безопасному поведению на улицах и дорогах, проведение разъяснительной и предупредительно-профилактической работы среди населения по вопросам обеспечения безопасности дорожного движения с использованием СМИ.</w:t>
      </w:r>
    </w:p>
    <w:p w:rsidR="009B5576" w:rsidRDefault="009B5576" w:rsidP="009B5576">
      <w:pPr>
        <w:pStyle w:val="ac"/>
      </w:pPr>
      <w:r>
        <w:rPr>
          <w:b/>
          <w:bCs/>
        </w:rPr>
        <w:t>3.7. Прогноз негативного воздействия транспортной инфраструктуры на окруж</w:t>
      </w:r>
      <w:r w:rsidR="00D80230">
        <w:rPr>
          <w:b/>
          <w:bCs/>
        </w:rPr>
        <w:t>ающую среду и здоровье человека</w:t>
      </w:r>
    </w:p>
    <w:p w:rsidR="009B5576" w:rsidRDefault="009B5576" w:rsidP="00D80230">
      <w:pPr>
        <w:pStyle w:val="ac"/>
        <w:jc w:val="both"/>
      </w:pPr>
      <w:r>
        <w:t xml:space="preserve">В период действия Программы, не предполагается изменения центров транспортного тяготения, структуры, маршрутов и объемов грузовых и пассажирских перевозок. Причиной увеличения негативного воздействия на окружающую среду и здоровье населения, станет рост автомобилизации населения в совокупности с ростом его численности в связи с чем, </w:t>
      </w:r>
      <w:proofErr w:type="spellStart"/>
      <w:r>
        <w:t>усилитсязагрязнение</w:t>
      </w:r>
      <w:proofErr w:type="spellEnd"/>
      <w:r>
        <w:t xml:space="preserve"> атмосферы выбросами в воздух дыма и газообразных загрязняющих веществ и увеличением воздействия шума на здоровье человека.</w:t>
      </w:r>
    </w:p>
    <w:p w:rsidR="009B5576" w:rsidRDefault="009B5576" w:rsidP="009B5576">
      <w:pPr>
        <w:pStyle w:val="ac"/>
        <w:jc w:val="center"/>
      </w:pPr>
      <w:r>
        <w:rPr>
          <w:b/>
          <w:bCs/>
        </w:rPr>
        <w:t xml:space="preserve">4. Принципиальные варианты развития транспортной инфраструктуры и их укрупненная оценка по целевым показателям (индикаторам) развития транспортной </w:t>
      </w:r>
      <w:proofErr w:type="gramStart"/>
      <w:r>
        <w:rPr>
          <w:b/>
          <w:bCs/>
        </w:rPr>
        <w:t>инфраструктуры</w:t>
      </w:r>
      <w:proofErr w:type="gramEnd"/>
      <w:r>
        <w:rPr>
          <w:b/>
          <w:bCs/>
        </w:rPr>
        <w:t xml:space="preserve"> с последующим выбором пред</w:t>
      </w:r>
      <w:r w:rsidR="00653A73">
        <w:rPr>
          <w:b/>
          <w:bCs/>
        </w:rPr>
        <w:t>лагаемого к реализации варианта</w:t>
      </w:r>
    </w:p>
    <w:p w:rsidR="009B5576" w:rsidRDefault="009B5576" w:rsidP="00653A73">
      <w:pPr>
        <w:pStyle w:val="ac"/>
        <w:jc w:val="both"/>
      </w:pPr>
      <w:r>
        <w:t xml:space="preserve">Автомобильные дороги подвержены влиянию природной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Состояние сети дорог определяется своевременностью, полнотой и качеством выполнения работ по </w:t>
      </w:r>
      <w:r>
        <w:lastRenderedPageBreak/>
        <w:t>содержанию, ремонту капитальному ремонту и зависит напрямую от объемов финансирования. В условиях, когда объем инвестиций в дорожный комплекс является явно недостаточным, а рост уровня автомобилизации значительно опережает темпы роста развития дорожной инфраструктуры на первый план выходят работы по содержанию и эксплуатации дорог. Поэтому в Программе выбирается вариант качественного содержания и капитального ремонта дорог.</w:t>
      </w:r>
    </w:p>
    <w:p w:rsidR="009B5576" w:rsidRPr="00653A73" w:rsidRDefault="009B5576" w:rsidP="00653A73">
      <w:pPr>
        <w:pStyle w:val="a7"/>
        <w:jc w:val="center"/>
        <w:rPr>
          <w:rFonts w:ascii="Times New Roman" w:hAnsi="Times New Roman"/>
          <w:b/>
        </w:rPr>
      </w:pPr>
      <w:r w:rsidRPr="00653A73">
        <w:rPr>
          <w:rFonts w:ascii="Times New Roman" w:hAnsi="Times New Roman"/>
          <w:b/>
        </w:rPr>
        <w:t>5. Перечень мероприятий (инвестиционных проектов)</w:t>
      </w:r>
    </w:p>
    <w:p w:rsidR="009B5576" w:rsidRDefault="009B5576" w:rsidP="00653A73">
      <w:pPr>
        <w:pStyle w:val="a7"/>
        <w:jc w:val="center"/>
      </w:pPr>
      <w:r w:rsidRPr="00653A73">
        <w:rPr>
          <w:rFonts w:ascii="Times New Roman" w:hAnsi="Times New Roman"/>
          <w:b/>
        </w:rPr>
        <w:t>по проектированию, строительству, реконструкции объектов транспортной инфраструктуры</w:t>
      </w:r>
    </w:p>
    <w:p w:rsidR="009B5576" w:rsidRDefault="009B5576" w:rsidP="00653A73">
      <w:pPr>
        <w:pStyle w:val="ac"/>
        <w:jc w:val="both"/>
      </w:pPr>
      <w:proofErr w:type="gramStart"/>
      <w:r>
        <w:rPr>
          <w:b/>
          <w:bCs/>
        </w:rPr>
        <w:t>5.1.</w:t>
      </w:r>
      <w:r>
        <w:t>С учетом сложившейся экономической ситуацией, мероприятия по развитию транспортной инфраструктуры по видам транспорта, по развитию транспорта общего пользования, созданию транспортно-пересадочных узлов, по развитию инфраструктуры для легкового автомобильного транспорта, включая развитие единого парковочного пространства, по развитию пешеходного и велосипедного передвижения, по развитию инфраструктуры для грузового транспорта, транспортных средств коммунальных и дорожных служб в период реализации Программы не предусматриваются.</w:t>
      </w:r>
      <w:proofErr w:type="gramEnd"/>
    </w:p>
    <w:p w:rsidR="009B5576" w:rsidRDefault="009B5576" w:rsidP="009B5576">
      <w:pPr>
        <w:pStyle w:val="ac"/>
      </w:pPr>
      <w:r>
        <w:rPr>
          <w:b/>
          <w:bCs/>
        </w:rPr>
        <w:t>5.2 Мероприятия п</w:t>
      </w:r>
      <w:r w:rsidR="00653A73">
        <w:rPr>
          <w:b/>
          <w:bCs/>
        </w:rPr>
        <w:t>о развитию сети дорог поселения</w:t>
      </w:r>
    </w:p>
    <w:p w:rsidR="00F63AAD" w:rsidRDefault="009B5576" w:rsidP="00BE05F3">
      <w:pPr>
        <w:pStyle w:val="ac"/>
        <w:jc w:val="both"/>
      </w:pPr>
      <w:r>
        <w:t>В целях повышения качественного уровня дорожной сети сельского поселения, снижения уровня аварийности, связанной с состоянием дорожного покрытия и доступности к центрам тяготения и территориям перспективной застройки предлагается в период действия Программы реализовать следующий комплекс мероприятий по развитию дорог поселения:</w:t>
      </w:r>
    </w:p>
    <w:p w:rsidR="00F63AAD" w:rsidRPr="00661733" w:rsidRDefault="00F63AAD" w:rsidP="00F63AAD">
      <w:pPr>
        <w:spacing w:after="0" w:line="100" w:lineRule="atLeast"/>
        <w:jc w:val="center"/>
        <w:rPr>
          <w:rFonts w:ascii="Times New Roman" w:hAnsi="Times New Roman"/>
          <w:b/>
          <w:i/>
          <w:sz w:val="24"/>
          <w:szCs w:val="24"/>
        </w:rPr>
      </w:pPr>
      <w:r w:rsidRPr="00661733">
        <w:rPr>
          <w:rFonts w:ascii="Times New Roman" w:hAnsi="Times New Roman"/>
          <w:b/>
          <w:i/>
          <w:sz w:val="24"/>
          <w:szCs w:val="24"/>
        </w:rPr>
        <w:t>ПЕРЕЧЕНЬ</w:t>
      </w:r>
    </w:p>
    <w:p w:rsidR="001D48E8" w:rsidRDefault="00F63AAD" w:rsidP="001D48E8">
      <w:pPr>
        <w:spacing w:after="0" w:line="100" w:lineRule="atLeast"/>
        <w:jc w:val="center"/>
        <w:rPr>
          <w:rFonts w:ascii="Times New Roman" w:hAnsi="Times New Roman"/>
          <w:b/>
          <w:i/>
          <w:sz w:val="24"/>
          <w:szCs w:val="24"/>
        </w:rPr>
      </w:pPr>
      <w:r w:rsidRPr="00661733">
        <w:rPr>
          <w:rFonts w:ascii="Times New Roman" w:hAnsi="Times New Roman"/>
          <w:b/>
          <w:i/>
          <w:sz w:val="24"/>
          <w:szCs w:val="24"/>
        </w:rPr>
        <w:t xml:space="preserve">программных мероприятий Программы комплексного развития систем транспортной инфраструктуры на территории </w:t>
      </w:r>
      <w:r w:rsidR="006D33B8">
        <w:rPr>
          <w:rFonts w:ascii="Times New Roman" w:hAnsi="Times New Roman"/>
          <w:b/>
          <w:i/>
          <w:sz w:val="24"/>
          <w:szCs w:val="24"/>
        </w:rPr>
        <w:t>Михайлов</w:t>
      </w:r>
      <w:r w:rsidR="00AA5E5E">
        <w:rPr>
          <w:rFonts w:ascii="Times New Roman" w:hAnsi="Times New Roman"/>
          <w:b/>
          <w:i/>
          <w:sz w:val="24"/>
          <w:szCs w:val="24"/>
        </w:rPr>
        <w:t>ского</w:t>
      </w:r>
      <w:r w:rsidRPr="00661733">
        <w:rPr>
          <w:rFonts w:ascii="Times New Roman" w:hAnsi="Times New Roman"/>
          <w:b/>
          <w:i/>
          <w:sz w:val="24"/>
          <w:szCs w:val="24"/>
        </w:rPr>
        <w:t xml:space="preserve"> сельского поселения на 2016 – 2025 годы</w:t>
      </w:r>
    </w:p>
    <w:p w:rsidR="00653A73" w:rsidRPr="001D48E8" w:rsidRDefault="00653A73" w:rsidP="001D48E8">
      <w:pPr>
        <w:spacing w:after="0" w:line="100" w:lineRule="atLeast"/>
        <w:jc w:val="right"/>
        <w:rPr>
          <w:b/>
          <w:bCs/>
          <w:sz w:val="20"/>
          <w:szCs w:val="20"/>
        </w:rPr>
      </w:pPr>
      <w:r w:rsidRPr="001D48E8">
        <w:rPr>
          <w:b/>
          <w:bCs/>
          <w:sz w:val="20"/>
          <w:szCs w:val="20"/>
        </w:rPr>
        <w:t>Таблица 5.2.1.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16"/>
        <w:gridCol w:w="3545"/>
        <w:gridCol w:w="1536"/>
        <w:gridCol w:w="1936"/>
        <w:gridCol w:w="1742"/>
      </w:tblGrid>
      <w:tr w:rsidR="00653A73" w:rsidTr="001D48E8">
        <w:trPr>
          <w:trHeight w:val="901"/>
        </w:trPr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53A73" w:rsidRDefault="00653A73" w:rsidP="002B0AEC">
            <w:pPr>
              <w:pStyle w:val="ac"/>
              <w:spacing w:line="23" w:lineRule="atLeast"/>
              <w:jc w:val="center"/>
            </w:pPr>
            <w:r>
              <w:rPr>
                <w:b/>
                <w:bCs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</w:rPr>
              <w:t>п</w:t>
            </w:r>
            <w:proofErr w:type="spellEnd"/>
            <w:proofErr w:type="gram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</w:tc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1D48E8" w:rsidRPr="001D48E8" w:rsidRDefault="00653A73" w:rsidP="001D48E8">
            <w:pPr>
              <w:pStyle w:val="a7"/>
              <w:jc w:val="center"/>
              <w:rPr>
                <w:rFonts w:ascii="Times New Roman" w:hAnsi="Times New Roman"/>
                <w:b/>
              </w:rPr>
            </w:pPr>
            <w:r w:rsidRPr="001D48E8">
              <w:rPr>
                <w:rFonts w:ascii="Times New Roman" w:hAnsi="Times New Roman"/>
                <w:b/>
              </w:rPr>
              <w:t>Наименование мероприятия</w:t>
            </w:r>
          </w:p>
          <w:p w:rsidR="002C619D" w:rsidRDefault="002C619D" w:rsidP="001D48E8">
            <w:pPr>
              <w:pStyle w:val="a7"/>
              <w:jc w:val="center"/>
            </w:pPr>
            <w:r w:rsidRPr="001D48E8">
              <w:rPr>
                <w:rFonts w:ascii="Times New Roman" w:hAnsi="Times New Roman"/>
                <w:b/>
              </w:rPr>
              <w:t>Ремонт дороги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53A73" w:rsidRDefault="00653A73" w:rsidP="002B0AEC">
            <w:pPr>
              <w:pStyle w:val="ac"/>
              <w:spacing w:line="23" w:lineRule="atLeast"/>
              <w:jc w:val="center"/>
            </w:pPr>
            <w:r>
              <w:rPr>
                <w:b/>
                <w:bCs/>
              </w:rPr>
              <w:t>Сроки реализации</w:t>
            </w:r>
          </w:p>
        </w:tc>
        <w:tc>
          <w:tcPr>
            <w:tcW w:w="1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53A73" w:rsidRDefault="00653A73" w:rsidP="002B0AEC">
            <w:pPr>
              <w:pStyle w:val="ac"/>
              <w:spacing w:line="23" w:lineRule="atLeast"/>
              <w:jc w:val="center"/>
            </w:pPr>
            <w:r>
              <w:rPr>
                <w:b/>
                <w:bCs/>
              </w:rPr>
              <w:t>Объем финансирования, тыс</w:t>
            </w:r>
            <w:proofErr w:type="gramStart"/>
            <w:r>
              <w:rPr>
                <w:b/>
                <w:bCs/>
              </w:rPr>
              <w:t>.р</w:t>
            </w:r>
            <w:proofErr w:type="gramEnd"/>
            <w:r>
              <w:rPr>
                <w:b/>
                <w:bCs/>
              </w:rPr>
              <w:t>уб.</w:t>
            </w:r>
          </w:p>
        </w:tc>
        <w:tc>
          <w:tcPr>
            <w:tcW w:w="1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53A73" w:rsidRPr="001D48E8" w:rsidRDefault="00653A73" w:rsidP="001D48E8">
            <w:pPr>
              <w:pStyle w:val="a7"/>
              <w:rPr>
                <w:rFonts w:ascii="Times New Roman" w:hAnsi="Times New Roman"/>
                <w:b/>
              </w:rPr>
            </w:pPr>
            <w:r w:rsidRPr="001D48E8">
              <w:rPr>
                <w:rFonts w:ascii="Times New Roman" w:hAnsi="Times New Roman"/>
                <w:b/>
              </w:rPr>
              <w:t xml:space="preserve">Ответственный </w:t>
            </w:r>
          </w:p>
          <w:p w:rsidR="00653A73" w:rsidRDefault="00653A73" w:rsidP="001D48E8">
            <w:pPr>
              <w:pStyle w:val="a7"/>
            </w:pPr>
            <w:r w:rsidRPr="001D48E8">
              <w:rPr>
                <w:rFonts w:ascii="Times New Roman" w:hAnsi="Times New Roman"/>
                <w:b/>
              </w:rPr>
              <w:t>за реализацию мероприятия</w:t>
            </w:r>
          </w:p>
        </w:tc>
      </w:tr>
      <w:tr w:rsidR="006304A1" w:rsidTr="00460A25">
        <w:trPr>
          <w:trHeight w:val="23"/>
        </w:trPr>
        <w:tc>
          <w:tcPr>
            <w:tcW w:w="61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6304A1" w:rsidP="002C619D">
            <w:pPr>
              <w:pStyle w:val="ac"/>
              <w:spacing w:line="23" w:lineRule="atLeast"/>
              <w:jc w:val="center"/>
            </w:pPr>
            <w:r>
              <w:t>1.</w:t>
            </w:r>
          </w:p>
        </w:tc>
        <w:tc>
          <w:tcPr>
            <w:tcW w:w="3545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hideMark/>
          </w:tcPr>
          <w:p w:rsidR="006304A1" w:rsidRPr="0020047E" w:rsidRDefault="006304A1" w:rsidP="00460A2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Амбросово-Кокуево</w:t>
            </w:r>
            <w:proofErr w:type="spellEnd"/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DC7A1D" w:rsidP="002B0AEC">
            <w:pPr>
              <w:pStyle w:val="ac"/>
              <w:spacing w:line="23" w:lineRule="atLeast"/>
              <w:jc w:val="center"/>
            </w:pPr>
            <w:r>
              <w:t>2022</w:t>
            </w: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DC7A1D" w:rsidP="002B0AEC">
            <w:pPr>
              <w:pStyle w:val="ac"/>
              <w:spacing w:line="23" w:lineRule="atLeast"/>
              <w:jc w:val="center"/>
            </w:pPr>
            <w:r>
              <w:t>100</w:t>
            </w:r>
          </w:p>
        </w:tc>
        <w:tc>
          <w:tcPr>
            <w:tcW w:w="17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6304A1" w:rsidP="002B0AEC">
            <w:pPr>
              <w:pStyle w:val="ac"/>
              <w:spacing w:line="23" w:lineRule="atLeast"/>
              <w:jc w:val="center"/>
            </w:pPr>
            <w:r>
              <w:t xml:space="preserve">администрация </w:t>
            </w:r>
          </w:p>
        </w:tc>
      </w:tr>
      <w:tr w:rsidR="006304A1" w:rsidTr="00460A25">
        <w:trPr>
          <w:trHeight w:val="23"/>
        </w:trPr>
        <w:tc>
          <w:tcPr>
            <w:tcW w:w="61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6304A1" w:rsidP="002C619D">
            <w:pPr>
              <w:pStyle w:val="ac"/>
              <w:spacing w:line="23" w:lineRule="atLeast"/>
              <w:jc w:val="center"/>
            </w:pPr>
            <w:r>
              <w:t>2.</w:t>
            </w:r>
          </w:p>
        </w:tc>
        <w:tc>
          <w:tcPr>
            <w:tcW w:w="3545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hideMark/>
          </w:tcPr>
          <w:p w:rsidR="006304A1" w:rsidRPr="0020047E" w:rsidRDefault="006304A1" w:rsidP="00460A2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Быстрица-Якимиха</w:t>
            </w:r>
            <w:proofErr w:type="spellEnd"/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DC7A1D" w:rsidP="002B0AEC">
            <w:pPr>
              <w:pStyle w:val="ac"/>
              <w:spacing w:line="23" w:lineRule="atLeast"/>
              <w:jc w:val="center"/>
            </w:pPr>
            <w:r>
              <w:t>2017,2021</w:t>
            </w: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DC7A1D" w:rsidP="002B0AEC">
            <w:pPr>
              <w:pStyle w:val="ac"/>
              <w:spacing w:line="23" w:lineRule="atLeast"/>
              <w:jc w:val="center"/>
            </w:pPr>
            <w:r>
              <w:t>300</w:t>
            </w:r>
          </w:p>
        </w:tc>
        <w:tc>
          <w:tcPr>
            <w:tcW w:w="17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6304A1" w:rsidP="002B0AEC">
            <w:pPr>
              <w:pStyle w:val="ac"/>
              <w:spacing w:line="23" w:lineRule="atLeast"/>
              <w:jc w:val="center"/>
            </w:pPr>
            <w:r>
              <w:t xml:space="preserve">администрация </w:t>
            </w:r>
          </w:p>
        </w:tc>
      </w:tr>
      <w:tr w:rsidR="006304A1" w:rsidTr="00460A25">
        <w:trPr>
          <w:trHeight w:val="23"/>
        </w:trPr>
        <w:tc>
          <w:tcPr>
            <w:tcW w:w="61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6304A1" w:rsidP="002C619D">
            <w:pPr>
              <w:pStyle w:val="ac"/>
              <w:spacing w:line="23" w:lineRule="atLeast"/>
              <w:jc w:val="center"/>
            </w:pPr>
            <w:r>
              <w:t>3.</w:t>
            </w:r>
          </w:p>
        </w:tc>
        <w:tc>
          <w:tcPr>
            <w:tcW w:w="3545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hideMark/>
          </w:tcPr>
          <w:p w:rsidR="006304A1" w:rsidRPr="0020047E" w:rsidRDefault="006304A1" w:rsidP="002C61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 xml:space="preserve"> д. </w:t>
            </w:r>
            <w:proofErr w:type="spell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Ваньково</w:t>
            </w:r>
            <w:proofErr w:type="gram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,у</w:t>
            </w:r>
            <w:proofErr w:type="gram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proofErr w:type="spell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Ваньковская</w:t>
            </w:r>
            <w:proofErr w:type="spellEnd"/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DC7A1D" w:rsidP="002B0AEC">
            <w:pPr>
              <w:pStyle w:val="ac"/>
              <w:spacing w:line="23" w:lineRule="atLeast"/>
              <w:jc w:val="center"/>
            </w:pPr>
            <w:r>
              <w:t>2020</w:t>
            </w: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DC7A1D" w:rsidP="002B0AEC">
            <w:pPr>
              <w:pStyle w:val="ac"/>
              <w:spacing w:line="23" w:lineRule="atLeast"/>
              <w:jc w:val="center"/>
            </w:pPr>
            <w:r>
              <w:t>100</w:t>
            </w:r>
          </w:p>
        </w:tc>
        <w:tc>
          <w:tcPr>
            <w:tcW w:w="17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6304A1" w:rsidP="002B0AEC">
            <w:pPr>
              <w:pStyle w:val="ac"/>
              <w:spacing w:line="23" w:lineRule="atLeast"/>
              <w:jc w:val="center"/>
            </w:pPr>
            <w:r>
              <w:t xml:space="preserve">администрация </w:t>
            </w:r>
          </w:p>
        </w:tc>
      </w:tr>
      <w:tr w:rsidR="006304A1" w:rsidTr="00460A25">
        <w:trPr>
          <w:trHeight w:val="23"/>
        </w:trPr>
        <w:tc>
          <w:tcPr>
            <w:tcW w:w="61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6304A1" w:rsidP="002C619D">
            <w:pPr>
              <w:pStyle w:val="ac"/>
              <w:spacing w:line="23" w:lineRule="atLeast"/>
              <w:jc w:val="center"/>
            </w:pPr>
            <w:r>
              <w:t>4.</w:t>
            </w:r>
          </w:p>
        </w:tc>
        <w:tc>
          <w:tcPr>
            <w:tcW w:w="3545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hideMark/>
          </w:tcPr>
          <w:p w:rsidR="006304A1" w:rsidRPr="0020047E" w:rsidRDefault="006304A1" w:rsidP="002C61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2C619D">
              <w:rPr>
                <w:rFonts w:ascii="Times New Roman" w:hAnsi="Times New Roman" w:cs="Times New Roman"/>
                <w:sz w:val="22"/>
                <w:szCs w:val="22"/>
              </w:rPr>
              <w:t>Вань</w:t>
            </w: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ково</w:t>
            </w:r>
            <w:proofErr w:type="gram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,у</w:t>
            </w:r>
            <w:proofErr w:type="gram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proofErr w:type="spell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. Солнечная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DC7A1D" w:rsidP="00B428AE">
            <w:pPr>
              <w:pStyle w:val="ac"/>
              <w:spacing w:line="23" w:lineRule="atLeast"/>
              <w:jc w:val="center"/>
            </w:pPr>
            <w:r>
              <w:t>2020</w:t>
            </w: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DC7A1D" w:rsidP="002B0AEC">
            <w:pPr>
              <w:pStyle w:val="ac"/>
              <w:spacing w:line="23" w:lineRule="atLeast"/>
              <w:jc w:val="center"/>
            </w:pPr>
            <w:r>
              <w:t>100</w:t>
            </w:r>
          </w:p>
        </w:tc>
        <w:tc>
          <w:tcPr>
            <w:tcW w:w="17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6304A1" w:rsidP="002B0AEC">
            <w:pPr>
              <w:pStyle w:val="ac"/>
              <w:spacing w:line="23" w:lineRule="atLeast"/>
              <w:jc w:val="center"/>
            </w:pPr>
            <w:r>
              <w:t xml:space="preserve">администрация </w:t>
            </w:r>
          </w:p>
        </w:tc>
      </w:tr>
      <w:tr w:rsidR="006304A1" w:rsidTr="00460A25">
        <w:trPr>
          <w:trHeight w:val="23"/>
        </w:trPr>
        <w:tc>
          <w:tcPr>
            <w:tcW w:w="61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6304A1" w:rsidP="002C619D">
            <w:pPr>
              <w:pStyle w:val="ac"/>
              <w:spacing w:line="23" w:lineRule="atLeast"/>
              <w:jc w:val="center"/>
            </w:pPr>
            <w:r>
              <w:t>5.</w:t>
            </w:r>
          </w:p>
        </w:tc>
        <w:tc>
          <w:tcPr>
            <w:tcW w:w="3545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hideMark/>
          </w:tcPr>
          <w:p w:rsidR="006304A1" w:rsidRPr="0020047E" w:rsidRDefault="006304A1" w:rsidP="002C61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Ваньково</w:t>
            </w:r>
            <w:proofErr w:type="gram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,у</w:t>
            </w:r>
            <w:proofErr w:type="gram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proofErr w:type="spell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. Молодежная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DC7A1D" w:rsidP="002B0AEC">
            <w:pPr>
              <w:pStyle w:val="ac"/>
              <w:spacing w:line="23" w:lineRule="atLeast"/>
              <w:jc w:val="center"/>
            </w:pPr>
            <w:r>
              <w:t>2020</w:t>
            </w: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DC7A1D" w:rsidP="002B0AEC">
            <w:pPr>
              <w:pStyle w:val="ac"/>
              <w:spacing w:line="23" w:lineRule="atLeast"/>
              <w:jc w:val="center"/>
            </w:pPr>
            <w:r>
              <w:t>100</w:t>
            </w:r>
          </w:p>
        </w:tc>
        <w:tc>
          <w:tcPr>
            <w:tcW w:w="17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6304A1" w:rsidP="002B0AEC">
            <w:pPr>
              <w:pStyle w:val="ac"/>
              <w:spacing w:line="23" w:lineRule="atLeast"/>
              <w:jc w:val="center"/>
            </w:pPr>
            <w:r>
              <w:t>администрация</w:t>
            </w:r>
          </w:p>
        </w:tc>
      </w:tr>
      <w:tr w:rsidR="006304A1" w:rsidTr="00460A25">
        <w:trPr>
          <w:trHeight w:val="23"/>
        </w:trPr>
        <w:tc>
          <w:tcPr>
            <w:tcW w:w="61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6304A1" w:rsidP="002C619D">
            <w:pPr>
              <w:pStyle w:val="ac"/>
              <w:spacing w:line="23" w:lineRule="atLeast"/>
              <w:jc w:val="center"/>
            </w:pPr>
            <w:r>
              <w:t>6.</w:t>
            </w:r>
          </w:p>
        </w:tc>
        <w:tc>
          <w:tcPr>
            <w:tcW w:w="3545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hideMark/>
          </w:tcPr>
          <w:p w:rsidR="006304A1" w:rsidRPr="0020047E" w:rsidRDefault="006304A1" w:rsidP="002C61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Михайлово</w:t>
            </w:r>
            <w:proofErr w:type="gram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,у</w:t>
            </w:r>
            <w:proofErr w:type="gram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proofErr w:type="spell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. Советская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DC7A1D" w:rsidP="00B428AE">
            <w:pPr>
              <w:pStyle w:val="ac"/>
              <w:spacing w:line="23" w:lineRule="atLeast"/>
              <w:jc w:val="center"/>
            </w:pPr>
            <w:r>
              <w:t>2018</w:t>
            </w: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DC7A1D" w:rsidP="002B0AEC">
            <w:pPr>
              <w:pStyle w:val="ac"/>
              <w:spacing w:line="23" w:lineRule="atLeast"/>
              <w:jc w:val="center"/>
            </w:pPr>
            <w:r>
              <w:t>100</w:t>
            </w:r>
          </w:p>
        </w:tc>
        <w:tc>
          <w:tcPr>
            <w:tcW w:w="17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6304A1" w:rsidP="002B0AEC">
            <w:pPr>
              <w:pStyle w:val="ac"/>
              <w:spacing w:line="23" w:lineRule="atLeast"/>
              <w:jc w:val="center"/>
            </w:pPr>
            <w:r>
              <w:t xml:space="preserve">администрация </w:t>
            </w:r>
          </w:p>
        </w:tc>
      </w:tr>
      <w:tr w:rsidR="006304A1" w:rsidTr="00460A25">
        <w:trPr>
          <w:trHeight w:val="23"/>
        </w:trPr>
        <w:tc>
          <w:tcPr>
            <w:tcW w:w="61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6304A1" w:rsidP="002C619D">
            <w:pPr>
              <w:pStyle w:val="ac"/>
              <w:spacing w:line="23" w:lineRule="atLeast"/>
              <w:jc w:val="center"/>
            </w:pPr>
            <w:r>
              <w:t>7.</w:t>
            </w:r>
          </w:p>
        </w:tc>
        <w:tc>
          <w:tcPr>
            <w:tcW w:w="3545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hideMark/>
          </w:tcPr>
          <w:p w:rsidR="006304A1" w:rsidRPr="0020047E" w:rsidRDefault="006304A1" w:rsidP="002C61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Михайлово</w:t>
            </w:r>
            <w:proofErr w:type="gram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,у</w:t>
            </w:r>
            <w:proofErr w:type="gram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proofErr w:type="spell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. Мира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DC7A1D" w:rsidP="00B428AE">
            <w:pPr>
              <w:pStyle w:val="ac"/>
              <w:spacing w:line="23" w:lineRule="atLeast"/>
              <w:jc w:val="center"/>
            </w:pPr>
            <w:r>
              <w:t>2016,2019</w:t>
            </w: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DC7A1D" w:rsidP="002B0AEC">
            <w:pPr>
              <w:pStyle w:val="ac"/>
              <w:spacing w:line="23" w:lineRule="atLeast"/>
              <w:jc w:val="center"/>
            </w:pPr>
            <w:r>
              <w:t>114</w:t>
            </w:r>
          </w:p>
        </w:tc>
        <w:tc>
          <w:tcPr>
            <w:tcW w:w="17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6304A1" w:rsidP="002B0AEC">
            <w:pPr>
              <w:pStyle w:val="ac"/>
              <w:spacing w:line="23" w:lineRule="atLeast"/>
              <w:jc w:val="center"/>
            </w:pPr>
            <w:r>
              <w:t xml:space="preserve">администрация </w:t>
            </w:r>
          </w:p>
        </w:tc>
      </w:tr>
      <w:tr w:rsidR="006304A1" w:rsidTr="00460A25">
        <w:trPr>
          <w:trHeight w:val="23"/>
        </w:trPr>
        <w:tc>
          <w:tcPr>
            <w:tcW w:w="61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6304A1" w:rsidP="002C619D">
            <w:pPr>
              <w:pStyle w:val="ac"/>
              <w:spacing w:line="23" w:lineRule="atLeast"/>
              <w:jc w:val="center"/>
            </w:pPr>
            <w:r>
              <w:t>8.</w:t>
            </w:r>
          </w:p>
        </w:tc>
        <w:tc>
          <w:tcPr>
            <w:tcW w:w="3545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hideMark/>
          </w:tcPr>
          <w:p w:rsidR="006304A1" w:rsidRPr="0020047E" w:rsidRDefault="006304A1" w:rsidP="002C61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Михайлово</w:t>
            </w:r>
            <w:proofErr w:type="gram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,у</w:t>
            </w:r>
            <w:proofErr w:type="gram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proofErr w:type="spell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. Молодежная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DC7A1D" w:rsidP="002B0AEC">
            <w:pPr>
              <w:pStyle w:val="ac"/>
              <w:spacing w:line="23" w:lineRule="atLeast"/>
              <w:jc w:val="center"/>
            </w:pPr>
            <w:r>
              <w:t>2018</w:t>
            </w: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DC7A1D" w:rsidP="002B0AEC">
            <w:pPr>
              <w:pStyle w:val="ac"/>
              <w:spacing w:line="23" w:lineRule="atLeast"/>
              <w:jc w:val="center"/>
            </w:pPr>
            <w:r>
              <w:t>100</w:t>
            </w:r>
          </w:p>
        </w:tc>
        <w:tc>
          <w:tcPr>
            <w:tcW w:w="17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6304A1" w:rsidP="002B0AEC">
            <w:pPr>
              <w:pStyle w:val="ac"/>
              <w:spacing w:line="23" w:lineRule="atLeast"/>
              <w:jc w:val="center"/>
            </w:pPr>
            <w:r>
              <w:t xml:space="preserve">администрация </w:t>
            </w:r>
          </w:p>
        </w:tc>
      </w:tr>
      <w:tr w:rsidR="006304A1" w:rsidTr="00460A25">
        <w:trPr>
          <w:trHeight w:val="23"/>
        </w:trPr>
        <w:tc>
          <w:tcPr>
            <w:tcW w:w="61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6304A1" w:rsidP="002C619D">
            <w:pPr>
              <w:pStyle w:val="ac"/>
              <w:spacing w:line="23" w:lineRule="atLeast"/>
              <w:jc w:val="center"/>
            </w:pPr>
            <w:r>
              <w:t>9.</w:t>
            </w:r>
          </w:p>
        </w:tc>
        <w:tc>
          <w:tcPr>
            <w:tcW w:w="3545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hideMark/>
          </w:tcPr>
          <w:p w:rsidR="006304A1" w:rsidRPr="0020047E" w:rsidRDefault="006304A1" w:rsidP="002C61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Михайлово</w:t>
            </w:r>
            <w:proofErr w:type="gram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,у</w:t>
            </w:r>
            <w:proofErr w:type="gram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proofErr w:type="spell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. Полевая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DC7A1D" w:rsidP="002B0AEC">
            <w:pPr>
              <w:pStyle w:val="ac"/>
              <w:spacing w:line="23" w:lineRule="atLeast"/>
              <w:jc w:val="center"/>
            </w:pPr>
            <w:r>
              <w:t>2025</w:t>
            </w: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DC7A1D" w:rsidP="002B0AEC">
            <w:pPr>
              <w:pStyle w:val="ac"/>
              <w:spacing w:line="23" w:lineRule="atLeast"/>
              <w:jc w:val="center"/>
            </w:pPr>
            <w:r>
              <w:t>100</w:t>
            </w:r>
          </w:p>
        </w:tc>
        <w:tc>
          <w:tcPr>
            <w:tcW w:w="17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6304A1" w:rsidP="002B0AEC">
            <w:pPr>
              <w:pStyle w:val="ac"/>
              <w:spacing w:line="23" w:lineRule="atLeast"/>
              <w:jc w:val="center"/>
            </w:pPr>
            <w:r>
              <w:t xml:space="preserve">администрация </w:t>
            </w:r>
          </w:p>
        </w:tc>
      </w:tr>
      <w:tr w:rsidR="006304A1" w:rsidTr="00460A25">
        <w:trPr>
          <w:trHeight w:val="23"/>
        </w:trPr>
        <w:tc>
          <w:tcPr>
            <w:tcW w:w="61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6304A1" w:rsidP="002C619D">
            <w:pPr>
              <w:pStyle w:val="ac"/>
              <w:spacing w:line="23" w:lineRule="atLeast"/>
              <w:jc w:val="center"/>
            </w:pPr>
            <w:r>
              <w:t>10.</w:t>
            </w:r>
          </w:p>
        </w:tc>
        <w:tc>
          <w:tcPr>
            <w:tcW w:w="3545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hideMark/>
          </w:tcPr>
          <w:p w:rsidR="006304A1" w:rsidRPr="0020047E" w:rsidRDefault="006304A1" w:rsidP="00460A2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Михайлово</w:t>
            </w:r>
            <w:proofErr w:type="spell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убнево</w:t>
            </w:r>
            <w:proofErr w:type="spellEnd"/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DC7A1D" w:rsidP="002B0AEC">
            <w:pPr>
              <w:pStyle w:val="ac"/>
              <w:spacing w:line="23" w:lineRule="atLeast"/>
              <w:jc w:val="center"/>
            </w:pPr>
            <w:r>
              <w:t>2019</w:t>
            </w: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DC7A1D" w:rsidP="002B0AEC">
            <w:pPr>
              <w:pStyle w:val="ac"/>
              <w:spacing w:line="23" w:lineRule="atLeast"/>
              <w:jc w:val="center"/>
            </w:pPr>
            <w:r>
              <w:t>100</w:t>
            </w:r>
          </w:p>
        </w:tc>
        <w:tc>
          <w:tcPr>
            <w:tcW w:w="17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6304A1" w:rsidP="002B0AEC">
            <w:pPr>
              <w:pStyle w:val="ac"/>
              <w:spacing w:line="23" w:lineRule="atLeast"/>
              <w:jc w:val="center"/>
            </w:pPr>
            <w:r>
              <w:t xml:space="preserve">администрация </w:t>
            </w:r>
          </w:p>
        </w:tc>
      </w:tr>
      <w:tr w:rsidR="006304A1" w:rsidTr="00460A25">
        <w:trPr>
          <w:trHeight w:val="23"/>
        </w:trPr>
        <w:tc>
          <w:tcPr>
            <w:tcW w:w="61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6304A1" w:rsidP="002B0AEC">
            <w:pPr>
              <w:pStyle w:val="ac"/>
              <w:spacing w:line="23" w:lineRule="atLeast"/>
              <w:jc w:val="center"/>
            </w:pPr>
            <w:r>
              <w:t>11</w:t>
            </w:r>
          </w:p>
        </w:tc>
        <w:tc>
          <w:tcPr>
            <w:tcW w:w="3545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hideMark/>
          </w:tcPr>
          <w:p w:rsidR="006304A1" w:rsidRPr="0020047E" w:rsidRDefault="006304A1" w:rsidP="00460A2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 xml:space="preserve">Въезд № 1 в </w:t>
            </w:r>
            <w:proofErr w:type="spell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аньково</w:t>
            </w:r>
            <w:proofErr w:type="spellEnd"/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DC7A1D" w:rsidP="002B0AEC">
            <w:pPr>
              <w:pStyle w:val="ac"/>
              <w:spacing w:line="23" w:lineRule="atLeast"/>
              <w:jc w:val="center"/>
            </w:pPr>
            <w:r>
              <w:t>2019</w:t>
            </w: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DC7A1D" w:rsidP="002B0AEC">
            <w:pPr>
              <w:pStyle w:val="ac"/>
              <w:spacing w:line="23" w:lineRule="atLeast"/>
              <w:jc w:val="center"/>
            </w:pPr>
            <w:r>
              <w:t>100</w:t>
            </w:r>
          </w:p>
        </w:tc>
        <w:tc>
          <w:tcPr>
            <w:tcW w:w="17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6304A1" w:rsidP="002B0AEC">
            <w:pPr>
              <w:pStyle w:val="ac"/>
              <w:spacing w:line="23" w:lineRule="atLeast"/>
              <w:jc w:val="center"/>
            </w:pPr>
            <w:r>
              <w:t xml:space="preserve">администрация </w:t>
            </w:r>
          </w:p>
        </w:tc>
      </w:tr>
      <w:tr w:rsidR="006304A1" w:rsidTr="00460A25">
        <w:trPr>
          <w:trHeight w:val="23"/>
        </w:trPr>
        <w:tc>
          <w:tcPr>
            <w:tcW w:w="61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6304A1" w:rsidP="002B0AEC">
            <w:pPr>
              <w:pStyle w:val="ac"/>
              <w:spacing w:line="23" w:lineRule="atLeast"/>
              <w:jc w:val="center"/>
            </w:pPr>
            <w:r>
              <w:t>12</w:t>
            </w:r>
          </w:p>
        </w:tc>
        <w:tc>
          <w:tcPr>
            <w:tcW w:w="3545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hideMark/>
          </w:tcPr>
          <w:p w:rsidR="006304A1" w:rsidRPr="0020047E" w:rsidRDefault="006304A1" w:rsidP="00460A2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 xml:space="preserve">Въезд № 2 в </w:t>
            </w:r>
            <w:proofErr w:type="spell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аньково</w:t>
            </w:r>
            <w:proofErr w:type="spellEnd"/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DC7A1D" w:rsidP="00B428AE">
            <w:pPr>
              <w:pStyle w:val="ac"/>
              <w:spacing w:line="23" w:lineRule="atLeast"/>
              <w:jc w:val="center"/>
            </w:pPr>
            <w:r>
              <w:t>2024</w:t>
            </w: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DC7A1D" w:rsidP="002B0AEC">
            <w:pPr>
              <w:pStyle w:val="ac"/>
              <w:spacing w:line="23" w:lineRule="atLeast"/>
              <w:jc w:val="center"/>
            </w:pPr>
            <w:r>
              <w:t>80</w:t>
            </w:r>
          </w:p>
        </w:tc>
        <w:tc>
          <w:tcPr>
            <w:tcW w:w="17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6304A1" w:rsidP="002B0AEC">
            <w:pPr>
              <w:pStyle w:val="ac"/>
              <w:spacing w:line="23" w:lineRule="atLeast"/>
              <w:jc w:val="center"/>
            </w:pPr>
            <w:r>
              <w:t xml:space="preserve">администрация </w:t>
            </w:r>
          </w:p>
        </w:tc>
      </w:tr>
      <w:tr w:rsidR="006304A1" w:rsidTr="00460A25">
        <w:trPr>
          <w:trHeight w:val="23"/>
        </w:trPr>
        <w:tc>
          <w:tcPr>
            <w:tcW w:w="61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6304A1" w:rsidP="002B0AEC">
            <w:pPr>
              <w:pStyle w:val="ac"/>
              <w:spacing w:line="23" w:lineRule="atLeast"/>
              <w:jc w:val="center"/>
            </w:pPr>
            <w:r>
              <w:t>13</w:t>
            </w:r>
          </w:p>
        </w:tc>
        <w:tc>
          <w:tcPr>
            <w:tcW w:w="3545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hideMark/>
          </w:tcPr>
          <w:p w:rsidR="006304A1" w:rsidRPr="0020047E" w:rsidRDefault="006304A1" w:rsidP="002C61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ихайлово</w:t>
            </w:r>
            <w:r w:rsidR="002C619D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Ул.Территория</w:t>
            </w:r>
            <w:proofErr w:type="spell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 xml:space="preserve"> ПУ-20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DC7A1D" w:rsidP="00B428AE">
            <w:pPr>
              <w:pStyle w:val="ac"/>
              <w:spacing w:line="23" w:lineRule="atLeast"/>
              <w:jc w:val="center"/>
            </w:pPr>
            <w:r>
              <w:t>2021</w:t>
            </w: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DC7A1D" w:rsidP="002B0AEC">
            <w:pPr>
              <w:pStyle w:val="ac"/>
              <w:spacing w:line="23" w:lineRule="atLeast"/>
              <w:jc w:val="center"/>
            </w:pPr>
            <w:r>
              <w:t>100</w:t>
            </w:r>
          </w:p>
        </w:tc>
        <w:tc>
          <w:tcPr>
            <w:tcW w:w="17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6304A1" w:rsidP="002B0AEC">
            <w:pPr>
              <w:pStyle w:val="ac"/>
              <w:spacing w:line="23" w:lineRule="atLeast"/>
              <w:jc w:val="center"/>
            </w:pPr>
            <w:r>
              <w:t xml:space="preserve">администрация </w:t>
            </w:r>
          </w:p>
        </w:tc>
      </w:tr>
      <w:tr w:rsidR="006304A1" w:rsidTr="001D48E8">
        <w:trPr>
          <w:trHeight w:val="446"/>
        </w:trPr>
        <w:tc>
          <w:tcPr>
            <w:tcW w:w="61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6304A1" w:rsidP="002B0AEC">
            <w:pPr>
              <w:pStyle w:val="ac"/>
              <w:spacing w:line="23" w:lineRule="atLeast"/>
              <w:jc w:val="center"/>
            </w:pPr>
            <w:r>
              <w:t>14</w:t>
            </w:r>
          </w:p>
        </w:tc>
        <w:tc>
          <w:tcPr>
            <w:tcW w:w="3545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hideMark/>
          </w:tcPr>
          <w:p w:rsidR="006304A1" w:rsidRPr="0020047E" w:rsidRDefault="006304A1" w:rsidP="00460A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Костяево</w:t>
            </w:r>
            <w:proofErr w:type="spell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 Большое</w:t>
            </w:r>
            <w:r w:rsidR="002C61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304A1" w:rsidRPr="0020047E" w:rsidRDefault="006304A1" w:rsidP="002C619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ул. Ветеранов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DC7A1D" w:rsidP="002B0AEC">
            <w:pPr>
              <w:pStyle w:val="ac"/>
              <w:spacing w:line="23" w:lineRule="atLeast"/>
              <w:jc w:val="center"/>
            </w:pPr>
            <w:r>
              <w:t>2021</w:t>
            </w: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DC7A1D" w:rsidP="002B0AEC">
            <w:pPr>
              <w:pStyle w:val="ac"/>
              <w:spacing w:line="23" w:lineRule="atLeast"/>
              <w:jc w:val="center"/>
            </w:pPr>
            <w:r>
              <w:t>100</w:t>
            </w:r>
          </w:p>
        </w:tc>
        <w:tc>
          <w:tcPr>
            <w:tcW w:w="17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6304A1" w:rsidP="002B0AEC">
            <w:pPr>
              <w:pStyle w:val="ac"/>
              <w:spacing w:line="23" w:lineRule="atLeast"/>
              <w:jc w:val="center"/>
            </w:pPr>
            <w:r>
              <w:t xml:space="preserve">администрация </w:t>
            </w:r>
          </w:p>
        </w:tc>
      </w:tr>
      <w:tr w:rsidR="006304A1" w:rsidTr="00460A25">
        <w:trPr>
          <w:trHeight w:val="23"/>
        </w:trPr>
        <w:tc>
          <w:tcPr>
            <w:tcW w:w="61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6304A1" w:rsidP="002B0AEC">
            <w:pPr>
              <w:pStyle w:val="ac"/>
              <w:spacing w:line="23" w:lineRule="atLeast"/>
              <w:jc w:val="center"/>
            </w:pPr>
            <w:r>
              <w:t>15</w:t>
            </w:r>
          </w:p>
        </w:tc>
        <w:tc>
          <w:tcPr>
            <w:tcW w:w="3545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hideMark/>
          </w:tcPr>
          <w:p w:rsidR="006304A1" w:rsidRPr="0020047E" w:rsidRDefault="006304A1" w:rsidP="00460A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Костяево</w:t>
            </w:r>
            <w:proofErr w:type="spell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 Большое</w:t>
            </w:r>
          </w:p>
          <w:p w:rsidR="006304A1" w:rsidRPr="0020047E" w:rsidRDefault="006304A1" w:rsidP="00460A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ул. Молодежная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DC7A1D" w:rsidP="00B428AE">
            <w:pPr>
              <w:pStyle w:val="ac"/>
              <w:spacing w:line="23" w:lineRule="atLeast"/>
              <w:jc w:val="center"/>
            </w:pPr>
            <w:r>
              <w:t>2022</w:t>
            </w: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DC7A1D" w:rsidP="002B0AEC">
            <w:pPr>
              <w:pStyle w:val="ac"/>
              <w:spacing w:line="23" w:lineRule="atLeast"/>
              <w:jc w:val="center"/>
            </w:pPr>
            <w:r>
              <w:t>100</w:t>
            </w:r>
          </w:p>
        </w:tc>
        <w:tc>
          <w:tcPr>
            <w:tcW w:w="17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6304A1" w:rsidP="002B0AEC">
            <w:pPr>
              <w:pStyle w:val="ac"/>
              <w:spacing w:line="23" w:lineRule="atLeast"/>
              <w:jc w:val="center"/>
            </w:pPr>
            <w:r>
              <w:t xml:space="preserve">администрация </w:t>
            </w:r>
          </w:p>
        </w:tc>
      </w:tr>
      <w:tr w:rsidR="006304A1" w:rsidTr="00460A25">
        <w:trPr>
          <w:trHeight w:val="23"/>
        </w:trPr>
        <w:tc>
          <w:tcPr>
            <w:tcW w:w="61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6304A1" w:rsidP="002B0AEC">
            <w:pPr>
              <w:pStyle w:val="ac"/>
              <w:spacing w:line="23" w:lineRule="atLeast"/>
              <w:jc w:val="center"/>
            </w:pPr>
            <w:r>
              <w:lastRenderedPageBreak/>
              <w:t>16</w:t>
            </w:r>
          </w:p>
        </w:tc>
        <w:tc>
          <w:tcPr>
            <w:tcW w:w="3545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hideMark/>
          </w:tcPr>
          <w:p w:rsidR="006304A1" w:rsidRPr="0020047E" w:rsidRDefault="006304A1" w:rsidP="00460A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Костяево</w:t>
            </w:r>
            <w:proofErr w:type="spell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 Большое</w:t>
            </w:r>
          </w:p>
          <w:p w:rsidR="006304A1" w:rsidRPr="0020047E" w:rsidRDefault="006304A1" w:rsidP="00460A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ул. Цветочная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DC7A1D" w:rsidP="00B428AE">
            <w:pPr>
              <w:pStyle w:val="ac"/>
              <w:spacing w:line="23" w:lineRule="atLeast"/>
              <w:jc w:val="center"/>
            </w:pPr>
            <w:r>
              <w:t>2022</w:t>
            </w: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DC7A1D" w:rsidP="002B0AEC">
            <w:pPr>
              <w:pStyle w:val="ac"/>
              <w:spacing w:line="23" w:lineRule="atLeast"/>
              <w:jc w:val="center"/>
            </w:pPr>
            <w:r>
              <w:t>100</w:t>
            </w:r>
          </w:p>
        </w:tc>
        <w:tc>
          <w:tcPr>
            <w:tcW w:w="17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6304A1" w:rsidP="002B0AEC">
            <w:pPr>
              <w:pStyle w:val="ac"/>
              <w:spacing w:line="23" w:lineRule="atLeast"/>
              <w:jc w:val="center"/>
            </w:pPr>
            <w:r>
              <w:t xml:space="preserve">администрация </w:t>
            </w:r>
          </w:p>
        </w:tc>
      </w:tr>
      <w:tr w:rsidR="006304A1" w:rsidTr="00460A25">
        <w:trPr>
          <w:trHeight w:val="23"/>
        </w:trPr>
        <w:tc>
          <w:tcPr>
            <w:tcW w:w="61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6304A1" w:rsidP="002B0AEC">
            <w:pPr>
              <w:pStyle w:val="ac"/>
              <w:spacing w:line="23" w:lineRule="atLeast"/>
              <w:jc w:val="center"/>
            </w:pPr>
            <w:r>
              <w:t>17</w:t>
            </w:r>
          </w:p>
        </w:tc>
        <w:tc>
          <w:tcPr>
            <w:tcW w:w="3545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hideMark/>
          </w:tcPr>
          <w:p w:rsidR="006304A1" w:rsidRPr="0020047E" w:rsidRDefault="006304A1" w:rsidP="00460A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Костяево</w:t>
            </w:r>
            <w:proofErr w:type="spell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 Большое</w:t>
            </w:r>
          </w:p>
          <w:p w:rsidR="006304A1" w:rsidRPr="0020047E" w:rsidRDefault="006304A1" w:rsidP="00460A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Костяевская</w:t>
            </w:r>
            <w:proofErr w:type="spellEnd"/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DC7A1D" w:rsidP="002B0AEC">
            <w:pPr>
              <w:pStyle w:val="ac"/>
              <w:spacing w:line="23" w:lineRule="atLeast"/>
              <w:jc w:val="center"/>
            </w:pPr>
            <w:r>
              <w:t>2022</w:t>
            </w: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DC7A1D" w:rsidP="002B0AEC">
            <w:pPr>
              <w:pStyle w:val="ac"/>
              <w:spacing w:line="23" w:lineRule="atLeast"/>
              <w:jc w:val="center"/>
            </w:pPr>
            <w:r>
              <w:t>100</w:t>
            </w:r>
          </w:p>
        </w:tc>
        <w:tc>
          <w:tcPr>
            <w:tcW w:w="17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6304A1" w:rsidP="002B0AEC">
            <w:pPr>
              <w:pStyle w:val="ac"/>
              <w:spacing w:line="23" w:lineRule="atLeast"/>
              <w:jc w:val="center"/>
            </w:pPr>
            <w:r>
              <w:t>администрация</w:t>
            </w:r>
          </w:p>
        </w:tc>
      </w:tr>
      <w:tr w:rsidR="006304A1" w:rsidTr="00460A25">
        <w:trPr>
          <w:trHeight w:val="23"/>
        </w:trPr>
        <w:tc>
          <w:tcPr>
            <w:tcW w:w="61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2C619D" w:rsidP="002B0AEC">
            <w:pPr>
              <w:pStyle w:val="ac"/>
              <w:spacing w:line="23" w:lineRule="atLeast"/>
              <w:jc w:val="center"/>
            </w:pPr>
            <w:r>
              <w:t>18</w:t>
            </w:r>
          </w:p>
        </w:tc>
        <w:tc>
          <w:tcPr>
            <w:tcW w:w="3545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hideMark/>
          </w:tcPr>
          <w:p w:rsidR="006304A1" w:rsidRPr="0020047E" w:rsidRDefault="006304A1" w:rsidP="00460A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Костяево</w:t>
            </w:r>
            <w:proofErr w:type="spell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 Большое</w:t>
            </w:r>
          </w:p>
          <w:p w:rsidR="006304A1" w:rsidRPr="0020047E" w:rsidRDefault="006304A1" w:rsidP="00460A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ул. Зеленая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DC7A1D" w:rsidP="002B0AEC">
            <w:pPr>
              <w:pStyle w:val="ac"/>
              <w:spacing w:line="23" w:lineRule="atLeast"/>
              <w:jc w:val="center"/>
            </w:pPr>
            <w:r>
              <w:t>2023</w:t>
            </w: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DC7A1D" w:rsidP="002B0AEC">
            <w:pPr>
              <w:pStyle w:val="ac"/>
              <w:spacing w:line="23" w:lineRule="atLeast"/>
              <w:jc w:val="center"/>
            </w:pPr>
            <w:r>
              <w:t>100</w:t>
            </w:r>
          </w:p>
        </w:tc>
        <w:tc>
          <w:tcPr>
            <w:tcW w:w="17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304A1" w:rsidRDefault="006304A1" w:rsidP="002B0AEC">
            <w:pPr>
              <w:pStyle w:val="ac"/>
              <w:spacing w:line="23" w:lineRule="atLeast"/>
              <w:jc w:val="center"/>
            </w:pPr>
            <w:r>
              <w:t>администрация</w:t>
            </w:r>
          </w:p>
        </w:tc>
      </w:tr>
      <w:tr w:rsidR="002C619D" w:rsidTr="00460A25">
        <w:trPr>
          <w:trHeight w:val="23"/>
        </w:trPr>
        <w:tc>
          <w:tcPr>
            <w:tcW w:w="61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2C619D" w:rsidRDefault="002C619D" w:rsidP="002C619D">
            <w:pPr>
              <w:pStyle w:val="ac"/>
              <w:spacing w:line="23" w:lineRule="atLeast"/>
              <w:jc w:val="center"/>
            </w:pPr>
            <w:r>
              <w:t>19</w:t>
            </w:r>
          </w:p>
        </w:tc>
        <w:tc>
          <w:tcPr>
            <w:tcW w:w="3545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hideMark/>
          </w:tcPr>
          <w:p w:rsidR="002C619D" w:rsidRPr="0020047E" w:rsidRDefault="002C619D" w:rsidP="00460A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Костяево</w:t>
            </w:r>
            <w:proofErr w:type="spell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 Большое</w:t>
            </w:r>
          </w:p>
          <w:p w:rsidR="002C619D" w:rsidRPr="0020047E" w:rsidRDefault="002C619D" w:rsidP="00460A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ул. Набережная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2C619D" w:rsidRPr="00DC7A1D" w:rsidRDefault="00DC7A1D" w:rsidP="00DC7A1D">
            <w:pPr>
              <w:pStyle w:val="ac"/>
              <w:spacing w:line="23" w:lineRule="atLeast"/>
              <w:jc w:val="center"/>
            </w:pPr>
            <w:r w:rsidRPr="00DC7A1D">
              <w:t>2023</w:t>
            </w: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2C619D" w:rsidRDefault="00DC7A1D" w:rsidP="002B0AEC">
            <w:pPr>
              <w:pStyle w:val="ac"/>
              <w:spacing w:line="23" w:lineRule="atLeast"/>
              <w:jc w:val="center"/>
            </w:pPr>
            <w:r>
              <w:t>100</w:t>
            </w:r>
          </w:p>
        </w:tc>
        <w:tc>
          <w:tcPr>
            <w:tcW w:w="17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C619D" w:rsidRDefault="002C619D" w:rsidP="00460A25">
            <w:pPr>
              <w:pStyle w:val="ac"/>
              <w:spacing w:line="23" w:lineRule="atLeast"/>
              <w:jc w:val="center"/>
            </w:pPr>
            <w:r>
              <w:t xml:space="preserve">администрация </w:t>
            </w:r>
          </w:p>
        </w:tc>
      </w:tr>
      <w:tr w:rsidR="002C619D" w:rsidTr="00460A25">
        <w:trPr>
          <w:trHeight w:val="23"/>
        </w:trPr>
        <w:tc>
          <w:tcPr>
            <w:tcW w:w="61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2C619D" w:rsidRDefault="002C619D" w:rsidP="002C619D">
            <w:pPr>
              <w:pStyle w:val="ac"/>
              <w:spacing w:line="23" w:lineRule="atLeast"/>
              <w:jc w:val="center"/>
            </w:pPr>
            <w:r>
              <w:t>20</w:t>
            </w:r>
          </w:p>
        </w:tc>
        <w:tc>
          <w:tcPr>
            <w:tcW w:w="3545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2C619D" w:rsidRPr="0020047E" w:rsidRDefault="002C619D" w:rsidP="00460A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Костяево</w:t>
            </w:r>
            <w:proofErr w:type="spell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 Большое</w:t>
            </w:r>
          </w:p>
          <w:p w:rsidR="002C619D" w:rsidRPr="0020047E" w:rsidRDefault="002C619D" w:rsidP="00460A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ул. Интернациональная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2C619D" w:rsidRPr="00DC7A1D" w:rsidRDefault="00DC7A1D" w:rsidP="00DC7A1D">
            <w:pPr>
              <w:pStyle w:val="ac"/>
              <w:spacing w:line="23" w:lineRule="atLeast"/>
              <w:jc w:val="center"/>
              <w:rPr>
                <w:bCs/>
              </w:rPr>
            </w:pPr>
            <w:r w:rsidRPr="00DC7A1D">
              <w:rPr>
                <w:bCs/>
              </w:rPr>
              <w:t>2023</w:t>
            </w: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2C619D" w:rsidRDefault="00DC7A1D" w:rsidP="002B0AEC">
            <w:pPr>
              <w:pStyle w:val="ac"/>
              <w:spacing w:line="23" w:lineRule="atLeast"/>
              <w:jc w:val="center"/>
            </w:pPr>
            <w:r>
              <w:t>100</w:t>
            </w:r>
          </w:p>
        </w:tc>
        <w:tc>
          <w:tcPr>
            <w:tcW w:w="17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C619D" w:rsidRDefault="002C619D" w:rsidP="00460A25">
            <w:pPr>
              <w:pStyle w:val="ac"/>
              <w:spacing w:line="23" w:lineRule="atLeast"/>
              <w:jc w:val="center"/>
            </w:pPr>
            <w:r>
              <w:t xml:space="preserve">администрация </w:t>
            </w:r>
          </w:p>
        </w:tc>
      </w:tr>
      <w:tr w:rsidR="002C619D" w:rsidTr="00460A25">
        <w:trPr>
          <w:trHeight w:val="23"/>
        </w:trPr>
        <w:tc>
          <w:tcPr>
            <w:tcW w:w="61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2C619D" w:rsidRDefault="002C619D" w:rsidP="002C619D">
            <w:pPr>
              <w:pStyle w:val="ac"/>
              <w:spacing w:line="23" w:lineRule="atLeast"/>
              <w:jc w:val="center"/>
            </w:pPr>
            <w:r>
              <w:t>21</w:t>
            </w:r>
          </w:p>
        </w:tc>
        <w:tc>
          <w:tcPr>
            <w:tcW w:w="3545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2C619D" w:rsidRPr="0020047E" w:rsidRDefault="002C619D" w:rsidP="00460A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Костяево</w:t>
            </w:r>
            <w:proofErr w:type="spell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 Большое</w:t>
            </w:r>
          </w:p>
          <w:p w:rsidR="002C619D" w:rsidRPr="0020047E" w:rsidRDefault="002C619D" w:rsidP="00460A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ул. Лесная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2C619D" w:rsidRPr="00DC7A1D" w:rsidRDefault="00DC7A1D" w:rsidP="00DC7A1D">
            <w:pPr>
              <w:pStyle w:val="ac"/>
              <w:spacing w:line="23" w:lineRule="atLeast"/>
              <w:jc w:val="center"/>
              <w:rPr>
                <w:bCs/>
              </w:rPr>
            </w:pPr>
            <w:r w:rsidRPr="00DC7A1D">
              <w:rPr>
                <w:bCs/>
              </w:rPr>
              <w:t>2023</w:t>
            </w: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2C619D" w:rsidRDefault="00DC7A1D" w:rsidP="002B0AEC">
            <w:pPr>
              <w:pStyle w:val="ac"/>
              <w:spacing w:line="23" w:lineRule="atLeast"/>
              <w:jc w:val="center"/>
            </w:pPr>
            <w:r>
              <w:t>100</w:t>
            </w:r>
          </w:p>
        </w:tc>
        <w:tc>
          <w:tcPr>
            <w:tcW w:w="17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C619D" w:rsidRDefault="002C619D" w:rsidP="00460A25">
            <w:pPr>
              <w:pStyle w:val="ac"/>
              <w:spacing w:line="23" w:lineRule="atLeast"/>
              <w:jc w:val="center"/>
            </w:pPr>
            <w:r>
              <w:t xml:space="preserve">администрация </w:t>
            </w:r>
          </w:p>
        </w:tc>
      </w:tr>
      <w:tr w:rsidR="002C619D" w:rsidTr="00460A25">
        <w:trPr>
          <w:trHeight w:val="23"/>
        </w:trPr>
        <w:tc>
          <w:tcPr>
            <w:tcW w:w="61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2C619D" w:rsidRDefault="002C619D" w:rsidP="002C619D">
            <w:pPr>
              <w:pStyle w:val="ac"/>
              <w:spacing w:line="23" w:lineRule="atLeast"/>
              <w:jc w:val="center"/>
            </w:pPr>
            <w:r>
              <w:t>22</w:t>
            </w:r>
          </w:p>
        </w:tc>
        <w:tc>
          <w:tcPr>
            <w:tcW w:w="3545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2C619D" w:rsidRPr="0020047E" w:rsidRDefault="002C619D" w:rsidP="002C619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Махлов</w:t>
            </w:r>
            <w:proofErr w:type="gram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  д. </w:t>
            </w:r>
            <w:proofErr w:type="spell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Хохонино</w:t>
            </w:r>
            <w:proofErr w:type="spellEnd"/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2C619D" w:rsidRPr="00DC7A1D" w:rsidRDefault="00DC7A1D" w:rsidP="00DC7A1D">
            <w:pPr>
              <w:pStyle w:val="ac"/>
              <w:spacing w:line="23" w:lineRule="atLeast"/>
              <w:jc w:val="center"/>
              <w:rPr>
                <w:bCs/>
              </w:rPr>
            </w:pPr>
            <w:r w:rsidRPr="00DC7A1D">
              <w:rPr>
                <w:bCs/>
              </w:rPr>
              <w:t>2017</w:t>
            </w: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2C619D" w:rsidRDefault="00DC7A1D" w:rsidP="002B0AEC">
            <w:pPr>
              <w:pStyle w:val="ac"/>
              <w:spacing w:line="23" w:lineRule="atLeast"/>
              <w:jc w:val="center"/>
            </w:pPr>
            <w:r>
              <w:t>100</w:t>
            </w:r>
          </w:p>
        </w:tc>
        <w:tc>
          <w:tcPr>
            <w:tcW w:w="17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C619D" w:rsidRDefault="002C619D" w:rsidP="00460A25">
            <w:pPr>
              <w:pStyle w:val="ac"/>
              <w:spacing w:line="23" w:lineRule="atLeast"/>
              <w:jc w:val="center"/>
            </w:pPr>
            <w:r>
              <w:t xml:space="preserve">администрация </w:t>
            </w:r>
          </w:p>
        </w:tc>
      </w:tr>
      <w:tr w:rsidR="002C619D" w:rsidTr="00460A25">
        <w:trPr>
          <w:trHeight w:val="23"/>
        </w:trPr>
        <w:tc>
          <w:tcPr>
            <w:tcW w:w="61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2C619D" w:rsidRDefault="002C619D" w:rsidP="002C619D">
            <w:pPr>
              <w:pStyle w:val="ac"/>
              <w:spacing w:line="23" w:lineRule="atLeast"/>
              <w:jc w:val="center"/>
            </w:pPr>
            <w:r>
              <w:t>23</w:t>
            </w:r>
          </w:p>
        </w:tc>
        <w:tc>
          <w:tcPr>
            <w:tcW w:w="3545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2C619D" w:rsidRPr="0020047E" w:rsidRDefault="002C619D" w:rsidP="002C619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Подъезд к </w:t>
            </w:r>
            <w:proofErr w:type="spell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остяево</w:t>
            </w:r>
            <w:proofErr w:type="spell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 Большое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2C619D" w:rsidRPr="00DC7A1D" w:rsidRDefault="00DC7A1D" w:rsidP="00DC7A1D">
            <w:pPr>
              <w:pStyle w:val="ac"/>
              <w:spacing w:line="23" w:lineRule="atLeast"/>
              <w:jc w:val="center"/>
              <w:rPr>
                <w:bCs/>
              </w:rPr>
            </w:pPr>
            <w:r w:rsidRPr="00DC7A1D">
              <w:rPr>
                <w:bCs/>
              </w:rPr>
              <w:t>2018</w:t>
            </w: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2C619D" w:rsidRDefault="00DC7A1D" w:rsidP="002B0AEC">
            <w:pPr>
              <w:pStyle w:val="ac"/>
              <w:spacing w:line="23" w:lineRule="atLeast"/>
              <w:jc w:val="center"/>
            </w:pPr>
            <w:r>
              <w:t>100</w:t>
            </w:r>
          </w:p>
        </w:tc>
        <w:tc>
          <w:tcPr>
            <w:tcW w:w="17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C619D" w:rsidRDefault="002C619D" w:rsidP="00460A25">
            <w:pPr>
              <w:pStyle w:val="ac"/>
              <w:spacing w:line="23" w:lineRule="atLeast"/>
              <w:jc w:val="center"/>
            </w:pPr>
            <w:r>
              <w:t>администрация</w:t>
            </w:r>
          </w:p>
        </w:tc>
      </w:tr>
      <w:tr w:rsidR="002C619D" w:rsidTr="00460A25">
        <w:trPr>
          <w:trHeight w:val="23"/>
        </w:trPr>
        <w:tc>
          <w:tcPr>
            <w:tcW w:w="61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2C619D" w:rsidRDefault="002C619D" w:rsidP="002C619D">
            <w:pPr>
              <w:pStyle w:val="ac"/>
              <w:spacing w:line="23" w:lineRule="atLeast"/>
              <w:jc w:val="center"/>
            </w:pPr>
            <w:r>
              <w:t>24</w:t>
            </w:r>
          </w:p>
        </w:tc>
        <w:tc>
          <w:tcPr>
            <w:tcW w:w="3545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2C619D" w:rsidRPr="0020047E" w:rsidRDefault="002C619D" w:rsidP="002C619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Подъезд к с</w:t>
            </w:r>
            <w:proofErr w:type="gram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алица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2C619D" w:rsidRPr="00DC7A1D" w:rsidRDefault="00DC7A1D" w:rsidP="00DC7A1D">
            <w:pPr>
              <w:pStyle w:val="ac"/>
              <w:spacing w:line="23" w:lineRule="atLeast"/>
              <w:jc w:val="center"/>
              <w:rPr>
                <w:bCs/>
              </w:rPr>
            </w:pPr>
            <w:r>
              <w:rPr>
                <w:bCs/>
              </w:rPr>
              <w:t>2024</w:t>
            </w: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2C619D" w:rsidRDefault="00DC7A1D" w:rsidP="002B0AEC">
            <w:pPr>
              <w:pStyle w:val="ac"/>
              <w:spacing w:line="23" w:lineRule="atLeast"/>
              <w:jc w:val="center"/>
            </w:pPr>
            <w:r>
              <w:t>80</w:t>
            </w:r>
          </w:p>
        </w:tc>
        <w:tc>
          <w:tcPr>
            <w:tcW w:w="17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C619D" w:rsidRDefault="002C619D" w:rsidP="00460A25">
            <w:pPr>
              <w:pStyle w:val="ac"/>
              <w:spacing w:line="23" w:lineRule="atLeast"/>
              <w:jc w:val="center"/>
            </w:pPr>
            <w:r>
              <w:t xml:space="preserve">администрация </w:t>
            </w:r>
          </w:p>
        </w:tc>
      </w:tr>
      <w:tr w:rsidR="00DC7A1D" w:rsidTr="001D48E8">
        <w:trPr>
          <w:trHeight w:val="377"/>
        </w:trPr>
        <w:tc>
          <w:tcPr>
            <w:tcW w:w="61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DC7A1D" w:rsidRDefault="00DC7A1D" w:rsidP="002C619D">
            <w:pPr>
              <w:pStyle w:val="ac"/>
              <w:spacing w:line="23" w:lineRule="atLeast"/>
              <w:jc w:val="center"/>
            </w:pPr>
            <w:r>
              <w:t>25</w:t>
            </w:r>
          </w:p>
        </w:tc>
        <w:tc>
          <w:tcPr>
            <w:tcW w:w="3545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DC7A1D" w:rsidRPr="0020047E" w:rsidRDefault="00DC7A1D" w:rsidP="001D48E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с. Талица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ентральная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DC7A1D" w:rsidRPr="00DC7A1D" w:rsidRDefault="00DC7A1D" w:rsidP="00460A25">
            <w:pPr>
              <w:pStyle w:val="ac"/>
              <w:spacing w:line="23" w:lineRule="atLeast"/>
              <w:jc w:val="center"/>
              <w:rPr>
                <w:bCs/>
              </w:rPr>
            </w:pPr>
            <w:r>
              <w:rPr>
                <w:bCs/>
              </w:rPr>
              <w:t>2024</w:t>
            </w: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DC7A1D" w:rsidRDefault="00DC7A1D" w:rsidP="00460A25">
            <w:pPr>
              <w:pStyle w:val="ac"/>
              <w:spacing w:line="23" w:lineRule="atLeast"/>
              <w:jc w:val="center"/>
            </w:pPr>
            <w:r>
              <w:t>80</w:t>
            </w:r>
          </w:p>
        </w:tc>
        <w:tc>
          <w:tcPr>
            <w:tcW w:w="17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C7A1D" w:rsidRDefault="00DC7A1D" w:rsidP="00460A25">
            <w:pPr>
              <w:pStyle w:val="ac"/>
              <w:spacing w:line="23" w:lineRule="atLeast"/>
              <w:jc w:val="center"/>
            </w:pPr>
            <w:r>
              <w:t xml:space="preserve">администрация </w:t>
            </w:r>
          </w:p>
        </w:tc>
      </w:tr>
      <w:tr w:rsidR="00DC7A1D" w:rsidTr="00460A25">
        <w:trPr>
          <w:trHeight w:val="23"/>
        </w:trPr>
        <w:tc>
          <w:tcPr>
            <w:tcW w:w="61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DC7A1D" w:rsidRDefault="00DC7A1D" w:rsidP="002C619D">
            <w:pPr>
              <w:pStyle w:val="ac"/>
              <w:spacing w:line="23" w:lineRule="atLeast"/>
              <w:jc w:val="center"/>
            </w:pPr>
            <w:r>
              <w:t>26</w:t>
            </w:r>
          </w:p>
        </w:tc>
        <w:tc>
          <w:tcPr>
            <w:tcW w:w="3545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DC7A1D" w:rsidRPr="0020047E" w:rsidRDefault="00DC7A1D" w:rsidP="00460A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с. Талица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есная</w:t>
            </w: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DC7A1D" w:rsidRPr="00DC7A1D" w:rsidRDefault="00DC7A1D" w:rsidP="00460A25">
            <w:pPr>
              <w:pStyle w:val="ac"/>
              <w:spacing w:line="23" w:lineRule="atLeast"/>
              <w:jc w:val="center"/>
              <w:rPr>
                <w:bCs/>
              </w:rPr>
            </w:pPr>
            <w:r>
              <w:rPr>
                <w:bCs/>
              </w:rPr>
              <w:t>2024</w:t>
            </w: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DC7A1D" w:rsidRDefault="00DC7A1D" w:rsidP="00460A25">
            <w:pPr>
              <w:pStyle w:val="ac"/>
              <w:spacing w:line="23" w:lineRule="atLeast"/>
              <w:jc w:val="center"/>
            </w:pPr>
            <w:r>
              <w:t>80</w:t>
            </w:r>
          </w:p>
        </w:tc>
        <w:tc>
          <w:tcPr>
            <w:tcW w:w="17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C7A1D" w:rsidRDefault="00DC7A1D" w:rsidP="00460A25">
            <w:pPr>
              <w:pStyle w:val="ac"/>
              <w:spacing w:line="23" w:lineRule="atLeast"/>
              <w:jc w:val="center"/>
            </w:pPr>
            <w:r>
              <w:t xml:space="preserve">администрация </w:t>
            </w:r>
          </w:p>
        </w:tc>
      </w:tr>
      <w:tr w:rsidR="00DC7A1D" w:rsidTr="00460A25">
        <w:trPr>
          <w:trHeight w:val="23"/>
        </w:trPr>
        <w:tc>
          <w:tcPr>
            <w:tcW w:w="61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DC7A1D" w:rsidRDefault="00DC7A1D" w:rsidP="002C619D">
            <w:pPr>
              <w:pStyle w:val="ac"/>
              <w:spacing w:line="23" w:lineRule="atLeast"/>
              <w:jc w:val="center"/>
            </w:pPr>
            <w:r>
              <w:t>27</w:t>
            </w:r>
          </w:p>
        </w:tc>
        <w:tc>
          <w:tcPr>
            <w:tcW w:w="3545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DC7A1D" w:rsidRPr="0020047E" w:rsidRDefault="00DC7A1D" w:rsidP="00460A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с. Талица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етеранов</w:t>
            </w: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DC7A1D" w:rsidRPr="00DC7A1D" w:rsidRDefault="00DC7A1D" w:rsidP="00460A25">
            <w:pPr>
              <w:pStyle w:val="ac"/>
              <w:spacing w:line="23" w:lineRule="atLeast"/>
              <w:jc w:val="center"/>
              <w:rPr>
                <w:bCs/>
              </w:rPr>
            </w:pPr>
            <w:r>
              <w:rPr>
                <w:bCs/>
              </w:rPr>
              <w:t>2024</w:t>
            </w: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DC7A1D" w:rsidRDefault="00DC7A1D" w:rsidP="00460A25">
            <w:pPr>
              <w:pStyle w:val="ac"/>
              <w:spacing w:line="23" w:lineRule="atLeast"/>
              <w:jc w:val="center"/>
            </w:pPr>
            <w:r>
              <w:t>80</w:t>
            </w:r>
          </w:p>
        </w:tc>
        <w:tc>
          <w:tcPr>
            <w:tcW w:w="17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C7A1D" w:rsidRDefault="00DC7A1D" w:rsidP="00460A25">
            <w:pPr>
              <w:pStyle w:val="ac"/>
              <w:spacing w:line="23" w:lineRule="atLeast"/>
              <w:jc w:val="center"/>
            </w:pPr>
            <w:r>
              <w:t xml:space="preserve">администрация </w:t>
            </w:r>
          </w:p>
        </w:tc>
      </w:tr>
      <w:tr w:rsidR="00DC7A1D" w:rsidTr="00460A25">
        <w:trPr>
          <w:trHeight w:val="23"/>
        </w:trPr>
        <w:tc>
          <w:tcPr>
            <w:tcW w:w="61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DC7A1D" w:rsidRDefault="00DC7A1D" w:rsidP="002C619D">
            <w:pPr>
              <w:pStyle w:val="ac"/>
              <w:spacing w:line="23" w:lineRule="atLeast"/>
              <w:jc w:val="center"/>
            </w:pPr>
            <w:r>
              <w:t>28</w:t>
            </w:r>
          </w:p>
        </w:tc>
        <w:tc>
          <w:tcPr>
            <w:tcW w:w="3545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DC7A1D" w:rsidRPr="0020047E" w:rsidRDefault="00DC7A1D" w:rsidP="00460A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с. Талица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ечная</w:t>
            </w: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DC7A1D" w:rsidRPr="00DC7A1D" w:rsidRDefault="00DC7A1D" w:rsidP="00460A25">
            <w:pPr>
              <w:pStyle w:val="ac"/>
              <w:spacing w:line="23" w:lineRule="atLeast"/>
              <w:jc w:val="center"/>
              <w:rPr>
                <w:bCs/>
              </w:rPr>
            </w:pPr>
            <w:r>
              <w:rPr>
                <w:bCs/>
              </w:rPr>
              <w:t>2024</w:t>
            </w: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DC7A1D" w:rsidRDefault="00DC7A1D" w:rsidP="00460A25">
            <w:pPr>
              <w:pStyle w:val="ac"/>
              <w:spacing w:line="23" w:lineRule="atLeast"/>
              <w:jc w:val="center"/>
            </w:pPr>
            <w:r>
              <w:t>80</w:t>
            </w:r>
          </w:p>
        </w:tc>
        <w:tc>
          <w:tcPr>
            <w:tcW w:w="17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C7A1D" w:rsidRDefault="00DC7A1D" w:rsidP="00460A25">
            <w:pPr>
              <w:pStyle w:val="ac"/>
              <w:spacing w:line="23" w:lineRule="atLeast"/>
              <w:jc w:val="center"/>
            </w:pPr>
            <w:r>
              <w:t xml:space="preserve">администрация </w:t>
            </w:r>
          </w:p>
        </w:tc>
      </w:tr>
      <w:tr w:rsidR="00DC7A1D" w:rsidTr="00460A25">
        <w:trPr>
          <w:trHeight w:val="23"/>
        </w:trPr>
        <w:tc>
          <w:tcPr>
            <w:tcW w:w="61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DC7A1D" w:rsidRDefault="00DC7A1D" w:rsidP="002C619D">
            <w:pPr>
              <w:pStyle w:val="ac"/>
              <w:spacing w:line="23" w:lineRule="atLeast"/>
              <w:jc w:val="center"/>
            </w:pPr>
            <w:r>
              <w:t>29</w:t>
            </w:r>
          </w:p>
        </w:tc>
        <w:tc>
          <w:tcPr>
            <w:tcW w:w="3545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DC7A1D" w:rsidRPr="0020047E" w:rsidRDefault="00DC7A1D" w:rsidP="00460A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с. Талица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алая</w:t>
            </w: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DC7A1D" w:rsidRPr="00DC7A1D" w:rsidRDefault="00DC7A1D" w:rsidP="00DC7A1D">
            <w:pPr>
              <w:pStyle w:val="ac"/>
              <w:spacing w:line="23" w:lineRule="atLeast"/>
              <w:jc w:val="center"/>
              <w:rPr>
                <w:bCs/>
              </w:rPr>
            </w:pPr>
            <w:r>
              <w:rPr>
                <w:bCs/>
              </w:rPr>
              <w:t>2025</w:t>
            </w: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DC7A1D" w:rsidRDefault="00DC7A1D" w:rsidP="002B0AEC">
            <w:pPr>
              <w:pStyle w:val="ac"/>
              <w:spacing w:line="23" w:lineRule="atLeast"/>
              <w:jc w:val="center"/>
            </w:pPr>
            <w:r>
              <w:t>150</w:t>
            </w:r>
          </w:p>
        </w:tc>
        <w:tc>
          <w:tcPr>
            <w:tcW w:w="17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C7A1D" w:rsidRDefault="00DC7A1D" w:rsidP="00460A25">
            <w:pPr>
              <w:pStyle w:val="ac"/>
              <w:spacing w:line="23" w:lineRule="atLeast"/>
              <w:jc w:val="center"/>
            </w:pPr>
            <w:r>
              <w:t xml:space="preserve">администрация </w:t>
            </w:r>
          </w:p>
        </w:tc>
      </w:tr>
      <w:tr w:rsidR="00DC7A1D" w:rsidTr="00460A25">
        <w:trPr>
          <w:trHeight w:val="23"/>
        </w:trPr>
        <w:tc>
          <w:tcPr>
            <w:tcW w:w="61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DC7A1D" w:rsidRDefault="00DC7A1D" w:rsidP="002C619D">
            <w:pPr>
              <w:pStyle w:val="ac"/>
              <w:spacing w:line="23" w:lineRule="atLeast"/>
              <w:jc w:val="center"/>
            </w:pPr>
            <w:r>
              <w:t>30</w:t>
            </w:r>
          </w:p>
        </w:tc>
        <w:tc>
          <w:tcPr>
            <w:tcW w:w="3545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DC7A1D" w:rsidRPr="0020047E" w:rsidRDefault="00DC7A1D" w:rsidP="00460A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с. Талица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олевая</w:t>
            </w: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DC7A1D" w:rsidRPr="00DC7A1D" w:rsidRDefault="00DC7A1D" w:rsidP="00DC7A1D">
            <w:pPr>
              <w:pStyle w:val="ac"/>
              <w:spacing w:line="23" w:lineRule="atLeast"/>
              <w:jc w:val="center"/>
              <w:rPr>
                <w:bCs/>
              </w:rPr>
            </w:pPr>
            <w:r>
              <w:rPr>
                <w:bCs/>
              </w:rPr>
              <w:t>2025</w:t>
            </w: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DC7A1D" w:rsidRDefault="00DC7A1D" w:rsidP="002B0AEC">
            <w:pPr>
              <w:pStyle w:val="ac"/>
              <w:spacing w:line="23" w:lineRule="atLeast"/>
              <w:jc w:val="center"/>
            </w:pPr>
            <w:r>
              <w:t>150</w:t>
            </w:r>
          </w:p>
        </w:tc>
        <w:tc>
          <w:tcPr>
            <w:tcW w:w="17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C7A1D" w:rsidRDefault="00DC7A1D" w:rsidP="00460A25">
            <w:pPr>
              <w:pStyle w:val="ac"/>
              <w:spacing w:line="23" w:lineRule="atLeast"/>
              <w:jc w:val="center"/>
            </w:pPr>
            <w:r>
              <w:t xml:space="preserve">администрация </w:t>
            </w:r>
          </w:p>
        </w:tc>
      </w:tr>
      <w:tr w:rsidR="00DC7A1D" w:rsidRPr="003A3EAC" w:rsidTr="00460A25">
        <w:trPr>
          <w:trHeight w:val="23"/>
        </w:trPr>
        <w:tc>
          <w:tcPr>
            <w:tcW w:w="61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DC7A1D" w:rsidRPr="003A3EAC" w:rsidRDefault="00DC7A1D" w:rsidP="002C619D">
            <w:pPr>
              <w:pStyle w:val="ac"/>
              <w:spacing w:line="23" w:lineRule="atLeast"/>
              <w:jc w:val="center"/>
              <w:rPr>
                <w:b/>
              </w:rPr>
            </w:pPr>
          </w:p>
        </w:tc>
        <w:tc>
          <w:tcPr>
            <w:tcW w:w="3545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DC7A1D" w:rsidRPr="003A3EAC" w:rsidRDefault="003A3EAC" w:rsidP="00460A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EAC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DC7A1D" w:rsidRPr="003A3EAC" w:rsidRDefault="00DC7A1D" w:rsidP="002B0AEC">
            <w:pPr>
              <w:pStyle w:val="ac"/>
              <w:spacing w:line="23" w:lineRule="atLeast"/>
              <w:rPr>
                <w:b/>
                <w:bCs/>
              </w:rPr>
            </w:pPr>
          </w:p>
        </w:tc>
        <w:tc>
          <w:tcPr>
            <w:tcW w:w="19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DC7A1D" w:rsidRPr="003A3EAC" w:rsidRDefault="003A3EAC" w:rsidP="002B0AEC">
            <w:pPr>
              <w:pStyle w:val="ac"/>
              <w:spacing w:line="23" w:lineRule="atLeast"/>
              <w:jc w:val="center"/>
              <w:rPr>
                <w:b/>
              </w:rPr>
            </w:pPr>
            <w:r w:rsidRPr="003A3EAC">
              <w:rPr>
                <w:b/>
              </w:rPr>
              <w:t>3194</w:t>
            </w:r>
          </w:p>
        </w:tc>
        <w:tc>
          <w:tcPr>
            <w:tcW w:w="17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C7A1D" w:rsidRPr="003A3EAC" w:rsidRDefault="00DC7A1D" w:rsidP="00460A25">
            <w:pPr>
              <w:pStyle w:val="ac"/>
              <w:spacing w:line="23" w:lineRule="atLeast"/>
              <w:jc w:val="center"/>
              <w:rPr>
                <w:b/>
              </w:rPr>
            </w:pPr>
          </w:p>
        </w:tc>
      </w:tr>
    </w:tbl>
    <w:p w:rsidR="00653A73" w:rsidRDefault="001D48E8" w:rsidP="001D48E8">
      <w:pPr>
        <w:pStyle w:val="ac"/>
        <w:jc w:val="center"/>
      </w:pPr>
      <w:r>
        <w:rPr>
          <w:b/>
        </w:rPr>
        <w:t>Г</w:t>
      </w:r>
      <w:r w:rsidR="00653A73">
        <w:rPr>
          <w:b/>
          <w:bCs/>
        </w:rPr>
        <w:t>рафик выполнения мероприятий по ремонту дорог</w:t>
      </w:r>
    </w:p>
    <w:p w:rsidR="00653A73" w:rsidRDefault="00653A73" w:rsidP="00653A73">
      <w:pPr>
        <w:pStyle w:val="ac"/>
        <w:jc w:val="right"/>
      </w:pPr>
      <w:r>
        <w:rPr>
          <w:b/>
          <w:bCs/>
        </w:rPr>
        <w:t>Таблица 5.2.2.</w:t>
      </w:r>
    </w:p>
    <w:tbl>
      <w:tblPr>
        <w:tblW w:w="938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36"/>
        <w:gridCol w:w="1525"/>
        <w:gridCol w:w="1849"/>
        <w:gridCol w:w="670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71"/>
        <w:gridCol w:w="35"/>
      </w:tblGrid>
      <w:tr w:rsidR="00653A73" w:rsidTr="001D48E8">
        <w:tc>
          <w:tcPr>
            <w:tcW w:w="4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3A73" w:rsidRDefault="00653A73" w:rsidP="002B0AEC">
            <w:pPr>
              <w:pStyle w:val="ac"/>
            </w:pPr>
            <w:r>
              <w:rPr>
                <w:b/>
                <w:bCs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</w:rPr>
              <w:t>п</w:t>
            </w:r>
            <w:proofErr w:type="spellEnd"/>
            <w:proofErr w:type="gram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</w:tc>
        <w:tc>
          <w:tcPr>
            <w:tcW w:w="1525" w:type="dxa"/>
            <w:vMerge w:val="restart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3A73" w:rsidRDefault="00653A73" w:rsidP="001D48E8">
            <w:pPr>
              <w:pStyle w:val="ac"/>
              <w:rPr>
                <w:b/>
                <w:bCs/>
              </w:rPr>
            </w:pPr>
            <w:r>
              <w:rPr>
                <w:b/>
                <w:bCs/>
              </w:rPr>
              <w:t>Наименован</w:t>
            </w:r>
            <w:proofErr w:type="gramStart"/>
            <w:r w:rsidR="001D48E8">
              <w:rPr>
                <w:b/>
                <w:bCs/>
              </w:rPr>
              <w:t>.</w:t>
            </w:r>
            <w:proofErr w:type="gramEnd"/>
            <w:r>
              <w:rPr>
                <w:b/>
                <w:bCs/>
              </w:rPr>
              <w:t xml:space="preserve"> </w:t>
            </w:r>
            <w:proofErr w:type="gramStart"/>
            <w:r w:rsidR="001D48E8"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ероприят</w:t>
            </w:r>
            <w:r w:rsidR="001D48E8">
              <w:rPr>
                <w:b/>
                <w:bCs/>
              </w:rPr>
              <w:t>ия</w:t>
            </w:r>
          </w:p>
          <w:p w:rsidR="001D48E8" w:rsidRDefault="001D48E8" w:rsidP="001D48E8">
            <w:pPr>
              <w:pStyle w:val="ac"/>
              <w:rPr>
                <w:b/>
                <w:bCs/>
              </w:rPr>
            </w:pPr>
            <w:r>
              <w:rPr>
                <w:b/>
                <w:bCs/>
              </w:rPr>
              <w:t>Ремонт дороги</w:t>
            </w:r>
          </w:p>
          <w:p w:rsidR="001D48E8" w:rsidRDefault="001D48E8" w:rsidP="001D48E8">
            <w:pPr>
              <w:pStyle w:val="ac"/>
            </w:pPr>
          </w:p>
        </w:tc>
        <w:tc>
          <w:tcPr>
            <w:tcW w:w="1849" w:type="dxa"/>
            <w:vMerge w:val="restart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3A73" w:rsidRDefault="00653A73" w:rsidP="002B0AEC">
            <w:pPr>
              <w:pStyle w:val="ac"/>
              <w:jc w:val="center"/>
            </w:pPr>
            <w:r>
              <w:rPr>
                <w:b/>
                <w:bCs/>
              </w:rPr>
              <w:t>Источник финансирования</w:t>
            </w:r>
          </w:p>
        </w:tc>
        <w:tc>
          <w:tcPr>
            <w:tcW w:w="670" w:type="dxa"/>
            <w:vMerge w:val="restart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3A73" w:rsidRDefault="00653A73" w:rsidP="002B0AEC">
            <w:pPr>
              <w:pStyle w:val="ac"/>
              <w:jc w:val="center"/>
            </w:pPr>
            <w:r>
              <w:rPr>
                <w:b/>
                <w:bCs/>
              </w:rPr>
              <w:t>Всего, тыс. руб.</w:t>
            </w:r>
          </w:p>
        </w:tc>
        <w:tc>
          <w:tcPr>
            <w:tcW w:w="4872" w:type="dxa"/>
            <w:gridSpan w:val="10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3A73" w:rsidRDefault="00653A73" w:rsidP="002B0AEC">
            <w:pPr>
              <w:pStyle w:val="ac"/>
              <w:jc w:val="center"/>
            </w:pPr>
            <w:r>
              <w:rPr>
                <w:b/>
                <w:bCs/>
              </w:rPr>
              <w:t>Объем бюджетных ассигнований, тыс</w:t>
            </w:r>
            <w:proofErr w:type="gramStart"/>
            <w:r>
              <w:rPr>
                <w:b/>
                <w:bCs/>
              </w:rPr>
              <w:t>.р</w:t>
            </w:r>
            <w:proofErr w:type="gramEnd"/>
            <w:r>
              <w:rPr>
                <w:b/>
                <w:bCs/>
              </w:rPr>
              <w:t>уб.</w:t>
            </w:r>
          </w:p>
        </w:tc>
        <w:tc>
          <w:tcPr>
            <w:tcW w:w="3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outset" w:sz="6" w:space="0" w:color="auto"/>
            </w:tcBorders>
            <w:vAlign w:val="center"/>
            <w:hideMark/>
          </w:tcPr>
          <w:p w:rsidR="00653A73" w:rsidRDefault="00653A73" w:rsidP="002B0AEC">
            <w:pPr>
              <w:rPr>
                <w:sz w:val="24"/>
                <w:szCs w:val="24"/>
              </w:rPr>
            </w:pPr>
          </w:p>
        </w:tc>
      </w:tr>
      <w:tr w:rsidR="00653A73" w:rsidTr="001D48E8">
        <w:tc>
          <w:tcPr>
            <w:tcW w:w="4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3A73" w:rsidRDefault="00653A73" w:rsidP="002B0AEC">
            <w:pPr>
              <w:rPr>
                <w:sz w:val="24"/>
                <w:szCs w:val="24"/>
              </w:rPr>
            </w:pPr>
          </w:p>
        </w:tc>
        <w:tc>
          <w:tcPr>
            <w:tcW w:w="1525" w:type="dxa"/>
            <w:vMerge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3A73" w:rsidRDefault="00653A73" w:rsidP="002B0AEC">
            <w:pPr>
              <w:rPr>
                <w:sz w:val="24"/>
                <w:szCs w:val="24"/>
              </w:rPr>
            </w:pPr>
          </w:p>
        </w:tc>
        <w:tc>
          <w:tcPr>
            <w:tcW w:w="1849" w:type="dxa"/>
            <w:vMerge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3A73" w:rsidRDefault="00653A73" w:rsidP="002B0AEC">
            <w:pPr>
              <w:rPr>
                <w:sz w:val="24"/>
                <w:szCs w:val="24"/>
              </w:rPr>
            </w:pPr>
          </w:p>
        </w:tc>
        <w:tc>
          <w:tcPr>
            <w:tcW w:w="670" w:type="dxa"/>
            <w:vMerge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3A73" w:rsidRDefault="00653A73" w:rsidP="002B0AEC">
            <w:pPr>
              <w:rPr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3A73" w:rsidRDefault="00653A73" w:rsidP="002B0AEC">
            <w:pPr>
              <w:pStyle w:val="ac"/>
              <w:jc w:val="center"/>
            </w:pPr>
            <w:r>
              <w:rPr>
                <w:b/>
                <w:bCs/>
              </w:rPr>
              <w:t>2016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3A73" w:rsidRDefault="00653A73" w:rsidP="002B0AEC">
            <w:pPr>
              <w:pStyle w:val="ac"/>
              <w:jc w:val="center"/>
            </w:pPr>
            <w:r>
              <w:rPr>
                <w:b/>
                <w:bCs/>
              </w:rPr>
              <w:t>2017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3A73" w:rsidRDefault="00653A73" w:rsidP="002B0AEC">
            <w:pPr>
              <w:pStyle w:val="ac"/>
              <w:jc w:val="center"/>
            </w:pPr>
            <w:r>
              <w:rPr>
                <w:b/>
                <w:bCs/>
              </w:rPr>
              <w:t>2018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3A73" w:rsidRDefault="00653A73" w:rsidP="002B0AEC">
            <w:pPr>
              <w:pStyle w:val="ac"/>
              <w:jc w:val="center"/>
            </w:pPr>
            <w:r>
              <w:rPr>
                <w:b/>
                <w:bCs/>
              </w:rPr>
              <w:t>2019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3A73" w:rsidRDefault="00653A73" w:rsidP="002B0AEC">
            <w:pPr>
              <w:pStyle w:val="ac"/>
              <w:jc w:val="center"/>
            </w:pPr>
            <w:r>
              <w:rPr>
                <w:b/>
                <w:bCs/>
              </w:rPr>
              <w:t>2020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3A73" w:rsidRDefault="00653A73" w:rsidP="002B0AEC">
            <w:pPr>
              <w:pStyle w:val="ac"/>
              <w:jc w:val="center"/>
            </w:pPr>
            <w:r>
              <w:rPr>
                <w:b/>
                <w:bCs/>
              </w:rPr>
              <w:t>2021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3A73" w:rsidRDefault="00653A73" w:rsidP="002B0AEC">
            <w:pPr>
              <w:pStyle w:val="ac"/>
              <w:jc w:val="center"/>
            </w:pPr>
            <w:r>
              <w:rPr>
                <w:b/>
                <w:bCs/>
              </w:rPr>
              <w:t>2022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3A73" w:rsidRDefault="00653A73" w:rsidP="002B0AEC">
            <w:pPr>
              <w:pStyle w:val="ac"/>
              <w:jc w:val="center"/>
            </w:pPr>
            <w:r>
              <w:rPr>
                <w:b/>
                <w:bCs/>
              </w:rPr>
              <w:t>2023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3A73" w:rsidRDefault="00653A73" w:rsidP="002B0AEC">
            <w:pPr>
              <w:pStyle w:val="ac"/>
              <w:jc w:val="center"/>
            </w:pPr>
            <w:r>
              <w:rPr>
                <w:b/>
                <w:bCs/>
              </w:rPr>
              <w:t>2024</w:t>
            </w:r>
          </w:p>
        </w:tc>
        <w:tc>
          <w:tcPr>
            <w:tcW w:w="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3A73" w:rsidRDefault="00653A73" w:rsidP="002B0AEC">
            <w:pPr>
              <w:pStyle w:val="ac"/>
              <w:jc w:val="center"/>
            </w:pPr>
            <w:r>
              <w:rPr>
                <w:b/>
                <w:bCs/>
              </w:rPr>
              <w:t>2025</w:t>
            </w:r>
          </w:p>
        </w:tc>
      </w:tr>
      <w:tr w:rsidR="001D48E8" w:rsidTr="001D48E8">
        <w:tc>
          <w:tcPr>
            <w:tcW w:w="436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1.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48E8" w:rsidRPr="0020047E" w:rsidRDefault="001D48E8" w:rsidP="00460A2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Амбросово-Кокуево</w:t>
            </w:r>
            <w:proofErr w:type="spellEnd"/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  <w:r>
              <w:t>Местный бюджет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B1911" w:rsidP="002B0AEC">
            <w:pPr>
              <w:pStyle w:val="ac"/>
              <w:jc w:val="center"/>
            </w:pPr>
            <w:r>
              <w:t>100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60A25" w:rsidP="002B0AEC">
            <w:pPr>
              <w:pStyle w:val="ac"/>
              <w:jc w:val="center"/>
            </w:pPr>
            <w:r>
              <w:t>100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  <w:r>
              <w:t> 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</w:p>
        </w:tc>
        <w:tc>
          <w:tcPr>
            <w:tcW w:w="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  <w:r>
              <w:t> </w:t>
            </w:r>
          </w:p>
        </w:tc>
      </w:tr>
      <w:tr w:rsidR="001D48E8" w:rsidTr="001D48E8">
        <w:tc>
          <w:tcPr>
            <w:tcW w:w="436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2.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48E8" w:rsidRPr="0020047E" w:rsidRDefault="001D48E8" w:rsidP="00460A2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Быстрица-Якимиха</w:t>
            </w:r>
            <w:proofErr w:type="spellEnd"/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  <w:r>
              <w:t>Местный бюджет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B1911" w:rsidP="00BF3D50">
            <w:pPr>
              <w:pStyle w:val="ac"/>
              <w:jc w:val="center"/>
            </w:pPr>
            <w:r>
              <w:t>300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60A25" w:rsidP="002B0AEC">
            <w:pPr>
              <w:pStyle w:val="ac"/>
            </w:pPr>
            <w:r>
              <w:t>100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60A25" w:rsidP="002B0AEC">
            <w:pPr>
              <w:pStyle w:val="ac"/>
            </w:pPr>
            <w:r>
              <w:t>200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 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 </w:t>
            </w:r>
          </w:p>
        </w:tc>
      </w:tr>
      <w:tr w:rsidR="001D48E8" w:rsidTr="001D48E8">
        <w:tc>
          <w:tcPr>
            <w:tcW w:w="436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3.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48E8" w:rsidRPr="0020047E" w:rsidRDefault="001D48E8" w:rsidP="00460A2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 xml:space="preserve"> д. </w:t>
            </w:r>
            <w:proofErr w:type="spell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Ваньково</w:t>
            </w:r>
            <w:proofErr w:type="gram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,у</w:t>
            </w:r>
            <w:proofErr w:type="gram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proofErr w:type="spell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Ваньковская</w:t>
            </w:r>
            <w:proofErr w:type="spellEnd"/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  <w:r>
              <w:t>Местный бюджет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B1911" w:rsidP="002B0AEC">
            <w:pPr>
              <w:pStyle w:val="ac"/>
              <w:jc w:val="center"/>
            </w:pPr>
            <w:r>
              <w:t>100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60A25" w:rsidP="002B0AEC">
            <w:pPr>
              <w:pStyle w:val="ac"/>
            </w:pPr>
            <w:r>
              <w:t>100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 </w:t>
            </w:r>
          </w:p>
        </w:tc>
      </w:tr>
      <w:tr w:rsidR="001D48E8" w:rsidTr="001D48E8">
        <w:tc>
          <w:tcPr>
            <w:tcW w:w="436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4.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48E8" w:rsidRPr="0020047E" w:rsidRDefault="001D48E8" w:rsidP="00460A2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Вань</w:t>
            </w: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ково</w:t>
            </w:r>
            <w:proofErr w:type="gram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,у</w:t>
            </w:r>
            <w:proofErr w:type="gram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proofErr w:type="spell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. Солнечная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  <w:r>
              <w:t>Местный бюджет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B1911" w:rsidP="00BF3D50">
            <w:pPr>
              <w:pStyle w:val="ac"/>
              <w:jc w:val="center"/>
            </w:pPr>
            <w:r>
              <w:t>100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BF3D50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60A25" w:rsidP="002B0AEC">
            <w:pPr>
              <w:pStyle w:val="ac"/>
            </w:pPr>
            <w:r>
              <w:t>100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 </w:t>
            </w:r>
          </w:p>
        </w:tc>
      </w:tr>
      <w:tr w:rsidR="001D48E8" w:rsidTr="001D48E8">
        <w:tc>
          <w:tcPr>
            <w:tcW w:w="436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5.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48E8" w:rsidRPr="0020047E" w:rsidRDefault="001D48E8" w:rsidP="00460A2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Ваньково</w:t>
            </w:r>
            <w:proofErr w:type="gram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,у</w:t>
            </w:r>
            <w:proofErr w:type="gram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proofErr w:type="spell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. Молодежная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  <w:r>
              <w:t>Местный бюджет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B1911" w:rsidP="002B0AEC">
            <w:pPr>
              <w:pStyle w:val="ac"/>
              <w:jc w:val="center"/>
            </w:pPr>
            <w:r>
              <w:t>100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60A25" w:rsidP="002B0AEC">
            <w:pPr>
              <w:pStyle w:val="ac"/>
            </w:pPr>
            <w:r>
              <w:t>100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 </w:t>
            </w:r>
          </w:p>
        </w:tc>
      </w:tr>
      <w:tr w:rsidR="001D48E8" w:rsidTr="001D48E8">
        <w:tc>
          <w:tcPr>
            <w:tcW w:w="436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6.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48E8" w:rsidRPr="0020047E" w:rsidRDefault="001D48E8" w:rsidP="00460A2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Михайлово</w:t>
            </w:r>
            <w:proofErr w:type="gram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,у</w:t>
            </w:r>
            <w:proofErr w:type="gram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proofErr w:type="spell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. Советская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  <w:r>
              <w:t>Местный бюджет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B1911" w:rsidP="002B0AEC">
            <w:pPr>
              <w:pStyle w:val="ac"/>
              <w:jc w:val="center"/>
            </w:pPr>
            <w:r>
              <w:t>100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B1911" w:rsidP="002B0AEC">
            <w:pPr>
              <w:pStyle w:val="ac"/>
            </w:pPr>
            <w:r>
              <w:t>100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 </w:t>
            </w:r>
          </w:p>
        </w:tc>
      </w:tr>
      <w:tr w:rsidR="001D48E8" w:rsidTr="001D48E8">
        <w:tc>
          <w:tcPr>
            <w:tcW w:w="436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7.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48E8" w:rsidRPr="0020047E" w:rsidRDefault="001D48E8" w:rsidP="00460A2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Михайлово</w:t>
            </w:r>
            <w:proofErr w:type="gram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,у</w:t>
            </w:r>
            <w:proofErr w:type="gram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proofErr w:type="spell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. Мира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  <w:r>
              <w:t>Местный бюджет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B1911" w:rsidP="002B0AEC">
            <w:pPr>
              <w:pStyle w:val="ac"/>
              <w:jc w:val="center"/>
            </w:pPr>
            <w:r>
              <w:t>100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B1911" w:rsidP="002B0AEC">
            <w:pPr>
              <w:pStyle w:val="ac"/>
            </w:pPr>
            <w:r>
              <w:t>100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</w:tr>
      <w:tr w:rsidR="001D48E8" w:rsidTr="001D48E8">
        <w:tc>
          <w:tcPr>
            <w:tcW w:w="436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lastRenderedPageBreak/>
              <w:t>8.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48E8" w:rsidRPr="0020047E" w:rsidRDefault="001D48E8" w:rsidP="00460A2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Михайлово</w:t>
            </w:r>
            <w:proofErr w:type="gram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,у</w:t>
            </w:r>
            <w:proofErr w:type="gram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proofErr w:type="spell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. Молодежная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  <w:r>
              <w:t>Местный бюджет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B1911" w:rsidP="002B0AEC">
            <w:pPr>
              <w:pStyle w:val="ac"/>
              <w:jc w:val="center"/>
            </w:pPr>
            <w:r>
              <w:t>114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B1911" w:rsidP="002B0AEC">
            <w:pPr>
              <w:pStyle w:val="ac"/>
              <w:jc w:val="center"/>
            </w:pPr>
            <w:r>
              <w:t>14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B1911" w:rsidP="002B0AEC">
            <w:pPr>
              <w:pStyle w:val="ac"/>
            </w:pPr>
            <w:r>
              <w:t>100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 </w:t>
            </w:r>
          </w:p>
        </w:tc>
      </w:tr>
      <w:tr w:rsidR="001D48E8" w:rsidTr="001D48E8">
        <w:tc>
          <w:tcPr>
            <w:tcW w:w="436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9.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48E8" w:rsidRPr="0020047E" w:rsidRDefault="001D48E8" w:rsidP="00460A2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Михайлово</w:t>
            </w:r>
            <w:proofErr w:type="gram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,у</w:t>
            </w:r>
            <w:proofErr w:type="gram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proofErr w:type="spell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. Полевая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  <w:r>
              <w:t>Местный бюджет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B1911" w:rsidP="002B0AEC">
            <w:pPr>
              <w:pStyle w:val="ac"/>
              <w:jc w:val="center"/>
            </w:pPr>
            <w:r>
              <w:t>100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B1911" w:rsidP="002B0AEC">
            <w:pPr>
              <w:pStyle w:val="ac"/>
            </w:pPr>
            <w:r>
              <w:t>100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 </w:t>
            </w:r>
          </w:p>
        </w:tc>
      </w:tr>
      <w:tr w:rsidR="001D48E8" w:rsidTr="001D48E8">
        <w:tc>
          <w:tcPr>
            <w:tcW w:w="436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10.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48E8" w:rsidRPr="0020047E" w:rsidRDefault="001D48E8" w:rsidP="00460A2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Михайлово</w:t>
            </w:r>
            <w:proofErr w:type="spell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убнево</w:t>
            </w:r>
            <w:proofErr w:type="spellEnd"/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  <w:r>
              <w:t>Местный бюджет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B1911" w:rsidP="002B0AEC">
            <w:pPr>
              <w:pStyle w:val="ac"/>
              <w:jc w:val="center"/>
            </w:pPr>
            <w:r>
              <w:t>100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60A25" w:rsidP="002B0AEC">
            <w:pPr>
              <w:pStyle w:val="ac"/>
            </w:pPr>
            <w:r>
              <w:t>100</w:t>
            </w:r>
          </w:p>
        </w:tc>
      </w:tr>
      <w:tr w:rsidR="001D48E8" w:rsidTr="001D48E8">
        <w:tc>
          <w:tcPr>
            <w:tcW w:w="436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11.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48E8" w:rsidRPr="0020047E" w:rsidRDefault="001D48E8" w:rsidP="00460A2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 xml:space="preserve">Въезд № 1 в </w:t>
            </w:r>
            <w:proofErr w:type="spell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аньково</w:t>
            </w:r>
            <w:proofErr w:type="spellEnd"/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  <w:r>
              <w:t>Местный бюджет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B1911" w:rsidP="002B0AEC">
            <w:pPr>
              <w:pStyle w:val="ac"/>
              <w:jc w:val="center"/>
            </w:pPr>
            <w:r>
              <w:t>100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60A25" w:rsidP="002B0AEC">
            <w:pPr>
              <w:pStyle w:val="ac"/>
            </w:pPr>
            <w:r>
              <w:t>100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</w:tr>
      <w:tr w:rsidR="001D48E8" w:rsidTr="001D48E8">
        <w:tc>
          <w:tcPr>
            <w:tcW w:w="436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12.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48E8" w:rsidRPr="0020047E" w:rsidRDefault="001D48E8" w:rsidP="00460A2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 xml:space="preserve">Въезд № 2 в </w:t>
            </w:r>
            <w:proofErr w:type="spell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аньково</w:t>
            </w:r>
            <w:proofErr w:type="spellEnd"/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  <w:r>
              <w:t>Местный бюджет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B1911" w:rsidP="002B0AEC">
            <w:pPr>
              <w:pStyle w:val="ac"/>
              <w:jc w:val="center"/>
            </w:pPr>
            <w:r>
              <w:t>100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60A25" w:rsidP="002B0AEC">
            <w:pPr>
              <w:pStyle w:val="ac"/>
            </w:pPr>
            <w:r>
              <w:t>100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460A25">
            <w:pPr>
              <w:pStyle w:val="ac"/>
            </w:pPr>
          </w:p>
        </w:tc>
        <w:tc>
          <w:tcPr>
            <w:tcW w:w="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</w:tr>
      <w:tr w:rsidR="001D48E8" w:rsidTr="001D48E8">
        <w:tc>
          <w:tcPr>
            <w:tcW w:w="436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13.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48E8" w:rsidRPr="0020047E" w:rsidRDefault="001D48E8" w:rsidP="00460A2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gramStart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ихайлово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20047E">
              <w:rPr>
                <w:rFonts w:ascii="Times New Roman" w:hAnsi="Times New Roman" w:cs="Times New Roman"/>
                <w:sz w:val="22"/>
                <w:szCs w:val="22"/>
              </w:rPr>
              <w:t>Ул.Территория</w:t>
            </w:r>
            <w:proofErr w:type="spellEnd"/>
            <w:r w:rsidRPr="0020047E">
              <w:rPr>
                <w:rFonts w:ascii="Times New Roman" w:hAnsi="Times New Roman" w:cs="Times New Roman"/>
                <w:sz w:val="22"/>
                <w:szCs w:val="22"/>
              </w:rPr>
              <w:t xml:space="preserve"> ПУ-20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  <w:r>
              <w:t>Местный бюджет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B1911" w:rsidP="002B0AEC">
            <w:pPr>
              <w:pStyle w:val="ac"/>
              <w:jc w:val="center"/>
            </w:pPr>
            <w:r>
              <w:t>80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60A25" w:rsidP="002B0AEC">
            <w:pPr>
              <w:pStyle w:val="ac"/>
            </w:pPr>
            <w:r>
              <w:t>80</w:t>
            </w:r>
          </w:p>
        </w:tc>
        <w:tc>
          <w:tcPr>
            <w:tcW w:w="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</w:tr>
      <w:tr w:rsidR="001D48E8" w:rsidTr="001D48E8">
        <w:tc>
          <w:tcPr>
            <w:tcW w:w="436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14.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48E8" w:rsidRPr="0020047E" w:rsidRDefault="001D48E8" w:rsidP="00460A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Костяево</w:t>
            </w:r>
            <w:proofErr w:type="spell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 Большое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D48E8" w:rsidRPr="0020047E" w:rsidRDefault="001D48E8" w:rsidP="00460A2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ул. Ветеранов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  <w:r>
              <w:t>Местный бюджет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B1911" w:rsidP="002B0AEC">
            <w:pPr>
              <w:pStyle w:val="ac"/>
              <w:jc w:val="center"/>
            </w:pPr>
            <w:r>
              <w:t>100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60A25" w:rsidP="002B0AEC">
            <w:pPr>
              <w:pStyle w:val="ac"/>
            </w:pPr>
            <w:r>
              <w:t>100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</w:tr>
      <w:tr w:rsidR="001D48E8" w:rsidTr="001D48E8">
        <w:tc>
          <w:tcPr>
            <w:tcW w:w="436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15.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48E8" w:rsidRPr="0020047E" w:rsidRDefault="001D48E8" w:rsidP="00460A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Костяево</w:t>
            </w:r>
            <w:proofErr w:type="spell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 Большое</w:t>
            </w:r>
          </w:p>
          <w:p w:rsidR="001D48E8" w:rsidRPr="0020047E" w:rsidRDefault="001D48E8" w:rsidP="00460A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ул. Молодежная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  <w:r>
              <w:t>Местный бюджет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B1911" w:rsidP="002B0AEC">
            <w:pPr>
              <w:pStyle w:val="ac"/>
              <w:jc w:val="center"/>
            </w:pPr>
            <w:r>
              <w:t>100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60A25" w:rsidP="002B0AEC">
            <w:pPr>
              <w:pStyle w:val="ac"/>
            </w:pPr>
            <w:r>
              <w:t>100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 </w:t>
            </w:r>
          </w:p>
        </w:tc>
      </w:tr>
      <w:tr w:rsidR="001D48E8" w:rsidTr="001D48E8">
        <w:tc>
          <w:tcPr>
            <w:tcW w:w="436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16.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48E8" w:rsidRPr="0020047E" w:rsidRDefault="001D48E8" w:rsidP="00460A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Костяево</w:t>
            </w:r>
            <w:proofErr w:type="spell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 Большое</w:t>
            </w:r>
          </w:p>
          <w:p w:rsidR="001D48E8" w:rsidRPr="0020047E" w:rsidRDefault="001D48E8" w:rsidP="00460A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ул. Цветочная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  <w:r>
              <w:t>Местный бюджет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B1911" w:rsidP="002B0AEC">
            <w:pPr>
              <w:pStyle w:val="ac"/>
              <w:jc w:val="center"/>
            </w:pPr>
            <w:r>
              <w:t>100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60A25" w:rsidP="002B0AEC">
            <w:pPr>
              <w:pStyle w:val="ac"/>
            </w:pPr>
            <w:r>
              <w:t>100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 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 </w:t>
            </w:r>
          </w:p>
        </w:tc>
      </w:tr>
      <w:tr w:rsidR="001D48E8" w:rsidTr="001D48E8">
        <w:tc>
          <w:tcPr>
            <w:tcW w:w="436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17.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48E8" w:rsidRPr="0020047E" w:rsidRDefault="001D48E8" w:rsidP="00460A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Костяево</w:t>
            </w:r>
            <w:proofErr w:type="spell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 Большое</w:t>
            </w:r>
          </w:p>
          <w:p w:rsidR="001D48E8" w:rsidRPr="0020047E" w:rsidRDefault="001D48E8" w:rsidP="00460A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Костяевская</w:t>
            </w:r>
            <w:proofErr w:type="spellEnd"/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  <w:r>
              <w:t>Местный бюджет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B1911" w:rsidP="002B0AEC">
            <w:pPr>
              <w:pStyle w:val="ac"/>
              <w:jc w:val="center"/>
            </w:pPr>
            <w:r>
              <w:t>100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60A25" w:rsidP="002B0AEC">
            <w:pPr>
              <w:pStyle w:val="ac"/>
            </w:pPr>
            <w:r>
              <w:t>100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 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</w:tr>
      <w:tr w:rsidR="001D48E8" w:rsidTr="001D48E8">
        <w:tc>
          <w:tcPr>
            <w:tcW w:w="436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18.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48E8" w:rsidRPr="0020047E" w:rsidRDefault="001D48E8" w:rsidP="00460A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Костяево</w:t>
            </w:r>
            <w:proofErr w:type="spell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 Большое</w:t>
            </w:r>
          </w:p>
          <w:p w:rsidR="001D48E8" w:rsidRPr="0020047E" w:rsidRDefault="001D48E8" w:rsidP="00460A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ул. Зеленая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  <w:r>
              <w:t>Местный бюджет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B1911" w:rsidP="002B0AEC">
            <w:pPr>
              <w:pStyle w:val="ac"/>
              <w:jc w:val="center"/>
            </w:pPr>
            <w:r>
              <w:t>100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60A25" w:rsidP="002B0AEC">
            <w:pPr>
              <w:pStyle w:val="ac"/>
            </w:pPr>
            <w:r>
              <w:t>100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</w:tr>
      <w:tr w:rsidR="001D48E8" w:rsidTr="001D48E8">
        <w:tc>
          <w:tcPr>
            <w:tcW w:w="436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19.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48E8" w:rsidRPr="0020047E" w:rsidRDefault="001D48E8" w:rsidP="00460A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Костяево</w:t>
            </w:r>
            <w:proofErr w:type="spell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 Большое</w:t>
            </w:r>
          </w:p>
          <w:p w:rsidR="001D48E8" w:rsidRPr="0020047E" w:rsidRDefault="001D48E8" w:rsidP="00460A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ул. Набережная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  <w:r>
              <w:t>Местный бюджет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B1911" w:rsidP="002B0AEC">
            <w:pPr>
              <w:pStyle w:val="ac"/>
              <w:jc w:val="center"/>
            </w:pPr>
            <w:r>
              <w:t>100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60A25" w:rsidP="002B0AEC">
            <w:pPr>
              <w:pStyle w:val="ac"/>
            </w:pPr>
            <w:r>
              <w:t>100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</w:tr>
      <w:tr w:rsidR="001D48E8" w:rsidTr="001D48E8">
        <w:tc>
          <w:tcPr>
            <w:tcW w:w="436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20.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48E8" w:rsidRPr="0020047E" w:rsidRDefault="001D48E8" w:rsidP="00460A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Костяево</w:t>
            </w:r>
            <w:proofErr w:type="spell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 Большое</w:t>
            </w:r>
          </w:p>
          <w:p w:rsidR="001D48E8" w:rsidRPr="0020047E" w:rsidRDefault="001D48E8" w:rsidP="00460A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ул. Интернациональная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  <w:r>
              <w:t>Местный бюджет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B1911" w:rsidP="002B0AEC">
            <w:pPr>
              <w:pStyle w:val="ac"/>
              <w:jc w:val="center"/>
            </w:pPr>
            <w:r>
              <w:t>100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60A25" w:rsidP="002B0AEC">
            <w:pPr>
              <w:pStyle w:val="ac"/>
            </w:pPr>
            <w:r>
              <w:t>100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</w:tr>
      <w:tr w:rsidR="001D48E8" w:rsidTr="001D48E8">
        <w:tc>
          <w:tcPr>
            <w:tcW w:w="436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21.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48E8" w:rsidRPr="0020047E" w:rsidRDefault="001D48E8" w:rsidP="00460A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Костяево</w:t>
            </w:r>
            <w:proofErr w:type="spell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 Большое</w:t>
            </w:r>
          </w:p>
          <w:p w:rsidR="001D48E8" w:rsidRPr="0020047E" w:rsidRDefault="001D48E8" w:rsidP="00460A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ул. Лесная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  <w:r>
              <w:t>Местный бюджет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B1911" w:rsidP="002B0AEC">
            <w:pPr>
              <w:pStyle w:val="ac"/>
              <w:jc w:val="center"/>
            </w:pPr>
            <w:r>
              <w:t>100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60A25" w:rsidP="002B0AEC">
            <w:pPr>
              <w:pStyle w:val="ac"/>
            </w:pPr>
            <w:r>
              <w:t>100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</w:tr>
      <w:tr w:rsidR="001D48E8" w:rsidTr="001D48E8">
        <w:tc>
          <w:tcPr>
            <w:tcW w:w="436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22.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48E8" w:rsidRPr="0020047E" w:rsidRDefault="001D48E8" w:rsidP="00460A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Махлов</w:t>
            </w:r>
            <w:proofErr w:type="gram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  д. </w:t>
            </w:r>
            <w:proofErr w:type="spell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Хохонино</w:t>
            </w:r>
            <w:proofErr w:type="spellEnd"/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60A25" w:rsidP="002B0AEC">
            <w:pPr>
              <w:pStyle w:val="ac"/>
              <w:jc w:val="center"/>
            </w:pPr>
            <w:r>
              <w:t>Местный бюджет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B1911" w:rsidP="002B0AEC">
            <w:pPr>
              <w:pStyle w:val="ac"/>
              <w:jc w:val="center"/>
            </w:pPr>
            <w:r>
              <w:t>100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60A25" w:rsidP="002B0AEC">
            <w:pPr>
              <w:pStyle w:val="ac"/>
            </w:pPr>
            <w:r>
              <w:t>100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</w:tr>
      <w:tr w:rsidR="001D48E8" w:rsidTr="001D48E8">
        <w:tc>
          <w:tcPr>
            <w:tcW w:w="436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23.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48E8" w:rsidRPr="0020047E" w:rsidRDefault="001D48E8" w:rsidP="00460A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Подъезд к </w:t>
            </w:r>
            <w:proofErr w:type="spell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остяево</w:t>
            </w:r>
            <w:proofErr w:type="spell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04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Большое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60A25" w:rsidP="002B0AEC">
            <w:pPr>
              <w:pStyle w:val="ac"/>
              <w:jc w:val="center"/>
            </w:pPr>
            <w:r>
              <w:lastRenderedPageBreak/>
              <w:t>Местный бюджет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B1911" w:rsidP="002B0AEC">
            <w:pPr>
              <w:pStyle w:val="ac"/>
              <w:jc w:val="center"/>
            </w:pPr>
            <w:r>
              <w:t>100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60A25" w:rsidP="002B0AEC">
            <w:pPr>
              <w:pStyle w:val="ac"/>
            </w:pPr>
            <w:r>
              <w:t>100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</w:tr>
      <w:tr w:rsidR="001D48E8" w:rsidTr="001D48E8">
        <w:trPr>
          <w:trHeight w:val="106"/>
        </w:trPr>
        <w:tc>
          <w:tcPr>
            <w:tcW w:w="436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spacing w:line="106" w:lineRule="atLeast"/>
            </w:pPr>
            <w:r>
              <w:lastRenderedPageBreak/>
              <w:t>24.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48E8" w:rsidRPr="0020047E" w:rsidRDefault="001D48E8" w:rsidP="00460A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Подъезд к с</w:t>
            </w:r>
            <w:proofErr w:type="gramStart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алица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60A25" w:rsidP="002B0AEC">
            <w:pPr>
              <w:pStyle w:val="ac"/>
              <w:spacing w:line="106" w:lineRule="atLeast"/>
              <w:jc w:val="center"/>
            </w:pPr>
            <w:r>
              <w:t>Местный бюджет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B1911" w:rsidP="002B0AEC">
            <w:pPr>
              <w:pStyle w:val="ac"/>
              <w:spacing w:line="106" w:lineRule="atLeast"/>
              <w:jc w:val="center"/>
            </w:pPr>
            <w:r>
              <w:t>100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spacing w:line="106" w:lineRule="atLeast"/>
              <w:jc w:val="center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spacing w:line="106" w:lineRule="atLeast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60A25" w:rsidP="002B0AEC">
            <w:pPr>
              <w:pStyle w:val="ac"/>
              <w:spacing w:line="106" w:lineRule="atLeast"/>
            </w:pPr>
            <w:r>
              <w:t>100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spacing w:line="106" w:lineRule="atLeast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spacing w:line="106" w:lineRule="atLeast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spacing w:line="106" w:lineRule="atLeast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spacing w:line="106" w:lineRule="atLeast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spacing w:line="106" w:lineRule="atLeast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spacing w:line="106" w:lineRule="atLeast"/>
            </w:pPr>
          </w:p>
        </w:tc>
        <w:tc>
          <w:tcPr>
            <w:tcW w:w="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spacing w:line="106" w:lineRule="atLeast"/>
            </w:pPr>
          </w:p>
        </w:tc>
      </w:tr>
      <w:tr w:rsidR="001D48E8" w:rsidTr="001D48E8">
        <w:tc>
          <w:tcPr>
            <w:tcW w:w="436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25.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48E8" w:rsidRPr="0020047E" w:rsidRDefault="001D48E8" w:rsidP="00460A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с. Талица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ентральная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60A25" w:rsidP="002B0AEC">
            <w:pPr>
              <w:pStyle w:val="ac"/>
              <w:jc w:val="center"/>
            </w:pPr>
            <w:r>
              <w:t>Местный бюджет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B1911" w:rsidP="002B0AEC">
            <w:pPr>
              <w:pStyle w:val="ac"/>
              <w:jc w:val="center"/>
            </w:pPr>
            <w:r>
              <w:t>80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60A25" w:rsidP="002B0AEC">
            <w:pPr>
              <w:pStyle w:val="ac"/>
            </w:pPr>
            <w:r>
              <w:t>80</w:t>
            </w:r>
          </w:p>
        </w:tc>
        <w:tc>
          <w:tcPr>
            <w:tcW w:w="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</w:tr>
      <w:tr w:rsidR="001D48E8" w:rsidTr="001D48E8">
        <w:tc>
          <w:tcPr>
            <w:tcW w:w="436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26.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48E8" w:rsidRPr="0020047E" w:rsidRDefault="001D48E8" w:rsidP="00460A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с. Талица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есная</w:t>
            </w: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60A25" w:rsidP="002B0AEC">
            <w:pPr>
              <w:pStyle w:val="ac"/>
              <w:jc w:val="center"/>
            </w:pPr>
            <w:r>
              <w:t>Местный бюджет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B1911" w:rsidP="002B0AEC">
            <w:pPr>
              <w:pStyle w:val="ac"/>
              <w:jc w:val="center"/>
            </w:pPr>
            <w:r>
              <w:t>80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60A25" w:rsidP="002B0AEC">
            <w:pPr>
              <w:pStyle w:val="ac"/>
            </w:pPr>
            <w:r>
              <w:t>80</w:t>
            </w:r>
          </w:p>
        </w:tc>
        <w:tc>
          <w:tcPr>
            <w:tcW w:w="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</w:tr>
      <w:tr w:rsidR="001D48E8" w:rsidTr="001D48E8">
        <w:tc>
          <w:tcPr>
            <w:tcW w:w="436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27.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48E8" w:rsidRPr="0020047E" w:rsidRDefault="001D48E8" w:rsidP="00460A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>с. Талица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етеранов</w:t>
            </w: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60A25" w:rsidP="002B0AEC">
            <w:pPr>
              <w:pStyle w:val="ac"/>
              <w:jc w:val="center"/>
            </w:pPr>
            <w:r>
              <w:t>Местный бюджет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B1911" w:rsidP="002B0AEC">
            <w:pPr>
              <w:pStyle w:val="ac"/>
              <w:jc w:val="center"/>
            </w:pPr>
            <w:r>
              <w:t>80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 </w:t>
            </w:r>
            <w:r w:rsidR="00460A25">
              <w:t>80</w:t>
            </w:r>
          </w:p>
        </w:tc>
        <w:tc>
          <w:tcPr>
            <w:tcW w:w="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 </w:t>
            </w:r>
          </w:p>
        </w:tc>
      </w:tr>
      <w:tr w:rsidR="001D48E8" w:rsidTr="001D48E8">
        <w:tc>
          <w:tcPr>
            <w:tcW w:w="436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28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48E8" w:rsidRPr="0020047E" w:rsidRDefault="001D48E8" w:rsidP="00460A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с. Талица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ечная</w:t>
            </w: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60A25" w:rsidP="002B0AEC">
            <w:pPr>
              <w:pStyle w:val="ac"/>
              <w:jc w:val="center"/>
            </w:pPr>
            <w:r>
              <w:t>Местный бюджет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B1911" w:rsidP="002B0AEC">
            <w:pPr>
              <w:pStyle w:val="ac"/>
              <w:jc w:val="center"/>
            </w:pPr>
            <w:r>
              <w:t>80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 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 </w:t>
            </w:r>
            <w:r w:rsidR="00460A25">
              <w:t>80</w:t>
            </w:r>
          </w:p>
        </w:tc>
        <w:tc>
          <w:tcPr>
            <w:tcW w:w="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 </w:t>
            </w:r>
          </w:p>
        </w:tc>
      </w:tr>
      <w:tr w:rsidR="001D48E8" w:rsidTr="001D48E8">
        <w:tc>
          <w:tcPr>
            <w:tcW w:w="436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29.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48E8" w:rsidRPr="0020047E" w:rsidRDefault="001D48E8" w:rsidP="00460A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с. Талица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алая</w:t>
            </w:r>
            <w:r w:rsidRPr="0020047E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60A25" w:rsidP="002B0AEC">
            <w:pPr>
              <w:pStyle w:val="ac"/>
              <w:jc w:val="center"/>
            </w:pPr>
            <w:r>
              <w:t>Местный бюджет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B1911" w:rsidP="002B0AEC">
            <w:pPr>
              <w:pStyle w:val="ac"/>
              <w:jc w:val="center"/>
            </w:pPr>
            <w:r>
              <w:t>150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 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 </w:t>
            </w:r>
            <w:r w:rsidR="00460A25">
              <w:t>150</w:t>
            </w:r>
          </w:p>
        </w:tc>
      </w:tr>
      <w:tr w:rsidR="001D48E8" w:rsidTr="001D48E8">
        <w:tc>
          <w:tcPr>
            <w:tcW w:w="436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Pr="00EC263D" w:rsidRDefault="001D48E8" w:rsidP="00EC263D">
            <w:pPr>
              <w:pStyle w:val="a7"/>
              <w:rPr>
                <w:rFonts w:ascii="Times New Roman" w:hAnsi="Times New Roman"/>
              </w:rPr>
            </w:pPr>
            <w:r>
              <w:t xml:space="preserve">  </w:t>
            </w:r>
            <w:proofErr w:type="gramStart"/>
            <w:r w:rsidRPr="00EC263D">
              <w:rPr>
                <w:rFonts w:ascii="Times New Roman" w:hAnsi="Times New Roman"/>
              </w:rPr>
              <w:t>с</w:t>
            </w:r>
            <w:proofErr w:type="gramEnd"/>
            <w:r w:rsidRPr="00EC263D">
              <w:rPr>
                <w:rFonts w:ascii="Times New Roman" w:hAnsi="Times New Roman"/>
              </w:rPr>
              <w:t>.  Талица,</w:t>
            </w:r>
          </w:p>
          <w:p w:rsidR="001D48E8" w:rsidRPr="001D48E8" w:rsidRDefault="001D48E8" w:rsidP="00EC263D">
            <w:pPr>
              <w:pStyle w:val="a7"/>
            </w:pPr>
            <w:r w:rsidRPr="00EC263D">
              <w:rPr>
                <w:rFonts w:ascii="Times New Roman" w:hAnsi="Times New Roman"/>
              </w:rPr>
              <w:t>ул</w:t>
            </w:r>
            <w:proofErr w:type="gramStart"/>
            <w:r w:rsidRPr="00EC263D">
              <w:rPr>
                <w:rFonts w:ascii="Times New Roman" w:hAnsi="Times New Roman"/>
              </w:rPr>
              <w:t>.П</w:t>
            </w:r>
            <w:proofErr w:type="gramEnd"/>
            <w:r w:rsidRPr="00EC263D">
              <w:rPr>
                <w:rFonts w:ascii="Times New Roman" w:hAnsi="Times New Roman"/>
              </w:rPr>
              <w:t>олевая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60A25" w:rsidP="002B0AEC">
            <w:pPr>
              <w:pStyle w:val="ac"/>
              <w:jc w:val="center"/>
            </w:pPr>
            <w:r>
              <w:t>Местный бюджет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B1911" w:rsidP="002B0AEC">
            <w:pPr>
              <w:pStyle w:val="ac"/>
              <w:jc w:val="center"/>
            </w:pPr>
            <w:r>
              <w:t>150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  <w:jc w:val="center"/>
            </w:pPr>
          </w:p>
        </w:tc>
        <w:tc>
          <w:tcPr>
            <w:tcW w:w="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60A25" w:rsidP="002B0AEC">
            <w:pPr>
              <w:pStyle w:val="ac"/>
              <w:jc w:val="center"/>
            </w:pPr>
            <w:r>
              <w:t>150</w:t>
            </w:r>
          </w:p>
        </w:tc>
      </w:tr>
      <w:tr w:rsidR="001D48E8" w:rsidTr="001D48E8">
        <w:tc>
          <w:tcPr>
            <w:tcW w:w="436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t> 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1D48E8" w:rsidP="002B0AEC">
            <w:pPr>
              <w:pStyle w:val="ac"/>
            </w:pPr>
            <w:r>
              <w:rPr>
                <w:b/>
                <w:bCs/>
              </w:rPr>
              <w:t> 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4B1911" w:rsidP="00BA6C8A">
            <w:pPr>
              <w:pStyle w:val="ac"/>
            </w:pPr>
            <w:r>
              <w:t>3194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BA6C8A" w:rsidP="002B0AEC">
            <w:pPr>
              <w:pStyle w:val="ac"/>
              <w:jc w:val="center"/>
            </w:pPr>
            <w:r>
              <w:t>14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BA6C8A" w:rsidP="002B0AEC">
            <w:pPr>
              <w:pStyle w:val="ac"/>
            </w:pPr>
            <w:r>
              <w:t>200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BA6C8A" w:rsidP="002B0AEC">
            <w:pPr>
              <w:pStyle w:val="ac"/>
            </w:pPr>
            <w:r>
              <w:t>300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BA6C8A" w:rsidP="002B0AEC">
            <w:pPr>
              <w:pStyle w:val="ac"/>
            </w:pPr>
            <w:r>
              <w:t>300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BA6C8A" w:rsidP="002B0AEC">
            <w:pPr>
              <w:pStyle w:val="ac"/>
            </w:pPr>
            <w:r>
              <w:t>400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BA6C8A" w:rsidP="002B0AEC">
            <w:pPr>
              <w:pStyle w:val="ac"/>
            </w:pPr>
            <w:r>
              <w:t>400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BA6C8A" w:rsidP="002B0AEC">
            <w:pPr>
              <w:pStyle w:val="ac"/>
            </w:pPr>
            <w:r>
              <w:t>400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BA6C8A" w:rsidP="002B0AEC">
            <w:pPr>
              <w:pStyle w:val="ac"/>
            </w:pPr>
            <w:r>
              <w:t>400</w:t>
            </w: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BA6C8A" w:rsidP="002B0AEC">
            <w:pPr>
              <w:pStyle w:val="ac"/>
            </w:pPr>
            <w:r>
              <w:t>400</w:t>
            </w:r>
          </w:p>
        </w:tc>
        <w:tc>
          <w:tcPr>
            <w:tcW w:w="506" w:type="dxa"/>
            <w:gridSpan w:val="2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48E8" w:rsidRDefault="00BA6C8A" w:rsidP="002B0AEC">
            <w:pPr>
              <w:pStyle w:val="ac"/>
            </w:pPr>
            <w:r>
              <w:t>400</w:t>
            </w:r>
          </w:p>
        </w:tc>
      </w:tr>
      <w:tr w:rsidR="001D48E8" w:rsidTr="001D48E8">
        <w:tc>
          <w:tcPr>
            <w:tcW w:w="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48E8" w:rsidRDefault="001D48E8" w:rsidP="002B0AEC">
            <w:pPr>
              <w:rPr>
                <w:sz w:val="1"/>
                <w:szCs w:val="24"/>
              </w:rPr>
            </w:pP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48E8" w:rsidRDefault="001D48E8" w:rsidP="002B0AEC">
            <w:pPr>
              <w:rPr>
                <w:sz w:val="1"/>
                <w:szCs w:val="24"/>
              </w:rPr>
            </w:pP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48E8" w:rsidRDefault="001D48E8" w:rsidP="002B0AEC">
            <w:pPr>
              <w:rPr>
                <w:sz w:val="1"/>
                <w:szCs w:val="24"/>
              </w:rPr>
            </w:pP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48E8" w:rsidRDefault="001D48E8" w:rsidP="002B0AEC">
            <w:pPr>
              <w:rPr>
                <w:sz w:val="1"/>
                <w:szCs w:val="24"/>
              </w:rPr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48E8" w:rsidRDefault="001D48E8" w:rsidP="002B0AEC">
            <w:pPr>
              <w:rPr>
                <w:sz w:val="1"/>
                <w:szCs w:val="24"/>
              </w:rPr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48E8" w:rsidRDefault="001D48E8" w:rsidP="002B0AEC">
            <w:pPr>
              <w:rPr>
                <w:sz w:val="1"/>
                <w:szCs w:val="24"/>
              </w:rPr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48E8" w:rsidRDefault="001D48E8" w:rsidP="002B0AEC">
            <w:pPr>
              <w:rPr>
                <w:sz w:val="1"/>
                <w:szCs w:val="24"/>
              </w:rPr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48E8" w:rsidRDefault="001D48E8" w:rsidP="002B0AEC">
            <w:pPr>
              <w:rPr>
                <w:sz w:val="1"/>
                <w:szCs w:val="24"/>
              </w:rPr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48E8" w:rsidRDefault="001D48E8" w:rsidP="002B0AEC">
            <w:pPr>
              <w:rPr>
                <w:sz w:val="1"/>
                <w:szCs w:val="24"/>
              </w:rPr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48E8" w:rsidRDefault="001D48E8" w:rsidP="002B0AEC">
            <w:pPr>
              <w:rPr>
                <w:sz w:val="1"/>
                <w:szCs w:val="24"/>
              </w:rPr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48E8" w:rsidRDefault="001D48E8" w:rsidP="002B0AEC">
            <w:pPr>
              <w:rPr>
                <w:sz w:val="1"/>
                <w:szCs w:val="24"/>
              </w:rPr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48E8" w:rsidRDefault="001D48E8" w:rsidP="002B0AEC">
            <w:pPr>
              <w:rPr>
                <w:sz w:val="1"/>
                <w:szCs w:val="24"/>
              </w:rPr>
            </w:pPr>
          </w:p>
        </w:tc>
        <w:tc>
          <w:tcPr>
            <w:tcW w:w="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48E8" w:rsidRDefault="001D48E8" w:rsidP="002B0AEC">
            <w:pPr>
              <w:rPr>
                <w:sz w:val="1"/>
                <w:szCs w:val="24"/>
              </w:rPr>
            </w:pPr>
          </w:p>
        </w:tc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48E8" w:rsidRDefault="001D48E8" w:rsidP="002B0AEC">
            <w:pPr>
              <w:rPr>
                <w:sz w:val="1"/>
                <w:szCs w:val="24"/>
              </w:rPr>
            </w:pPr>
          </w:p>
        </w:tc>
        <w:tc>
          <w:tcPr>
            <w:tcW w:w="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48E8" w:rsidRDefault="001D48E8" w:rsidP="002B0AEC">
            <w:pPr>
              <w:rPr>
                <w:sz w:val="1"/>
                <w:szCs w:val="24"/>
              </w:rPr>
            </w:pPr>
          </w:p>
        </w:tc>
      </w:tr>
    </w:tbl>
    <w:p w:rsidR="00653A73" w:rsidRDefault="00653A73" w:rsidP="00653A73">
      <w:pPr>
        <w:spacing w:after="240"/>
      </w:pPr>
    </w:p>
    <w:p w:rsidR="00460A25" w:rsidRDefault="00460A25" w:rsidP="00653A73">
      <w:pPr>
        <w:spacing w:after="240"/>
      </w:pPr>
    </w:p>
    <w:p w:rsidR="00653A73" w:rsidRDefault="00653A73" w:rsidP="00653A73">
      <w:pPr>
        <w:pStyle w:val="ac"/>
        <w:jc w:val="center"/>
      </w:pPr>
    </w:p>
    <w:p w:rsidR="00653A73" w:rsidRDefault="00653A73" w:rsidP="00653A73">
      <w:pPr>
        <w:pStyle w:val="ac"/>
        <w:jc w:val="center"/>
      </w:pPr>
      <w:r>
        <w:rPr>
          <w:b/>
          <w:bCs/>
        </w:rPr>
        <w:t>График выполнения работ по безопасности дорожного движения</w:t>
      </w:r>
    </w:p>
    <w:p w:rsidR="00653A73" w:rsidRDefault="00653A73" w:rsidP="00653A73">
      <w:pPr>
        <w:pStyle w:val="ac"/>
        <w:jc w:val="right"/>
      </w:pPr>
      <w:r>
        <w:rPr>
          <w:b/>
          <w:bCs/>
        </w:rPr>
        <w:t>Таблица 5.2.3</w:t>
      </w:r>
    </w:p>
    <w:p w:rsidR="00653A73" w:rsidRDefault="00653A73" w:rsidP="00653A73">
      <w:pPr>
        <w:pStyle w:val="ac"/>
        <w:jc w:val="right"/>
      </w:pPr>
      <w:r>
        <w:rPr>
          <w:b/>
          <w:bCs/>
        </w:rPr>
        <w:t> </w:t>
      </w:r>
    </w:p>
    <w:tbl>
      <w:tblPr>
        <w:tblW w:w="1031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0"/>
        <w:gridCol w:w="3517"/>
        <w:gridCol w:w="2268"/>
        <w:gridCol w:w="1637"/>
        <w:gridCol w:w="2332"/>
      </w:tblGrid>
      <w:tr w:rsidR="00653A73" w:rsidTr="002B0AEC"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3A73" w:rsidRDefault="00653A73" w:rsidP="002B0AEC">
            <w:pPr>
              <w:pStyle w:val="ac"/>
              <w:jc w:val="center"/>
            </w:pPr>
            <w:r>
              <w:rPr>
                <w:b/>
                <w:bCs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</w:rPr>
              <w:t>п</w:t>
            </w:r>
            <w:proofErr w:type="spellEnd"/>
            <w:proofErr w:type="gram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</w:tc>
        <w:tc>
          <w:tcPr>
            <w:tcW w:w="3517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3A73" w:rsidRDefault="00653A73" w:rsidP="002B0AEC">
            <w:pPr>
              <w:pStyle w:val="ac"/>
              <w:jc w:val="center"/>
            </w:pPr>
            <w:r>
              <w:rPr>
                <w:b/>
                <w:bCs/>
              </w:rPr>
              <w:t>Наименование работ</w:t>
            </w:r>
          </w:p>
        </w:tc>
        <w:tc>
          <w:tcPr>
            <w:tcW w:w="2268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3A73" w:rsidRDefault="00653A73" w:rsidP="002B0AEC">
            <w:pPr>
              <w:pStyle w:val="ac"/>
              <w:jc w:val="center"/>
            </w:pPr>
            <w:r>
              <w:rPr>
                <w:b/>
                <w:bCs/>
              </w:rPr>
              <w:t>Источник финансирования</w:t>
            </w:r>
          </w:p>
        </w:tc>
        <w:tc>
          <w:tcPr>
            <w:tcW w:w="1637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3A73" w:rsidRDefault="00653A73" w:rsidP="002B0AEC">
            <w:pPr>
              <w:pStyle w:val="ac"/>
              <w:jc w:val="center"/>
            </w:pPr>
            <w:r>
              <w:rPr>
                <w:b/>
                <w:bCs/>
              </w:rPr>
              <w:t>Срок выполнения</w:t>
            </w:r>
          </w:p>
        </w:tc>
        <w:tc>
          <w:tcPr>
            <w:tcW w:w="2332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3A73" w:rsidRDefault="00653A73" w:rsidP="002B0AEC">
            <w:pPr>
              <w:pStyle w:val="ac"/>
              <w:jc w:val="center"/>
            </w:pPr>
            <w:r>
              <w:rPr>
                <w:b/>
                <w:bCs/>
              </w:rPr>
              <w:t>Объем бюджетных ассигнований, тыс</w:t>
            </w:r>
            <w:proofErr w:type="gramStart"/>
            <w:r>
              <w:rPr>
                <w:b/>
                <w:bCs/>
              </w:rPr>
              <w:t>.р</w:t>
            </w:r>
            <w:proofErr w:type="gramEnd"/>
            <w:r>
              <w:rPr>
                <w:b/>
                <w:bCs/>
              </w:rPr>
              <w:t>уб.</w:t>
            </w:r>
          </w:p>
        </w:tc>
      </w:tr>
      <w:tr w:rsidR="00653A73" w:rsidTr="002B0AEC">
        <w:tc>
          <w:tcPr>
            <w:tcW w:w="560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3A73" w:rsidRDefault="00653A73" w:rsidP="002B0AEC">
            <w:pPr>
              <w:pStyle w:val="ac"/>
              <w:jc w:val="right"/>
            </w:pPr>
            <w:r>
              <w:t xml:space="preserve">1. </w:t>
            </w:r>
          </w:p>
        </w:tc>
        <w:tc>
          <w:tcPr>
            <w:tcW w:w="351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3A73" w:rsidRDefault="00653A73" w:rsidP="001D1E25">
            <w:pPr>
              <w:pStyle w:val="ac"/>
            </w:pPr>
            <w:r>
              <w:t xml:space="preserve">Установка дорожных знаков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3A73" w:rsidRDefault="00653A73" w:rsidP="002B0AEC">
            <w:pPr>
              <w:pStyle w:val="ac"/>
              <w:jc w:val="center"/>
            </w:pPr>
            <w:r>
              <w:t>местный бюджет</w:t>
            </w:r>
          </w:p>
        </w:tc>
        <w:tc>
          <w:tcPr>
            <w:tcW w:w="163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3A73" w:rsidRDefault="00653A73" w:rsidP="00FF3F4C">
            <w:pPr>
              <w:pStyle w:val="ac"/>
              <w:jc w:val="center"/>
            </w:pPr>
            <w:r>
              <w:t>201</w:t>
            </w:r>
            <w:r w:rsidR="00FF3F4C">
              <w:t>6</w:t>
            </w: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3A73" w:rsidRDefault="00FF3F4C" w:rsidP="002B0AEC">
            <w:pPr>
              <w:pStyle w:val="ac"/>
              <w:jc w:val="center"/>
            </w:pPr>
            <w:r>
              <w:t>90</w:t>
            </w:r>
          </w:p>
        </w:tc>
      </w:tr>
      <w:tr w:rsidR="00653A73" w:rsidTr="002B0AEC">
        <w:tc>
          <w:tcPr>
            <w:tcW w:w="560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3A73" w:rsidRDefault="00653A73" w:rsidP="002B0AEC">
            <w:pPr>
              <w:pStyle w:val="ac"/>
              <w:jc w:val="right"/>
            </w:pPr>
            <w:r>
              <w:t xml:space="preserve">2. </w:t>
            </w:r>
          </w:p>
        </w:tc>
        <w:tc>
          <w:tcPr>
            <w:tcW w:w="351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3A73" w:rsidRDefault="00653A73" w:rsidP="001D1E25">
            <w:pPr>
              <w:pStyle w:val="ac"/>
            </w:pPr>
            <w:r>
              <w:t xml:space="preserve">Установка искусственного уличного освещения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3A73" w:rsidRDefault="00653A73" w:rsidP="002B0AEC">
            <w:pPr>
              <w:pStyle w:val="ac"/>
              <w:jc w:val="center"/>
            </w:pPr>
            <w:r>
              <w:t>местный бюджет</w:t>
            </w:r>
          </w:p>
        </w:tc>
        <w:tc>
          <w:tcPr>
            <w:tcW w:w="163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3A73" w:rsidRDefault="00653A73" w:rsidP="002B0AEC">
            <w:pPr>
              <w:pStyle w:val="ac"/>
              <w:jc w:val="center"/>
            </w:pPr>
            <w:r>
              <w:t>2017</w:t>
            </w: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3A73" w:rsidRDefault="00FF3F4C" w:rsidP="002B0AEC">
            <w:pPr>
              <w:pStyle w:val="ac"/>
              <w:jc w:val="center"/>
            </w:pPr>
            <w:r>
              <w:t>90</w:t>
            </w:r>
          </w:p>
        </w:tc>
      </w:tr>
      <w:tr w:rsidR="00653A73" w:rsidTr="002B0AEC">
        <w:tc>
          <w:tcPr>
            <w:tcW w:w="560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3A73" w:rsidRDefault="00653A73" w:rsidP="002B0AEC">
            <w:pPr>
              <w:pStyle w:val="ac"/>
              <w:jc w:val="right"/>
            </w:pPr>
            <w:r>
              <w:t> </w:t>
            </w:r>
          </w:p>
        </w:tc>
        <w:tc>
          <w:tcPr>
            <w:tcW w:w="351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3A73" w:rsidRDefault="00653A73" w:rsidP="002B0AEC">
            <w:pPr>
              <w:pStyle w:val="ac"/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3A73" w:rsidRDefault="00653A73" w:rsidP="002B0AEC">
            <w:pPr>
              <w:pStyle w:val="ac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3A73" w:rsidRDefault="00653A73" w:rsidP="002B0AEC">
            <w:pPr>
              <w:pStyle w:val="ac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3A73" w:rsidRDefault="00FF3F4C" w:rsidP="002B0AEC">
            <w:pPr>
              <w:pStyle w:val="ac"/>
              <w:jc w:val="center"/>
            </w:pPr>
            <w:r>
              <w:t>180</w:t>
            </w:r>
          </w:p>
        </w:tc>
      </w:tr>
    </w:tbl>
    <w:p w:rsidR="00653A73" w:rsidRDefault="00653A73" w:rsidP="00653A73">
      <w:pPr>
        <w:pStyle w:val="ac"/>
        <w:jc w:val="right"/>
      </w:pPr>
      <w:r>
        <w:rPr>
          <w:b/>
          <w:bCs/>
        </w:rPr>
        <w:t> </w:t>
      </w:r>
    </w:p>
    <w:p w:rsidR="00653A73" w:rsidRDefault="00653A73" w:rsidP="00653A73">
      <w:pPr>
        <w:pStyle w:val="ac"/>
      </w:pPr>
      <w:r>
        <w:rPr>
          <w:b/>
          <w:bCs/>
        </w:rPr>
        <w:t> </w:t>
      </w:r>
    </w:p>
    <w:p w:rsidR="00653A73" w:rsidRDefault="00653A73" w:rsidP="00653A73">
      <w:pPr>
        <w:pStyle w:val="ac"/>
        <w:jc w:val="center"/>
      </w:pPr>
      <w:r>
        <w:rPr>
          <w:b/>
          <w:bCs/>
        </w:rPr>
        <w:t>6. Предложения по инвестиционным преобразованиям,</w:t>
      </w:r>
    </w:p>
    <w:p w:rsidR="00653A73" w:rsidRDefault="00653A73" w:rsidP="00653A73">
      <w:pPr>
        <w:pStyle w:val="ac"/>
        <w:jc w:val="center"/>
      </w:pPr>
      <w:r>
        <w:rPr>
          <w:b/>
          <w:bCs/>
        </w:rPr>
        <w:t xml:space="preserve">совершенствованию правового и информационного обеспечения деятельности </w:t>
      </w:r>
    </w:p>
    <w:p w:rsidR="00653A73" w:rsidRDefault="00653A73" w:rsidP="00653A73">
      <w:pPr>
        <w:pStyle w:val="ac"/>
        <w:jc w:val="center"/>
      </w:pPr>
      <w:r>
        <w:rPr>
          <w:b/>
          <w:bCs/>
        </w:rPr>
        <w:t>в сфере проектирования, строительства, реконструкции объектов транспортной инфраструктуры на территории поселения.</w:t>
      </w:r>
    </w:p>
    <w:p w:rsidR="00653A73" w:rsidRDefault="00653A73" w:rsidP="001D1E25">
      <w:pPr>
        <w:pStyle w:val="ac"/>
        <w:jc w:val="both"/>
      </w:pPr>
      <w:r>
        <w:t>В рамках реализации настоящей Программы не предполагается проведение институциональных преобразований, структуры управления и взаимосвязей при осуществлении деятельности в сфере проектирования, строительства и реконструкции объектов транспортной инфраструктуры. Нормативно-правовая база для Программы сформирована и не изменяется.</w:t>
      </w:r>
    </w:p>
    <w:p w:rsidR="00653A73" w:rsidRDefault="00653A73" w:rsidP="00653A73">
      <w:pPr>
        <w:pStyle w:val="ac"/>
      </w:pPr>
    </w:p>
    <w:p w:rsidR="00653A73" w:rsidRDefault="00653A73" w:rsidP="00653A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53A73" w:rsidRDefault="00653A73" w:rsidP="00653A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A5087" w:rsidRDefault="00BA5087" w:rsidP="00BA50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F3448">
        <w:rPr>
          <w:rFonts w:ascii="Times New Roman" w:hAnsi="Times New Roman"/>
          <w:b/>
          <w:sz w:val="24"/>
          <w:szCs w:val="24"/>
        </w:rPr>
        <w:t xml:space="preserve">ПЕРЕЧЕНЬ </w:t>
      </w:r>
    </w:p>
    <w:p w:rsidR="00BA5087" w:rsidRPr="00FF3448" w:rsidRDefault="00BA5087" w:rsidP="00BA50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F3448">
        <w:rPr>
          <w:rFonts w:ascii="Times New Roman" w:hAnsi="Times New Roman"/>
          <w:b/>
          <w:sz w:val="24"/>
          <w:szCs w:val="24"/>
        </w:rPr>
        <w:t>ПРОГРАММНЫХ МЕРОПРИЯТИЙ</w:t>
      </w:r>
    </w:p>
    <w:p w:rsidR="00BA5087" w:rsidRPr="00FF3448" w:rsidRDefault="00BA5087" w:rsidP="00BA50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A5087" w:rsidRPr="00FF3448" w:rsidRDefault="00BA5087" w:rsidP="00BA50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935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"/>
        <w:gridCol w:w="2083"/>
        <w:gridCol w:w="2346"/>
        <w:gridCol w:w="1628"/>
        <w:gridCol w:w="707"/>
        <w:gridCol w:w="707"/>
        <w:gridCol w:w="707"/>
        <w:gridCol w:w="707"/>
        <w:gridCol w:w="707"/>
        <w:gridCol w:w="802"/>
      </w:tblGrid>
      <w:tr w:rsidR="00BA5087" w:rsidRPr="00DC44D2" w:rsidTr="00FF3F4C">
        <w:trPr>
          <w:trHeight w:val="37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087" w:rsidRPr="00DC44D2" w:rsidRDefault="00BA5087" w:rsidP="002B0A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C44D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A5087" w:rsidRPr="00DC44D2" w:rsidRDefault="00BA5087" w:rsidP="002B0A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DC44D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C44D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DC44D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087" w:rsidRPr="00DC44D2" w:rsidRDefault="00BA5087" w:rsidP="002B0A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C44D2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087" w:rsidRPr="00DC44D2" w:rsidRDefault="00BA5087" w:rsidP="002B0A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C44D2">
              <w:rPr>
                <w:rFonts w:ascii="Times New Roman" w:hAnsi="Times New Roman"/>
                <w:sz w:val="24"/>
                <w:szCs w:val="24"/>
              </w:rPr>
              <w:t>Цели реализации мероприятий</w:t>
            </w:r>
          </w:p>
        </w:tc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087" w:rsidRPr="00DC44D2" w:rsidRDefault="00BA5087" w:rsidP="002B0A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C44D2">
              <w:rPr>
                <w:rFonts w:ascii="Times New Roman" w:hAnsi="Times New Roman"/>
                <w:sz w:val="24"/>
                <w:szCs w:val="24"/>
              </w:rPr>
              <w:t xml:space="preserve">Источники </w:t>
            </w:r>
            <w:proofErr w:type="spellStart"/>
            <w:proofErr w:type="gramStart"/>
            <w:r w:rsidRPr="00DC44D2"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87" w:rsidRPr="00DC44D2" w:rsidRDefault="00BA5087" w:rsidP="002B0A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C44D2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87" w:rsidRPr="00DC44D2" w:rsidRDefault="00BA5087" w:rsidP="002B0A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C44D2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87" w:rsidRPr="00DC44D2" w:rsidRDefault="00BA5087" w:rsidP="002B0A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C44D2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87" w:rsidRPr="00DC44D2" w:rsidRDefault="00BA5087" w:rsidP="002B0A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C44D2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87" w:rsidRPr="00DC44D2" w:rsidRDefault="00BA5087" w:rsidP="002B0A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C44D2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90" w:type="dxa"/>
            <w:shd w:val="clear" w:color="auto" w:fill="auto"/>
          </w:tcPr>
          <w:p w:rsidR="00BA5087" w:rsidRPr="00DC44D2" w:rsidRDefault="00BA5087" w:rsidP="002B0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2021-2025</w:t>
            </w:r>
          </w:p>
        </w:tc>
      </w:tr>
      <w:tr w:rsidR="00BA5087" w:rsidRPr="00DC44D2" w:rsidTr="002B0AEC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087" w:rsidRPr="00DC44D2" w:rsidRDefault="00BA5087" w:rsidP="002B0AE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087" w:rsidRPr="00DC44D2" w:rsidRDefault="00BA5087" w:rsidP="002B0AE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087" w:rsidRPr="00DC44D2" w:rsidRDefault="00BA5087" w:rsidP="002B0AE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087" w:rsidRPr="00DC44D2" w:rsidRDefault="00BA5087" w:rsidP="002B0AE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087" w:rsidRPr="00DC44D2" w:rsidRDefault="00BA5087" w:rsidP="002B0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44D2">
              <w:rPr>
                <w:rFonts w:ascii="Times New Roman" w:hAnsi="Times New Roman"/>
                <w:sz w:val="24"/>
                <w:szCs w:val="24"/>
              </w:rPr>
              <w:t>тысяч рублей</w:t>
            </w:r>
          </w:p>
        </w:tc>
      </w:tr>
      <w:tr w:rsidR="00FF3F4C" w:rsidRPr="00DC44D2" w:rsidTr="00FF3F4C">
        <w:trPr>
          <w:trHeight w:val="11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C" w:rsidRPr="00DC44D2" w:rsidRDefault="00FF3F4C" w:rsidP="002B0A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C44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C" w:rsidRPr="00DC44D2" w:rsidRDefault="00FF3F4C" w:rsidP="002B0AE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C44D2">
              <w:rPr>
                <w:rFonts w:ascii="Times New Roman" w:hAnsi="Times New Roman"/>
                <w:sz w:val="24"/>
                <w:szCs w:val="24"/>
              </w:rPr>
              <w:t>Приобретение материалов, ремонт дорог</w:t>
            </w:r>
          </w:p>
          <w:p w:rsidR="00FF3F4C" w:rsidRPr="00DC44D2" w:rsidRDefault="00FF3F4C" w:rsidP="002B0AEC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C" w:rsidRPr="00DC44D2" w:rsidRDefault="00FF3F4C" w:rsidP="002B0AEC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DC44D2">
              <w:rPr>
                <w:rFonts w:ascii="Times New Roman" w:hAnsi="Times New Roman"/>
                <w:sz w:val="24"/>
                <w:szCs w:val="24"/>
              </w:rPr>
              <w:t>Улучшение транспортной инфраструктуры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C" w:rsidRPr="00DC44D2" w:rsidRDefault="00FF3F4C" w:rsidP="002B0AE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C44D2">
              <w:rPr>
                <w:rFonts w:ascii="Times New Roman" w:hAnsi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C" w:rsidRPr="00D96CC2" w:rsidRDefault="00FF3F4C" w:rsidP="002B0A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C" w:rsidRPr="00D96CC2" w:rsidRDefault="00A0296D" w:rsidP="002B0A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 w:rsidR="00FF3F4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C" w:rsidRPr="00DC44D2" w:rsidRDefault="00A0296D" w:rsidP="00C92C8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 w:rsidR="00FF3F4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C" w:rsidRPr="00DC44D2" w:rsidRDefault="00A0296D" w:rsidP="00C92C8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 w:rsidR="00FF3F4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C" w:rsidRPr="00DC44D2" w:rsidRDefault="00A0296D" w:rsidP="00C92C8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  <w:r w:rsidR="00FF3F4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790" w:type="dxa"/>
            <w:shd w:val="clear" w:color="auto" w:fill="auto"/>
          </w:tcPr>
          <w:p w:rsidR="00FF3F4C" w:rsidRPr="00DC44D2" w:rsidRDefault="00A0296D" w:rsidP="00C92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F3F4C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FF3F4C" w:rsidRPr="00DC44D2" w:rsidTr="00FF3F4C">
        <w:trPr>
          <w:trHeight w:val="11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C" w:rsidRPr="00DC44D2" w:rsidRDefault="00FF3F4C" w:rsidP="002B0A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C44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F4C" w:rsidRPr="00DC44D2" w:rsidRDefault="00FF3F4C" w:rsidP="002B0AE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C44D2"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F4C" w:rsidRPr="00DC44D2" w:rsidRDefault="00FF3F4C" w:rsidP="002B0AE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C44D2">
              <w:rPr>
                <w:rFonts w:ascii="Times New Roman" w:hAnsi="Times New Roman"/>
                <w:sz w:val="24"/>
                <w:szCs w:val="24"/>
              </w:rPr>
              <w:t>Подготовка исходной документации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C" w:rsidRPr="00DC44D2" w:rsidRDefault="00FF3F4C" w:rsidP="002B0AE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C44D2">
              <w:rPr>
                <w:rFonts w:ascii="Times New Roman" w:hAnsi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C" w:rsidRPr="00D96CC2" w:rsidRDefault="00FF3F4C" w:rsidP="002B0A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C" w:rsidRPr="00D96CC2" w:rsidRDefault="00FF3F4C" w:rsidP="002B0A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C" w:rsidRPr="00D96CC2" w:rsidRDefault="00FF3F4C" w:rsidP="002B0A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C" w:rsidRPr="00DC44D2" w:rsidRDefault="00FF3F4C" w:rsidP="002B0AE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C" w:rsidRPr="00DC44D2" w:rsidRDefault="00FF3F4C" w:rsidP="002B0AE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90" w:type="dxa"/>
            <w:shd w:val="clear" w:color="auto" w:fill="auto"/>
          </w:tcPr>
          <w:p w:rsidR="00FF3F4C" w:rsidRPr="00DC44D2" w:rsidRDefault="00FF3F4C" w:rsidP="002B0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F4C" w:rsidRPr="00DC44D2" w:rsidTr="00FF3F4C">
        <w:trPr>
          <w:trHeight w:val="14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C" w:rsidRPr="00DC44D2" w:rsidRDefault="00FF3F4C" w:rsidP="002B0A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C44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F4C" w:rsidRPr="00DC44D2" w:rsidRDefault="00FF3F4C" w:rsidP="002B0AE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C44D2">
              <w:rPr>
                <w:rFonts w:ascii="Times New Roman" w:hAnsi="Times New Roman"/>
                <w:sz w:val="24"/>
                <w:szCs w:val="24"/>
              </w:rPr>
              <w:t>Обеспечение безопасности, организации  дорожного движения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(установка дорожных знаков, подсыпка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песчано- соляной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смесью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F4C" w:rsidRPr="00DC44D2" w:rsidRDefault="00FF3F4C" w:rsidP="002B0AE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C44D2">
              <w:rPr>
                <w:rFonts w:ascii="Times New Roman" w:hAnsi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C" w:rsidRPr="00DC44D2" w:rsidRDefault="00FF3F4C" w:rsidP="002B0AE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C44D2">
              <w:rPr>
                <w:rFonts w:ascii="Times New Roman" w:hAnsi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C" w:rsidRPr="00D96CC2" w:rsidRDefault="00FF3F4C" w:rsidP="002B0A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C" w:rsidRPr="00D96CC2" w:rsidRDefault="00FF3F4C" w:rsidP="002B0A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C" w:rsidRPr="00D96CC2" w:rsidRDefault="00FF3F4C" w:rsidP="002B0A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C" w:rsidRPr="00005620" w:rsidRDefault="00FF3F4C" w:rsidP="002B0A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C" w:rsidRPr="00005620" w:rsidRDefault="00FF3F4C" w:rsidP="002B0A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90" w:type="dxa"/>
            <w:shd w:val="clear" w:color="auto" w:fill="auto"/>
          </w:tcPr>
          <w:p w:rsidR="00FF3F4C" w:rsidRPr="00DC44D2" w:rsidRDefault="00FF3F4C" w:rsidP="002B0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F4C" w:rsidRPr="00DC44D2" w:rsidTr="00FF3F4C">
        <w:trPr>
          <w:trHeight w:val="807"/>
        </w:trPr>
        <w:tc>
          <w:tcPr>
            <w:tcW w:w="6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C" w:rsidRPr="00DC44D2" w:rsidRDefault="00FF3F4C" w:rsidP="002B0AEC">
            <w:pPr>
              <w:spacing w:after="0" w:line="240" w:lineRule="auto"/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DC44D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FF3F4C" w:rsidRPr="00DC44D2" w:rsidRDefault="00FF3F4C" w:rsidP="002B0AE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C" w:rsidRPr="00DC44D2" w:rsidRDefault="00FF3F4C" w:rsidP="002B0A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C" w:rsidRPr="00DC44D2" w:rsidRDefault="00A0296D" w:rsidP="002B0A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 w:rsidR="00FF3F4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C" w:rsidRPr="00DC44D2" w:rsidRDefault="00A0296D" w:rsidP="002B0A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 w:rsidR="00FF3F4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C" w:rsidRPr="00DC44D2" w:rsidRDefault="00A0296D" w:rsidP="002B0A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 w:rsidR="00FF3F4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C" w:rsidRPr="00DC44D2" w:rsidRDefault="00A0296D" w:rsidP="002B0A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  <w:r w:rsidR="00FF3F4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790" w:type="dxa"/>
            <w:shd w:val="clear" w:color="auto" w:fill="auto"/>
          </w:tcPr>
          <w:p w:rsidR="00FF3F4C" w:rsidRPr="00DC44D2" w:rsidRDefault="00A0296D" w:rsidP="002B0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F3F4C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</w:tbl>
    <w:p w:rsidR="00BA5087" w:rsidRDefault="00BA5087" w:rsidP="00BA50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5087" w:rsidRDefault="00BA5087" w:rsidP="00BA50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5087" w:rsidRDefault="00BA5087" w:rsidP="00BA50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5087" w:rsidRDefault="00BA5087" w:rsidP="00BA50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5087" w:rsidRDefault="00BA5087" w:rsidP="00BA5087">
      <w:pPr>
        <w:rPr>
          <w:rFonts w:ascii="Times New Roman" w:hAnsi="Times New Roman"/>
          <w:sz w:val="24"/>
          <w:szCs w:val="24"/>
        </w:rPr>
      </w:pPr>
    </w:p>
    <w:p w:rsidR="00653A73" w:rsidRDefault="00653A73" w:rsidP="00653A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53A73" w:rsidRDefault="00653A73" w:rsidP="00653A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53A73" w:rsidRDefault="00653A73" w:rsidP="00653A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53A73" w:rsidRDefault="00653A73" w:rsidP="00653A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53A73" w:rsidRDefault="00653A73" w:rsidP="00653A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53A73" w:rsidRDefault="00653A73" w:rsidP="00653A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53A73" w:rsidRDefault="00653A73" w:rsidP="00653A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63AAD" w:rsidRDefault="00F63AAD" w:rsidP="00653A73">
      <w:pPr>
        <w:spacing w:after="0" w:line="100" w:lineRule="atLeast"/>
        <w:jc w:val="right"/>
        <w:rPr>
          <w:rFonts w:ascii="Times New Roman" w:hAnsi="Times New Roman"/>
          <w:sz w:val="24"/>
          <w:szCs w:val="24"/>
        </w:rPr>
      </w:pPr>
    </w:p>
    <w:p w:rsidR="00653A73" w:rsidRDefault="00653A73" w:rsidP="00653A73">
      <w:pPr>
        <w:pStyle w:val="ac"/>
        <w:jc w:val="center"/>
      </w:pPr>
      <w:r>
        <w:rPr>
          <w:b/>
          <w:bCs/>
        </w:rPr>
        <w:t xml:space="preserve">  </w:t>
      </w:r>
    </w:p>
    <w:p w:rsidR="00F63AAD" w:rsidRPr="00405FFF" w:rsidRDefault="00F63AAD" w:rsidP="00F63AA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63AAD" w:rsidRPr="00405FFF" w:rsidRDefault="00F63AAD" w:rsidP="00F63AA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82686" w:rsidRPr="002B174D" w:rsidRDefault="00582686" w:rsidP="0058268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582686" w:rsidRDefault="00582686" w:rsidP="00582686"/>
    <w:p w:rsidR="00F63AAD" w:rsidRPr="00405FFF" w:rsidRDefault="00F63AAD" w:rsidP="00F63AA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2686" w:rsidRDefault="00582686" w:rsidP="009B5576">
      <w:pPr>
        <w:pStyle w:val="ac"/>
        <w:jc w:val="center"/>
      </w:pPr>
      <w:r>
        <w:rPr>
          <w:b/>
          <w:bCs/>
        </w:rPr>
        <w:t> </w:t>
      </w:r>
    </w:p>
    <w:p w:rsidR="00582686" w:rsidRDefault="00582686" w:rsidP="00582686">
      <w:pPr>
        <w:pStyle w:val="ac"/>
      </w:pPr>
      <w:r>
        <w:rPr>
          <w:b/>
          <w:bCs/>
        </w:rPr>
        <w:t> </w:t>
      </w:r>
    </w:p>
    <w:p w:rsidR="00582686" w:rsidRDefault="00582686" w:rsidP="00582686">
      <w:pPr>
        <w:pStyle w:val="ac"/>
        <w:jc w:val="center"/>
      </w:pPr>
    </w:p>
    <w:p w:rsidR="00582686" w:rsidRDefault="00582686" w:rsidP="00582686">
      <w:pPr>
        <w:pStyle w:val="ac"/>
      </w:pPr>
    </w:p>
    <w:p w:rsidR="00582686" w:rsidRDefault="00582686" w:rsidP="00582686">
      <w:pPr>
        <w:pStyle w:val="ac"/>
        <w:jc w:val="center"/>
      </w:pPr>
      <w:r>
        <w:rPr>
          <w:b/>
          <w:bCs/>
        </w:rPr>
        <w:t> </w:t>
      </w:r>
    </w:p>
    <w:p w:rsidR="00582686" w:rsidRDefault="00582686" w:rsidP="00582686">
      <w:pPr>
        <w:pStyle w:val="ac"/>
        <w:jc w:val="center"/>
      </w:pPr>
    </w:p>
    <w:p w:rsidR="00582686" w:rsidRDefault="00582686" w:rsidP="00582686">
      <w:pPr>
        <w:pStyle w:val="ac"/>
      </w:pPr>
    </w:p>
    <w:p w:rsidR="00582686" w:rsidRDefault="00582686" w:rsidP="00582686">
      <w:pPr>
        <w:pStyle w:val="ac"/>
      </w:pPr>
    </w:p>
    <w:p w:rsidR="00AA5E5E" w:rsidRDefault="00AA5E5E" w:rsidP="00F63A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5E5E" w:rsidRDefault="00AA5E5E" w:rsidP="00F63A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5E5E" w:rsidRDefault="00AA5E5E" w:rsidP="00F63A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5E5E" w:rsidRDefault="00AA5E5E" w:rsidP="00F63A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5E5E" w:rsidRDefault="00AA5E5E" w:rsidP="00F63A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5E5E" w:rsidRDefault="00AA5E5E" w:rsidP="00F63A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5E5E" w:rsidRDefault="00AA5E5E" w:rsidP="00F63A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5E5E" w:rsidRDefault="00AA5E5E" w:rsidP="00F63A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5E5E" w:rsidRDefault="00AA5E5E" w:rsidP="00F63A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5E5E" w:rsidRDefault="00AA5E5E" w:rsidP="00F63A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5E5E" w:rsidRDefault="00AA5E5E" w:rsidP="00F63A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5E5E" w:rsidRDefault="00AA5E5E" w:rsidP="00F63A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5E5E" w:rsidRDefault="00AA5E5E" w:rsidP="00F63A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5E5E" w:rsidRDefault="00AA5E5E" w:rsidP="00F63A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5E5E" w:rsidRDefault="00AA5E5E" w:rsidP="00F63A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5E5E" w:rsidRDefault="00AA5E5E" w:rsidP="00F63A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5E5E" w:rsidRDefault="00AA5E5E" w:rsidP="00F63A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5E5E" w:rsidRDefault="00AA5E5E" w:rsidP="00F63A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5E5E" w:rsidRDefault="00AA5E5E" w:rsidP="00F63A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5E5E" w:rsidRDefault="00AA5E5E" w:rsidP="00F63A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5E5E" w:rsidRDefault="00AA5E5E" w:rsidP="00F63A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5E5E" w:rsidRDefault="00AA5E5E" w:rsidP="00F63A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5E5E" w:rsidRDefault="00AA5E5E" w:rsidP="00F63A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5E5E" w:rsidRDefault="00AA5E5E" w:rsidP="00F63A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5E5E" w:rsidRDefault="00AA5E5E" w:rsidP="00F63A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5E5E" w:rsidRDefault="00AA5E5E" w:rsidP="00F63A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5E5E" w:rsidRDefault="00AA5E5E" w:rsidP="00F63A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5E5E" w:rsidRDefault="00AA5E5E" w:rsidP="00F63A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5E5E" w:rsidRDefault="00AA5E5E" w:rsidP="00F63A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63AAD" w:rsidRPr="00405FFF" w:rsidRDefault="00F63AAD" w:rsidP="00F63AAD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3AAD" w:rsidRDefault="00F63AAD" w:rsidP="00F63AAD">
      <w:pPr>
        <w:ind w:firstLine="709"/>
        <w:rPr>
          <w:szCs w:val="28"/>
          <w:highlight w:val="yellow"/>
        </w:rPr>
      </w:pPr>
    </w:p>
    <w:p w:rsidR="00AA5E5E" w:rsidRDefault="00AA5E5E" w:rsidP="00F63AAD">
      <w:pPr>
        <w:jc w:val="center"/>
        <w:rPr>
          <w:rFonts w:ascii="Times New Roman" w:hAnsi="Times New Roman"/>
          <w:sz w:val="28"/>
          <w:szCs w:val="28"/>
        </w:rPr>
        <w:sectPr w:rsidR="00AA5E5E" w:rsidSect="00582686">
          <w:pgSz w:w="11906" w:h="16838"/>
          <w:pgMar w:top="719" w:right="850" w:bottom="1134" w:left="1701" w:header="708" w:footer="708" w:gutter="0"/>
          <w:cols w:space="708"/>
          <w:docGrid w:linePitch="360"/>
        </w:sectPr>
      </w:pPr>
    </w:p>
    <w:p w:rsidR="009F68EE" w:rsidRDefault="009F68EE" w:rsidP="00FF3F4C">
      <w:pPr>
        <w:jc w:val="center"/>
      </w:pPr>
    </w:p>
    <w:sectPr w:rsidR="009F68EE" w:rsidSect="00FF3F4C">
      <w:pgSz w:w="16838" w:h="11906" w:orient="landscape"/>
      <w:pgMar w:top="851" w:right="1134" w:bottom="1701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8"/>
    <w:multiLevelType w:val="multilevel"/>
    <w:tmpl w:val="00000008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02A3129"/>
    <w:multiLevelType w:val="hybridMultilevel"/>
    <w:tmpl w:val="71DEC832"/>
    <w:lvl w:ilvl="0" w:tplc="F482B72E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422CD9"/>
    <w:multiLevelType w:val="hybridMultilevel"/>
    <w:tmpl w:val="676C1C0C"/>
    <w:lvl w:ilvl="0" w:tplc="2F924B1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6939FC"/>
    <w:multiLevelType w:val="hybridMultilevel"/>
    <w:tmpl w:val="9376A7DA"/>
    <w:lvl w:ilvl="0" w:tplc="83F24470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89B0225"/>
    <w:multiLevelType w:val="multilevel"/>
    <w:tmpl w:val="069A986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658B5277"/>
    <w:multiLevelType w:val="hybridMultilevel"/>
    <w:tmpl w:val="5C5A4C7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3140807"/>
    <w:multiLevelType w:val="multilevel"/>
    <w:tmpl w:val="4712EB68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2575" w:hanging="720"/>
      </w:pPr>
    </w:lvl>
    <w:lvl w:ilvl="2">
      <w:start w:val="1"/>
      <w:numFmt w:val="decimal"/>
      <w:lvlText w:val="%1.%2.%3."/>
      <w:lvlJc w:val="left"/>
      <w:pPr>
        <w:ind w:left="4430" w:hanging="720"/>
      </w:pPr>
    </w:lvl>
    <w:lvl w:ilvl="3">
      <w:start w:val="1"/>
      <w:numFmt w:val="decimal"/>
      <w:lvlText w:val="%1.%2.%3.%4."/>
      <w:lvlJc w:val="left"/>
      <w:pPr>
        <w:ind w:left="6645" w:hanging="1080"/>
      </w:pPr>
    </w:lvl>
    <w:lvl w:ilvl="4">
      <w:start w:val="1"/>
      <w:numFmt w:val="decimal"/>
      <w:lvlText w:val="%1.%2.%3.%4.%5."/>
      <w:lvlJc w:val="left"/>
      <w:pPr>
        <w:ind w:left="8500" w:hanging="1080"/>
      </w:pPr>
    </w:lvl>
    <w:lvl w:ilvl="5">
      <w:start w:val="1"/>
      <w:numFmt w:val="decimal"/>
      <w:lvlText w:val="%1.%2.%3.%4.%5.%6."/>
      <w:lvlJc w:val="left"/>
      <w:pPr>
        <w:ind w:left="10715" w:hanging="1440"/>
      </w:pPr>
    </w:lvl>
    <w:lvl w:ilvl="6">
      <w:start w:val="1"/>
      <w:numFmt w:val="decimal"/>
      <w:lvlText w:val="%1.%2.%3.%4.%5.%6.%7."/>
      <w:lvlJc w:val="left"/>
      <w:pPr>
        <w:ind w:left="12930" w:hanging="1800"/>
      </w:pPr>
    </w:lvl>
    <w:lvl w:ilvl="7">
      <w:start w:val="1"/>
      <w:numFmt w:val="decimal"/>
      <w:lvlText w:val="%1.%2.%3.%4.%5.%6.%7.%8."/>
      <w:lvlJc w:val="left"/>
      <w:pPr>
        <w:ind w:left="14785" w:hanging="1800"/>
      </w:pPr>
    </w:lvl>
    <w:lvl w:ilvl="8">
      <w:start w:val="1"/>
      <w:numFmt w:val="decimal"/>
      <w:lvlText w:val="%1.%2.%3.%4.%5.%6.%7.%8.%9."/>
      <w:lvlJc w:val="left"/>
      <w:pPr>
        <w:ind w:left="17000" w:hanging="21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127B"/>
    <w:rsid w:val="00005620"/>
    <w:rsid w:val="00024B87"/>
    <w:rsid w:val="00031B65"/>
    <w:rsid w:val="00036836"/>
    <w:rsid w:val="00065ADC"/>
    <w:rsid w:val="000A435A"/>
    <w:rsid w:val="001A636E"/>
    <w:rsid w:val="001D1E25"/>
    <w:rsid w:val="001D48E8"/>
    <w:rsid w:val="0020047E"/>
    <w:rsid w:val="00212619"/>
    <w:rsid w:val="002251E9"/>
    <w:rsid w:val="00230104"/>
    <w:rsid w:val="00234B34"/>
    <w:rsid w:val="00281263"/>
    <w:rsid w:val="002B0AEC"/>
    <w:rsid w:val="002B5571"/>
    <w:rsid w:val="002C619D"/>
    <w:rsid w:val="00347ACE"/>
    <w:rsid w:val="003827B5"/>
    <w:rsid w:val="0039251E"/>
    <w:rsid w:val="003A3EAC"/>
    <w:rsid w:val="003F1007"/>
    <w:rsid w:val="00402036"/>
    <w:rsid w:val="00460A25"/>
    <w:rsid w:val="004A38F2"/>
    <w:rsid w:val="004A5197"/>
    <w:rsid w:val="004B1911"/>
    <w:rsid w:val="004E5711"/>
    <w:rsid w:val="0051652A"/>
    <w:rsid w:val="00560BA4"/>
    <w:rsid w:val="00582686"/>
    <w:rsid w:val="005C6909"/>
    <w:rsid w:val="005D17EF"/>
    <w:rsid w:val="006304A1"/>
    <w:rsid w:val="00631555"/>
    <w:rsid w:val="00642296"/>
    <w:rsid w:val="00653A73"/>
    <w:rsid w:val="006747C3"/>
    <w:rsid w:val="006C0820"/>
    <w:rsid w:val="006D2D12"/>
    <w:rsid w:val="006D33B8"/>
    <w:rsid w:val="006D60C9"/>
    <w:rsid w:val="00715FCC"/>
    <w:rsid w:val="00723E26"/>
    <w:rsid w:val="0073590A"/>
    <w:rsid w:val="0074127B"/>
    <w:rsid w:val="00763567"/>
    <w:rsid w:val="00772268"/>
    <w:rsid w:val="00784471"/>
    <w:rsid w:val="007A6DFA"/>
    <w:rsid w:val="007E717C"/>
    <w:rsid w:val="008139C5"/>
    <w:rsid w:val="008C571D"/>
    <w:rsid w:val="00901809"/>
    <w:rsid w:val="00906ADD"/>
    <w:rsid w:val="00910FE4"/>
    <w:rsid w:val="00981664"/>
    <w:rsid w:val="00991A9E"/>
    <w:rsid w:val="009B20CD"/>
    <w:rsid w:val="009B5576"/>
    <w:rsid w:val="009B6F3E"/>
    <w:rsid w:val="009F68EE"/>
    <w:rsid w:val="00A0296D"/>
    <w:rsid w:val="00A26411"/>
    <w:rsid w:val="00A34426"/>
    <w:rsid w:val="00A948C3"/>
    <w:rsid w:val="00AA5E5E"/>
    <w:rsid w:val="00AF4CAB"/>
    <w:rsid w:val="00B428AE"/>
    <w:rsid w:val="00B55C44"/>
    <w:rsid w:val="00B60C9B"/>
    <w:rsid w:val="00B8127B"/>
    <w:rsid w:val="00BA5087"/>
    <w:rsid w:val="00BA6C8A"/>
    <w:rsid w:val="00BA766E"/>
    <w:rsid w:val="00BD3780"/>
    <w:rsid w:val="00BE05F3"/>
    <w:rsid w:val="00BE17E2"/>
    <w:rsid w:val="00BF236B"/>
    <w:rsid w:val="00BF3D50"/>
    <w:rsid w:val="00C25CD2"/>
    <w:rsid w:val="00C33BE9"/>
    <w:rsid w:val="00C43EBC"/>
    <w:rsid w:val="00C54D1C"/>
    <w:rsid w:val="00C92C89"/>
    <w:rsid w:val="00CC11AD"/>
    <w:rsid w:val="00D17E2F"/>
    <w:rsid w:val="00D80230"/>
    <w:rsid w:val="00DC7A1D"/>
    <w:rsid w:val="00DF44BC"/>
    <w:rsid w:val="00E7073E"/>
    <w:rsid w:val="00EC263D"/>
    <w:rsid w:val="00F21416"/>
    <w:rsid w:val="00F51569"/>
    <w:rsid w:val="00F63AAD"/>
    <w:rsid w:val="00F662B4"/>
    <w:rsid w:val="00F713BF"/>
    <w:rsid w:val="00F75264"/>
    <w:rsid w:val="00F921FD"/>
    <w:rsid w:val="00FB5BC2"/>
    <w:rsid w:val="00FF3F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27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qFormat/>
    <w:rsid w:val="00B8127B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127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"/>
    <w:basedOn w:val="a"/>
    <w:link w:val="a4"/>
    <w:rsid w:val="00B8127B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B812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B812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8127B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qFormat/>
    <w:rsid w:val="00B8127B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character" w:styleId="a6">
    <w:name w:val="Hyperlink"/>
    <w:basedOn w:val="a0"/>
    <w:uiPriority w:val="99"/>
    <w:semiHidden/>
    <w:rsid w:val="00B8127B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rsid w:val="00B8127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8127B"/>
    <w:rPr>
      <w:rFonts w:ascii="Calibri" w:eastAsia="Times New Roman" w:hAnsi="Calibri" w:cs="Times New Roman"/>
      <w:lang w:eastAsia="ru-RU"/>
    </w:rPr>
  </w:style>
  <w:style w:type="paragraph" w:styleId="a7">
    <w:name w:val="No Spacing"/>
    <w:qFormat/>
    <w:rsid w:val="00B8127B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rsid w:val="00B8127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B8127B"/>
    <w:rPr>
      <w:rFonts w:ascii="Calibri" w:eastAsia="Times New Roman" w:hAnsi="Calibri" w:cs="Times New Roman"/>
      <w:lang w:eastAsia="ru-RU"/>
    </w:rPr>
  </w:style>
  <w:style w:type="character" w:customStyle="1" w:styleId="apple-style-span">
    <w:name w:val="apple-style-span"/>
    <w:basedOn w:val="a0"/>
    <w:rsid w:val="00B8127B"/>
  </w:style>
  <w:style w:type="paragraph" w:customStyle="1" w:styleId="acxspmiddle">
    <w:name w:val="acxspmiddle"/>
    <w:basedOn w:val="a"/>
    <w:rsid w:val="00B812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cxsplast">
    <w:name w:val="acxsplast"/>
    <w:basedOn w:val="a"/>
    <w:rsid w:val="00B812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1">
    <w:name w:val="Обычный (веб)1"/>
    <w:basedOn w:val="a"/>
    <w:rsid w:val="00B8127B"/>
    <w:pPr>
      <w:suppressAutoHyphens/>
      <w:spacing w:before="100" w:after="100" w:line="100" w:lineRule="atLeast"/>
    </w:pPr>
    <w:rPr>
      <w:rFonts w:ascii="Times New Roman" w:hAnsi="Times New Roman"/>
      <w:sz w:val="24"/>
      <w:szCs w:val="24"/>
      <w:lang w:eastAsia="ar-SA"/>
    </w:rPr>
  </w:style>
  <w:style w:type="paragraph" w:customStyle="1" w:styleId="12">
    <w:name w:val="Обычный 1"/>
    <w:basedOn w:val="a"/>
    <w:next w:val="a"/>
    <w:link w:val="13"/>
    <w:rsid w:val="00BD3780"/>
    <w:pPr>
      <w:shd w:val="clear" w:color="auto" w:fill="FFFFFF"/>
      <w:spacing w:after="0" w:line="240" w:lineRule="auto"/>
      <w:jc w:val="both"/>
    </w:pPr>
    <w:rPr>
      <w:rFonts w:eastAsia="Calibri"/>
      <w:sz w:val="28"/>
      <w:szCs w:val="20"/>
    </w:rPr>
  </w:style>
  <w:style w:type="character" w:customStyle="1" w:styleId="13">
    <w:name w:val="Обычный 1 Знак"/>
    <w:link w:val="12"/>
    <w:rsid w:val="00BD3780"/>
    <w:rPr>
      <w:rFonts w:ascii="Calibri" w:eastAsia="Calibri" w:hAnsi="Calibri" w:cs="Times New Roman"/>
      <w:sz w:val="28"/>
      <w:szCs w:val="20"/>
      <w:shd w:val="clear" w:color="auto" w:fill="FFFFFF"/>
      <w:lang w:eastAsia="ru-RU"/>
    </w:rPr>
  </w:style>
  <w:style w:type="paragraph" w:customStyle="1" w:styleId="21">
    <w:name w:val="Основной текст с отступом 21"/>
    <w:basedOn w:val="a"/>
    <w:rsid w:val="006D60C9"/>
    <w:pPr>
      <w:suppressAutoHyphens/>
      <w:spacing w:after="120" w:line="480" w:lineRule="auto"/>
      <w:ind w:left="283"/>
    </w:pPr>
    <w:rPr>
      <w:rFonts w:eastAsia="Calibri"/>
      <w:kern w:val="1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rsid w:val="00F63AAD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eastAsia="Calibri"/>
      <w:kern w:val="1"/>
      <w:sz w:val="24"/>
      <w:szCs w:val="24"/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rsid w:val="00F63AAD"/>
    <w:rPr>
      <w:rFonts w:ascii="Calibri" w:eastAsia="Calibri" w:hAnsi="Calibri" w:cs="Times New Roman"/>
      <w:kern w:val="1"/>
      <w:sz w:val="24"/>
      <w:szCs w:val="24"/>
      <w:lang w:eastAsia="ar-SA"/>
    </w:rPr>
  </w:style>
  <w:style w:type="paragraph" w:styleId="ac">
    <w:name w:val="Normal (Web)"/>
    <w:basedOn w:val="a"/>
    <w:uiPriority w:val="99"/>
    <w:unhideWhenUsed/>
    <w:rsid w:val="00F63A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semiHidden/>
    <w:rsid w:val="00F63AA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004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27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qFormat/>
    <w:rsid w:val="00B8127B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127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"/>
    <w:basedOn w:val="a"/>
    <w:link w:val="a4"/>
    <w:rsid w:val="00B8127B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B812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B812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8127B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qFormat/>
    <w:rsid w:val="00B8127B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character" w:styleId="a6">
    <w:name w:val="Hyperlink"/>
    <w:basedOn w:val="a0"/>
    <w:uiPriority w:val="99"/>
    <w:semiHidden/>
    <w:rsid w:val="00B8127B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rsid w:val="00B8127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8127B"/>
    <w:rPr>
      <w:rFonts w:ascii="Calibri" w:eastAsia="Times New Roman" w:hAnsi="Calibri" w:cs="Times New Roman"/>
      <w:lang w:eastAsia="ru-RU"/>
    </w:rPr>
  </w:style>
  <w:style w:type="paragraph" w:styleId="a7">
    <w:name w:val="No Spacing"/>
    <w:qFormat/>
    <w:rsid w:val="00B8127B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rsid w:val="00B8127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B8127B"/>
    <w:rPr>
      <w:rFonts w:ascii="Calibri" w:eastAsia="Times New Roman" w:hAnsi="Calibri" w:cs="Times New Roman"/>
      <w:lang w:eastAsia="ru-RU"/>
    </w:rPr>
  </w:style>
  <w:style w:type="character" w:customStyle="1" w:styleId="apple-style-span">
    <w:name w:val="apple-style-span"/>
    <w:basedOn w:val="a0"/>
    <w:rsid w:val="00B8127B"/>
  </w:style>
  <w:style w:type="paragraph" w:customStyle="1" w:styleId="acxspmiddle">
    <w:name w:val="acxspmiddle"/>
    <w:basedOn w:val="a"/>
    <w:rsid w:val="00B812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cxsplast">
    <w:name w:val="acxsplast"/>
    <w:basedOn w:val="a"/>
    <w:rsid w:val="00B812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1">
    <w:name w:val="Обычный (веб)1"/>
    <w:basedOn w:val="a"/>
    <w:rsid w:val="00B8127B"/>
    <w:pPr>
      <w:suppressAutoHyphens/>
      <w:spacing w:before="100" w:after="100" w:line="100" w:lineRule="atLeast"/>
    </w:pPr>
    <w:rPr>
      <w:rFonts w:ascii="Times New Roman" w:hAnsi="Times New Roman"/>
      <w:sz w:val="24"/>
      <w:szCs w:val="24"/>
      <w:lang w:eastAsia="ar-SA"/>
    </w:rPr>
  </w:style>
  <w:style w:type="paragraph" w:customStyle="1" w:styleId="12">
    <w:name w:val="Обычный 1"/>
    <w:basedOn w:val="a"/>
    <w:next w:val="a"/>
    <w:link w:val="13"/>
    <w:rsid w:val="00BD3780"/>
    <w:pPr>
      <w:shd w:val="clear" w:color="auto" w:fill="FFFFFF"/>
      <w:spacing w:after="0" w:line="240" w:lineRule="auto"/>
      <w:jc w:val="both"/>
    </w:pPr>
    <w:rPr>
      <w:rFonts w:eastAsia="Calibri"/>
      <w:sz w:val="28"/>
      <w:szCs w:val="20"/>
    </w:rPr>
  </w:style>
  <w:style w:type="character" w:customStyle="1" w:styleId="13">
    <w:name w:val="Обычный 1 Знак"/>
    <w:link w:val="12"/>
    <w:rsid w:val="00BD3780"/>
    <w:rPr>
      <w:rFonts w:ascii="Calibri" w:eastAsia="Calibri" w:hAnsi="Calibri" w:cs="Times New Roman"/>
      <w:sz w:val="28"/>
      <w:szCs w:val="20"/>
      <w:shd w:val="clear" w:color="auto" w:fill="FFFFFF"/>
      <w:lang w:eastAsia="ru-RU"/>
    </w:rPr>
  </w:style>
  <w:style w:type="paragraph" w:customStyle="1" w:styleId="21">
    <w:name w:val="Основной текст с отступом 21"/>
    <w:basedOn w:val="a"/>
    <w:rsid w:val="006D60C9"/>
    <w:pPr>
      <w:suppressAutoHyphens/>
      <w:spacing w:after="120" w:line="480" w:lineRule="auto"/>
      <w:ind w:left="283"/>
    </w:pPr>
    <w:rPr>
      <w:rFonts w:eastAsia="Calibri"/>
      <w:kern w:val="1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rsid w:val="00F63AAD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eastAsia="Calibri"/>
      <w:kern w:val="1"/>
      <w:sz w:val="24"/>
      <w:szCs w:val="24"/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rsid w:val="00F63AAD"/>
    <w:rPr>
      <w:rFonts w:ascii="Calibri" w:eastAsia="Calibri" w:hAnsi="Calibri" w:cs="Times New Roman"/>
      <w:kern w:val="1"/>
      <w:sz w:val="24"/>
      <w:szCs w:val="24"/>
      <w:lang w:eastAsia="ar-SA"/>
    </w:rPr>
  </w:style>
  <w:style w:type="paragraph" w:styleId="ac">
    <w:name w:val="Normal (Web)"/>
    <w:basedOn w:val="a"/>
    <w:uiPriority w:val="99"/>
    <w:unhideWhenUsed/>
    <w:rsid w:val="00F63A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semiHidden/>
    <w:rsid w:val="00F63AA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8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.scli.ru/ru/legal_texts/act_municipal_education/index.php?do4=document&amp;id4=96e20c02-1b12-465a-b64c-24aa9227000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.scli.ru/ru/legal_texts/act_municipal_education/index.php?do4=document&amp;id4=96e20c02-1b12-465a-b64c-24aa92270007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8F34C-5D8A-4A52-89CD-6A67FA1FA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21</Pages>
  <Words>6457</Words>
  <Characters>36808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1</cp:lastModifiedBy>
  <cp:revision>18</cp:revision>
  <cp:lastPrinted>2016-11-09T05:03:00Z</cp:lastPrinted>
  <dcterms:created xsi:type="dcterms:W3CDTF">2016-11-08T04:40:00Z</dcterms:created>
  <dcterms:modified xsi:type="dcterms:W3CDTF">2016-11-14T11:32:00Z</dcterms:modified>
</cp:coreProperties>
</file>