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B03" w:rsidRPr="00A43229" w:rsidRDefault="002D2B03" w:rsidP="002D2B03">
      <w:pPr>
        <w:jc w:val="center"/>
        <w:rPr>
          <w:b/>
          <w:bCs/>
          <w:sz w:val="28"/>
          <w:szCs w:val="28"/>
        </w:rPr>
      </w:pPr>
      <w:r w:rsidRPr="00A43229">
        <w:rPr>
          <w:b/>
          <w:bCs/>
          <w:sz w:val="28"/>
          <w:szCs w:val="28"/>
        </w:rPr>
        <w:t>Руководство</w:t>
      </w:r>
    </w:p>
    <w:p w:rsidR="00AA5DD4" w:rsidRDefault="002D2B03" w:rsidP="002D2B03">
      <w:pPr>
        <w:jc w:val="center"/>
        <w:rPr>
          <w:b/>
          <w:bCs/>
          <w:color w:val="000000"/>
          <w:sz w:val="28"/>
          <w:szCs w:val="28"/>
        </w:rPr>
      </w:pPr>
      <w:r w:rsidRPr="00A43229">
        <w:rPr>
          <w:b/>
          <w:sz w:val="28"/>
          <w:szCs w:val="28"/>
        </w:rPr>
        <w:t xml:space="preserve">по соблюдению </w:t>
      </w:r>
      <w:r w:rsidR="00AA5DD4">
        <w:rPr>
          <w:b/>
          <w:sz w:val="28"/>
          <w:szCs w:val="28"/>
        </w:rPr>
        <w:t xml:space="preserve">требований </w:t>
      </w:r>
      <w:r>
        <w:rPr>
          <w:b/>
          <w:bCs/>
          <w:color w:val="000000"/>
          <w:sz w:val="28"/>
          <w:szCs w:val="28"/>
        </w:rPr>
        <w:t xml:space="preserve">в </w:t>
      </w:r>
      <w:r w:rsidR="00AA5DD4">
        <w:rPr>
          <w:b/>
          <w:bCs/>
          <w:color w:val="000000"/>
          <w:sz w:val="28"/>
          <w:szCs w:val="28"/>
        </w:rPr>
        <w:t>сфере</w:t>
      </w:r>
      <w:r>
        <w:rPr>
          <w:b/>
          <w:bCs/>
          <w:color w:val="000000"/>
          <w:sz w:val="28"/>
          <w:szCs w:val="28"/>
        </w:rPr>
        <w:t xml:space="preserve"> благоустройства</w:t>
      </w:r>
    </w:p>
    <w:p w:rsidR="002D2B03" w:rsidRPr="00A43229" w:rsidRDefault="002D2B03" w:rsidP="002D2B03">
      <w:pPr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Pr="00A43229">
        <w:rPr>
          <w:b/>
          <w:bCs/>
          <w:color w:val="000000"/>
          <w:sz w:val="28"/>
          <w:szCs w:val="28"/>
        </w:rPr>
        <w:t>на территории</w:t>
      </w:r>
      <w:r>
        <w:rPr>
          <w:b/>
          <w:bCs/>
          <w:color w:val="000000"/>
          <w:sz w:val="28"/>
          <w:szCs w:val="28"/>
        </w:rPr>
        <w:t xml:space="preserve"> </w:t>
      </w:r>
      <w:r w:rsidR="00BD62BE">
        <w:rPr>
          <w:b/>
          <w:bCs/>
          <w:color w:val="000000"/>
          <w:sz w:val="28"/>
          <w:szCs w:val="28"/>
        </w:rPr>
        <w:t>Михайлов</w:t>
      </w:r>
      <w:r w:rsidR="00AA5DD4">
        <w:rPr>
          <w:b/>
          <w:color w:val="000000"/>
          <w:sz w:val="28"/>
          <w:szCs w:val="28"/>
        </w:rPr>
        <w:t>ского</w:t>
      </w:r>
      <w:r w:rsidRPr="00A43229">
        <w:rPr>
          <w:b/>
          <w:color w:val="000000"/>
          <w:sz w:val="28"/>
          <w:szCs w:val="28"/>
        </w:rPr>
        <w:t xml:space="preserve"> сельского поселения</w:t>
      </w:r>
      <w:r>
        <w:rPr>
          <w:b/>
          <w:color w:val="000000"/>
          <w:sz w:val="28"/>
          <w:szCs w:val="28"/>
        </w:rPr>
        <w:t xml:space="preserve"> </w:t>
      </w:r>
    </w:p>
    <w:p w:rsidR="002D2B03" w:rsidRPr="006B3277" w:rsidRDefault="002D2B03" w:rsidP="002D2B03">
      <w:pPr>
        <w:jc w:val="center"/>
        <w:rPr>
          <w:rFonts w:cs="Calibri"/>
          <w:sz w:val="28"/>
          <w:szCs w:val="28"/>
        </w:rPr>
      </w:pPr>
    </w:p>
    <w:p w:rsidR="002D2B03" w:rsidRPr="006B3277" w:rsidRDefault="002D2B03" w:rsidP="002D2B03">
      <w:pPr>
        <w:pStyle w:val="a3"/>
        <w:widowControl w:val="0"/>
        <w:spacing w:before="0" w:beforeAutospacing="0" w:after="0"/>
        <w:ind w:firstLine="567"/>
        <w:jc w:val="both"/>
        <w:rPr>
          <w:sz w:val="28"/>
          <w:szCs w:val="28"/>
        </w:rPr>
      </w:pPr>
    </w:p>
    <w:p w:rsidR="002D2B03" w:rsidRPr="008C7F40" w:rsidRDefault="002D2B03" w:rsidP="00BD62BE">
      <w:pPr>
        <w:pStyle w:val="a3"/>
        <w:widowControl w:val="0"/>
        <w:spacing w:before="0" w:beforeAutospacing="0" w:after="0"/>
        <w:ind w:firstLine="709"/>
        <w:jc w:val="both"/>
        <w:rPr>
          <w:sz w:val="28"/>
          <w:szCs w:val="28"/>
        </w:rPr>
      </w:pPr>
      <w:r w:rsidRPr="008C7F40">
        <w:rPr>
          <w:sz w:val="28"/>
          <w:szCs w:val="28"/>
        </w:rPr>
        <w:t xml:space="preserve">Муниципальный контроль </w:t>
      </w:r>
      <w:r w:rsidR="00AA5DD4" w:rsidRPr="00AA5DD4">
        <w:rPr>
          <w:sz w:val="28"/>
          <w:szCs w:val="28"/>
        </w:rPr>
        <w:t xml:space="preserve">в сфере благоустройства на территории </w:t>
      </w:r>
      <w:r w:rsidR="00BD62BE">
        <w:rPr>
          <w:sz w:val="28"/>
          <w:szCs w:val="28"/>
        </w:rPr>
        <w:t>Михайлов</w:t>
      </w:r>
      <w:r w:rsidR="00AA5DD4" w:rsidRPr="00AA5DD4">
        <w:rPr>
          <w:sz w:val="28"/>
          <w:szCs w:val="28"/>
        </w:rPr>
        <w:t xml:space="preserve">ского сельского поселения </w:t>
      </w:r>
      <w:r w:rsidR="009906B0">
        <w:rPr>
          <w:sz w:val="28"/>
          <w:szCs w:val="28"/>
        </w:rPr>
        <w:t>осуществляется</w:t>
      </w:r>
      <w:r w:rsidRPr="008C7F40">
        <w:rPr>
          <w:sz w:val="28"/>
          <w:szCs w:val="28"/>
        </w:rPr>
        <w:t xml:space="preserve"> в форме </w:t>
      </w:r>
      <w:r w:rsidR="00AA5DD4" w:rsidRPr="008C7F40">
        <w:rPr>
          <w:sz w:val="28"/>
          <w:szCs w:val="28"/>
        </w:rPr>
        <w:t xml:space="preserve">плановых и внеплановых </w:t>
      </w:r>
      <w:r w:rsidRPr="008C7F40">
        <w:rPr>
          <w:sz w:val="28"/>
          <w:szCs w:val="28"/>
        </w:rPr>
        <w:t xml:space="preserve">проверок  соблюдения юридическими лицами, их руководителями и иными должностными лицами, индивидуальными предпринимателями и их уполномоченными представителями, физическими лицами (далее - субъекты проверок) требований, установленных </w:t>
      </w:r>
      <w:r w:rsidR="00AA5DD4">
        <w:rPr>
          <w:sz w:val="28"/>
          <w:szCs w:val="28"/>
        </w:rPr>
        <w:t>в сфере благоустройства</w:t>
      </w:r>
      <w:r>
        <w:rPr>
          <w:sz w:val="28"/>
          <w:szCs w:val="28"/>
        </w:rPr>
        <w:t>.</w:t>
      </w:r>
    </w:p>
    <w:p w:rsidR="00AA5DD4" w:rsidRPr="00AA5DD4" w:rsidRDefault="002D2B03" w:rsidP="00BD62BE">
      <w:pPr>
        <w:tabs>
          <w:tab w:val="left" w:pos="454"/>
        </w:tabs>
        <w:jc w:val="both"/>
        <w:rPr>
          <w:sz w:val="28"/>
          <w:szCs w:val="28"/>
        </w:rPr>
      </w:pPr>
      <w:proofErr w:type="gramStart"/>
      <w:r w:rsidRPr="00761917">
        <w:rPr>
          <w:sz w:val="28"/>
          <w:szCs w:val="28"/>
        </w:rPr>
        <w:t>Муниципальный контроль осуществляется в соответствии с Федеральн</w:t>
      </w:r>
      <w:r w:rsidR="00AA5DD4">
        <w:rPr>
          <w:sz w:val="28"/>
          <w:szCs w:val="28"/>
        </w:rPr>
        <w:t>ым законом от 26 декабря 2008 №</w:t>
      </w:r>
      <w:r w:rsidRPr="00761917">
        <w:rPr>
          <w:sz w:val="28"/>
          <w:szCs w:val="28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AA5DD4">
        <w:rPr>
          <w:sz w:val="28"/>
          <w:szCs w:val="28"/>
        </w:rPr>
        <w:t xml:space="preserve">, Положением о муниципальном контроле </w:t>
      </w:r>
      <w:r w:rsidR="00AA5DD4" w:rsidRPr="00AA5DD4">
        <w:rPr>
          <w:sz w:val="28"/>
          <w:szCs w:val="28"/>
        </w:rPr>
        <w:t xml:space="preserve">в сфере благоустройства на территории </w:t>
      </w:r>
      <w:r w:rsidR="00BD62BE">
        <w:rPr>
          <w:sz w:val="28"/>
          <w:szCs w:val="28"/>
        </w:rPr>
        <w:t>Михайлов</w:t>
      </w:r>
      <w:r w:rsidR="00AA5DD4" w:rsidRPr="00AA5DD4">
        <w:rPr>
          <w:sz w:val="28"/>
          <w:szCs w:val="28"/>
        </w:rPr>
        <w:t>ского сельского поселения</w:t>
      </w:r>
      <w:r w:rsidR="00AA5DD4">
        <w:rPr>
          <w:sz w:val="28"/>
          <w:szCs w:val="28"/>
        </w:rPr>
        <w:t>, утвержденным п</w:t>
      </w:r>
      <w:r w:rsidR="00AA5DD4" w:rsidRPr="00AA5DD4">
        <w:rPr>
          <w:sz w:val="28"/>
          <w:szCs w:val="28"/>
        </w:rPr>
        <w:t>остановление</w:t>
      </w:r>
      <w:r w:rsidR="00AA5DD4">
        <w:rPr>
          <w:sz w:val="28"/>
          <w:szCs w:val="28"/>
        </w:rPr>
        <w:t>м администрации</w:t>
      </w:r>
      <w:r w:rsidR="00BD62BE">
        <w:rPr>
          <w:sz w:val="28"/>
          <w:szCs w:val="28"/>
        </w:rPr>
        <w:t xml:space="preserve"> Михайлов</w:t>
      </w:r>
      <w:r w:rsidR="00AA5DD4" w:rsidRPr="00AA5DD4">
        <w:rPr>
          <w:sz w:val="28"/>
          <w:szCs w:val="28"/>
        </w:rPr>
        <w:t xml:space="preserve">ского сельского поселения </w:t>
      </w:r>
      <w:r w:rsidR="00AA5DD4">
        <w:rPr>
          <w:sz w:val="28"/>
          <w:szCs w:val="28"/>
        </w:rPr>
        <w:t xml:space="preserve">от </w:t>
      </w:r>
      <w:r w:rsidR="00BD62BE" w:rsidRPr="00771358">
        <w:rPr>
          <w:b/>
          <w:sz w:val="28"/>
          <w:szCs w:val="28"/>
        </w:rPr>
        <w:t xml:space="preserve"> </w:t>
      </w:r>
      <w:r w:rsidR="00BD62BE" w:rsidRPr="00BD62BE">
        <w:rPr>
          <w:sz w:val="28"/>
          <w:szCs w:val="28"/>
        </w:rPr>
        <w:t>02.06.2017 № 33</w:t>
      </w:r>
      <w:r w:rsidR="00BD62BE" w:rsidRPr="00771358">
        <w:rPr>
          <w:b/>
          <w:sz w:val="28"/>
          <w:szCs w:val="28"/>
        </w:rPr>
        <w:t xml:space="preserve"> </w:t>
      </w:r>
      <w:r w:rsidR="00AA5DD4">
        <w:rPr>
          <w:sz w:val="28"/>
          <w:szCs w:val="28"/>
        </w:rPr>
        <w:t xml:space="preserve"> (</w:t>
      </w:r>
      <w:r w:rsidR="00E070D8">
        <w:rPr>
          <w:sz w:val="28"/>
          <w:szCs w:val="28"/>
        </w:rPr>
        <w:t>далее - Положение</w:t>
      </w:r>
      <w:r w:rsidR="00AA5DD4">
        <w:rPr>
          <w:sz w:val="28"/>
          <w:szCs w:val="28"/>
        </w:rPr>
        <w:t xml:space="preserve">), </w:t>
      </w:r>
      <w:r w:rsidR="0093403D">
        <w:rPr>
          <w:sz w:val="28"/>
          <w:szCs w:val="28"/>
        </w:rPr>
        <w:t>Административным регламентом</w:t>
      </w:r>
      <w:r w:rsidR="0093403D" w:rsidRPr="00AA5DD4">
        <w:rPr>
          <w:sz w:val="28"/>
          <w:szCs w:val="28"/>
        </w:rPr>
        <w:t xml:space="preserve"> осуществления муниципального контроля в сфере благоустройства</w:t>
      </w:r>
      <w:proofErr w:type="gramEnd"/>
      <w:r w:rsidR="0093403D" w:rsidRPr="00AA5DD4">
        <w:rPr>
          <w:sz w:val="28"/>
          <w:szCs w:val="28"/>
        </w:rPr>
        <w:t xml:space="preserve"> на территории </w:t>
      </w:r>
      <w:r w:rsidR="00BD62BE">
        <w:rPr>
          <w:sz w:val="28"/>
          <w:szCs w:val="28"/>
        </w:rPr>
        <w:t>Михайлов</w:t>
      </w:r>
      <w:r w:rsidR="0093403D" w:rsidRPr="00AA5DD4">
        <w:rPr>
          <w:sz w:val="28"/>
          <w:szCs w:val="28"/>
        </w:rPr>
        <w:t>ского сельского поселения</w:t>
      </w:r>
      <w:r w:rsidR="0093403D">
        <w:rPr>
          <w:sz w:val="28"/>
          <w:szCs w:val="28"/>
        </w:rPr>
        <w:t xml:space="preserve">, </w:t>
      </w:r>
      <w:r w:rsidR="0093403D" w:rsidRPr="00AA5DD4">
        <w:rPr>
          <w:sz w:val="28"/>
          <w:szCs w:val="28"/>
        </w:rPr>
        <w:t xml:space="preserve"> </w:t>
      </w:r>
      <w:r w:rsidR="0093403D">
        <w:rPr>
          <w:sz w:val="28"/>
          <w:szCs w:val="28"/>
        </w:rPr>
        <w:t>утвержденным п</w:t>
      </w:r>
      <w:r w:rsidR="0093403D" w:rsidRPr="00AA5DD4">
        <w:rPr>
          <w:sz w:val="28"/>
          <w:szCs w:val="28"/>
        </w:rPr>
        <w:t>остановление</w:t>
      </w:r>
      <w:r w:rsidR="0093403D">
        <w:rPr>
          <w:sz w:val="28"/>
          <w:szCs w:val="28"/>
        </w:rPr>
        <w:t xml:space="preserve">м администрации </w:t>
      </w:r>
      <w:r w:rsidR="00BD62BE">
        <w:rPr>
          <w:sz w:val="28"/>
          <w:szCs w:val="28"/>
        </w:rPr>
        <w:t>Михайлов</w:t>
      </w:r>
      <w:r w:rsidR="0093403D" w:rsidRPr="00AA5DD4">
        <w:rPr>
          <w:sz w:val="28"/>
          <w:szCs w:val="28"/>
        </w:rPr>
        <w:t>ского сельского поселения</w:t>
      </w:r>
      <w:r w:rsidR="0093403D" w:rsidRPr="0093403D">
        <w:rPr>
          <w:sz w:val="28"/>
          <w:szCs w:val="28"/>
        </w:rPr>
        <w:t xml:space="preserve"> </w:t>
      </w:r>
      <w:r w:rsidR="0093403D">
        <w:rPr>
          <w:sz w:val="28"/>
          <w:szCs w:val="28"/>
        </w:rPr>
        <w:t xml:space="preserve">от  </w:t>
      </w:r>
      <w:r w:rsidR="00BD62BE" w:rsidRPr="00BD62BE">
        <w:rPr>
          <w:sz w:val="28"/>
          <w:szCs w:val="28"/>
        </w:rPr>
        <w:t>03.09.2018 № 63</w:t>
      </w:r>
      <w:r w:rsidR="00BD62BE">
        <w:t xml:space="preserve"> </w:t>
      </w:r>
      <w:r w:rsidR="0093403D">
        <w:rPr>
          <w:sz w:val="28"/>
          <w:szCs w:val="28"/>
        </w:rPr>
        <w:t>(</w:t>
      </w:r>
      <w:r w:rsidR="00E070D8">
        <w:rPr>
          <w:sz w:val="28"/>
          <w:szCs w:val="28"/>
        </w:rPr>
        <w:t>далее – Административный регламент</w:t>
      </w:r>
      <w:r w:rsidR="0093403D">
        <w:rPr>
          <w:sz w:val="28"/>
          <w:szCs w:val="28"/>
        </w:rPr>
        <w:t>).</w:t>
      </w:r>
      <w:r w:rsidR="0093403D">
        <w:rPr>
          <w:sz w:val="28"/>
          <w:szCs w:val="28"/>
        </w:rPr>
        <w:tab/>
        <w:t xml:space="preserve">       </w:t>
      </w:r>
    </w:p>
    <w:p w:rsidR="00E070D8" w:rsidRDefault="002D2B03" w:rsidP="00BD62BE">
      <w:pPr>
        <w:jc w:val="both"/>
        <w:rPr>
          <w:sz w:val="28"/>
          <w:szCs w:val="28"/>
        </w:rPr>
      </w:pPr>
      <w:r w:rsidRPr="00761917">
        <w:rPr>
          <w:sz w:val="28"/>
          <w:szCs w:val="28"/>
        </w:rPr>
        <w:t xml:space="preserve">Предметом муниципального контроля является </w:t>
      </w:r>
      <w:r w:rsidR="0093403D" w:rsidRPr="0093403D">
        <w:rPr>
          <w:sz w:val="28"/>
          <w:szCs w:val="28"/>
        </w:rPr>
        <w:t>соблюдение юридическими лицами, индивидуальными предпринимателями, физическими лицами  требований, установленных в сфере благоустройства</w:t>
      </w:r>
      <w:r w:rsidR="00E070D8">
        <w:rPr>
          <w:sz w:val="28"/>
          <w:szCs w:val="28"/>
        </w:rPr>
        <w:t xml:space="preserve"> </w:t>
      </w:r>
      <w:r w:rsidR="0076150D">
        <w:rPr>
          <w:sz w:val="28"/>
          <w:szCs w:val="28"/>
        </w:rPr>
        <w:t xml:space="preserve"> </w:t>
      </w:r>
      <w:r w:rsidR="00E070D8" w:rsidRPr="0076150D">
        <w:rPr>
          <w:sz w:val="28"/>
          <w:szCs w:val="28"/>
        </w:rPr>
        <w:t>Правил</w:t>
      </w:r>
      <w:r w:rsidR="00E070D8">
        <w:rPr>
          <w:sz w:val="28"/>
          <w:szCs w:val="28"/>
        </w:rPr>
        <w:t>ами</w:t>
      </w:r>
      <w:r w:rsidR="00E070D8" w:rsidRPr="0076150D">
        <w:rPr>
          <w:sz w:val="28"/>
          <w:szCs w:val="28"/>
        </w:rPr>
        <w:t xml:space="preserve"> благоустройства территории </w:t>
      </w:r>
      <w:r w:rsidR="00BD62BE">
        <w:rPr>
          <w:sz w:val="28"/>
          <w:szCs w:val="28"/>
        </w:rPr>
        <w:t>Михайлов</w:t>
      </w:r>
      <w:r w:rsidR="00E070D8" w:rsidRPr="0076150D">
        <w:rPr>
          <w:sz w:val="28"/>
          <w:szCs w:val="28"/>
        </w:rPr>
        <w:t xml:space="preserve">ского сельского поселения </w:t>
      </w:r>
      <w:proofErr w:type="spellStart"/>
      <w:r w:rsidR="00E070D8" w:rsidRPr="0076150D">
        <w:rPr>
          <w:sz w:val="28"/>
          <w:szCs w:val="28"/>
        </w:rPr>
        <w:t>Юрьевецкого</w:t>
      </w:r>
      <w:proofErr w:type="spellEnd"/>
      <w:r w:rsidR="00E070D8" w:rsidRPr="0076150D">
        <w:rPr>
          <w:sz w:val="28"/>
          <w:szCs w:val="28"/>
        </w:rPr>
        <w:t xml:space="preserve"> муниципального района  Ивановской области</w:t>
      </w:r>
      <w:r w:rsidR="00E070D8">
        <w:rPr>
          <w:sz w:val="28"/>
          <w:szCs w:val="28"/>
        </w:rPr>
        <w:t>, утвержденными</w:t>
      </w:r>
      <w:r w:rsidR="00E070D8" w:rsidRPr="0076150D">
        <w:rPr>
          <w:sz w:val="28"/>
          <w:szCs w:val="28"/>
        </w:rPr>
        <w:t xml:space="preserve">  </w:t>
      </w:r>
      <w:r w:rsidR="00E070D8">
        <w:rPr>
          <w:sz w:val="28"/>
          <w:szCs w:val="28"/>
        </w:rPr>
        <w:t>р</w:t>
      </w:r>
      <w:r w:rsidR="0076150D" w:rsidRPr="0076150D">
        <w:rPr>
          <w:sz w:val="28"/>
          <w:szCs w:val="28"/>
        </w:rPr>
        <w:t>ешение</w:t>
      </w:r>
      <w:r w:rsidR="00E070D8">
        <w:rPr>
          <w:sz w:val="28"/>
          <w:szCs w:val="28"/>
        </w:rPr>
        <w:t xml:space="preserve">м Совета </w:t>
      </w:r>
      <w:r w:rsidR="009F2B4D">
        <w:rPr>
          <w:sz w:val="28"/>
          <w:szCs w:val="28"/>
        </w:rPr>
        <w:t>Михайлов</w:t>
      </w:r>
      <w:r w:rsidR="00E070D8">
        <w:rPr>
          <w:sz w:val="28"/>
          <w:szCs w:val="28"/>
        </w:rPr>
        <w:t xml:space="preserve">ского сельского поселения от 27.11.2018  </w:t>
      </w:r>
      <w:r w:rsidR="00E070D8" w:rsidRPr="0076150D">
        <w:rPr>
          <w:sz w:val="28"/>
          <w:szCs w:val="28"/>
        </w:rPr>
        <w:t>№</w:t>
      </w:r>
      <w:r w:rsidR="009F2B4D">
        <w:rPr>
          <w:sz w:val="28"/>
          <w:szCs w:val="28"/>
        </w:rPr>
        <w:t xml:space="preserve"> 176</w:t>
      </w:r>
      <w:r w:rsidR="00E070D8">
        <w:rPr>
          <w:sz w:val="28"/>
          <w:szCs w:val="28"/>
        </w:rPr>
        <w:t xml:space="preserve"> (далее – Правила благоустройства), федеральным и областным законодательством. </w:t>
      </w:r>
      <w:r w:rsidR="00E070D8" w:rsidRPr="0076150D">
        <w:rPr>
          <w:sz w:val="28"/>
          <w:szCs w:val="28"/>
        </w:rPr>
        <w:t xml:space="preserve"> </w:t>
      </w:r>
    </w:p>
    <w:p w:rsidR="00E070D8" w:rsidRDefault="00E070D8" w:rsidP="00E070D8">
      <w:pPr>
        <w:rPr>
          <w:sz w:val="28"/>
          <w:szCs w:val="28"/>
        </w:rPr>
      </w:pPr>
      <w:r w:rsidRPr="0076150D">
        <w:rPr>
          <w:sz w:val="28"/>
          <w:szCs w:val="28"/>
        </w:rPr>
        <w:t xml:space="preserve"> </w:t>
      </w:r>
      <w:r>
        <w:rPr>
          <w:sz w:val="28"/>
          <w:szCs w:val="28"/>
        </w:rPr>
        <w:t>С содержанием  Положения и Административного</w:t>
      </w:r>
      <w:r>
        <w:rPr>
          <w:sz w:val="28"/>
          <w:szCs w:val="28"/>
        </w:rPr>
        <w:tab/>
        <w:t>регламента можно ознакомиться на сайте сельского поселения в разделе «Муниципальный контроль» - «Муниципальный контроль в сфере благоустройства</w:t>
      </w:r>
      <w:r w:rsidRPr="009F2B4D">
        <w:rPr>
          <w:sz w:val="28"/>
          <w:szCs w:val="28"/>
        </w:rPr>
        <w:t>»</w:t>
      </w:r>
      <w:r w:rsidR="009F2B4D" w:rsidRPr="009F2B4D">
        <w:rPr>
          <w:sz w:val="28"/>
          <w:szCs w:val="28"/>
        </w:rPr>
        <w:t xml:space="preserve"> </w:t>
      </w:r>
      <w:hyperlink r:id="rId5" w:history="1">
        <w:r w:rsidR="009F2B4D" w:rsidRPr="009F2B4D">
          <w:rPr>
            <w:rStyle w:val="a4"/>
            <w:sz w:val="28"/>
            <w:szCs w:val="28"/>
          </w:rPr>
          <w:t>http://www.adm-mihaylovo.ru/munitcipal-nyy-kontrol-v-sfere-blagoustroystva.html</w:t>
        </w:r>
      </w:hyperlink>
      <w:r w:rsidR="009F2B4D">
        <w:rPr>
          <w:sz w:val="28"/>
          <w:szCs w:val="28"/>
        </w:rPr>
        <w:t>,</w:t>
      </w:r>
    </w:p>
    <w:p w:rsidR="00E070D8" w:rsidRPr="0076150D" w:rsidRDefault="00E070D8" w:rsidP="00E070D8">
      <w:pPr>
        <w:rPr>
          <w:sz w:val="28"/>
          <w:szCs w:val="28"/>
        </w:rPr>
      </w:pPr>
      <w:r>
        <w:rPr>
          <w:sz w:val="28"/>
          <w:szCs w:val="28"/>
        </w:rPr>
        <w:t xml:space="preserve"> с содержанием Правил благоустройства – в разделе «Благоустройство» </w:t>
      </w:r>
    </w:p>
    <w:p w:rsidR="0076150D" w:rsidRPr="009F2B4D" w:rsidRDefault="00BD62BE" w:rsidP="0076150D">
      <w:pPr>
        <w:rPr>
          <w:sz w:val="28"/>
          <w:szCs w:val="28"/>
        </w:rPr>
      </w:pPr>
      <w:hyperlink r:id="rId6" w:history="1">
        <w:r w:rsidRPr="009F2B4D">
          <w:rPr>
            <w:rStyle w:val="a4"/>
            <w:sz w:val="28"/>
            <w:szCs w:val="28"/>
          </w:rPr>
          <w:t>http://www.adm-mihaylovo.ru/documents/885.html</w:t>
        </w:r>
      </w:hyperlink>
    </w:p>
    <w:p w:rsidR="00E070D8" w:rsidRPr="00E070D8" w:rsidRDefault="00347CCA" w:rsidP="00E070D8">
      <w:pPr>
        <w:ind w:firstLine="567"/>
        <w:jc w:val="both"/>
        <w:rPr>
          <w:b/>
          <w:sz w:val="28"/>
          <w:szCs w:val="28"/>
        </w:rPr>
      </w:pPr>
      <w:r w:rsidRPr="00347CCA">
        <w:rPr>
          <w:b/>
          <w:sz w:val="28"/>
          <w:szCs w:val="28"/>
        </w:rPr>
        <w:t xml:space="preserve">Правила благоустройства устанавливают единые нормы и требования в сфере благоустройства территории </w:t>
      </w:r>
      <w:r w:rsidR="009F2B4D">
        <w:rPr>
          <w:b/>
          <w:sz w:val="28"/>
          <w:szCs w:val="28"/>
        </w:rPr>
        <w:t>Михайлов</w:t>
      </w:r>
      <w:r w:rsidRPr="00347CCA">
        <w:rPr>
          <w:b/>
          <w:sz w:val="28"/>
          <w:szCs w:val="28"/>
        </w:rPr>
        <w:t xml:space="preserve">ского сельского поселения </w:t>
      </w:r>
      <w:r>
        <w:rPr>
          <w:b/>
          <w:sz w:val="28"/>
          <w:szCs w:val="28"/>
        </w:rPr>
        <w:t>и регулируют следующие вопросы</w:t>
      </w:r>
      <w:r w:rsidR="00E070D8" w:rsidRPr="00E070D8">
        <w:rPr>
          <w:b/>
          <w:sz w:val="28"/>
          <w:szCs w:val="28"/>
        </w:rPr>
        <w:t>:</w:t>
      </w:r>
    </w:p>
    <w:p w:rsidR="00E070D8" w:rsidRPr="00E070D8" w:rsidRDefault="00E070D8" w:rsidP="009F2B4D">
      <w:pPr>
        <w:jc w:val="both"/>
        <w:rPr>
          <w:sz w:val="28"/>
          <w:szCs w:val="28"/>
        </w:rPr>
      </w:pPr>
      <w:r w:rsidRPr="00E070D8">
        <w:rPr>
          <w:sz w:val="28"/>
          <w:szCs w:val="28"/>
        </w:rPr>
        <w:t xml:space="preserve">1.1. </w:t>
      </w:r>
      <w:r w:rsidRPr="00E070D8">
        <w:rPr>
          <w:sz w:val="28"/>
          <w:szCs w:val="28"/>
        </w:rPr>
        <w:tab/>
        <w:t>содержания территорий общего пользования в границах населенных пунктов поселения и порядка пользования такими территориями;</w:t>
      </w:r>
    </w:p>
    <w:p w:rsidR="00E070D8" w:rsidRPr="00E070D8" w:rsidRDefault="00E070D8" w:rsidP="009F2B4D">
      <w:pPr>
        <w:jc w:val="both"/>
        <w:rPr>
          <w:sz w:val="28"/>
          <w:szCs w:val="28"/>
        </w:rPr>
      </w:pPr>
      <w:r w:rsidRPr="00E070D8">
        <w:rPr>
          <w:sz w:val="28"/>
          <w:szCs w:val="28"/>
        </w:rPr>
        <w:t xml:space="preserve">1.2. </w:t>
      </w:r>
      <w:r w:rsidRPr="00E070D8">
        <w:rPr>
          <w:sz w:val="28"/>
          <w:szCs w:val="28"/>
        </w:rPr>
        <w:tab/>
        <w:t>внешнего вида фасадов и ограждающих конструкций зданий, строений, сооружений;</w:t>
      </w:r>
    </w:p>
    <w:p w:rsidR="00E070D8" w:rsidRPr="00E070D8" w:rsidRDefault="00E070D8" w:rsidP="009F2B4D">
      <w:pPr>
        <w:jc w:val="both"/>
        <w:rPr>
          <w:sz w:val="28"/>
          <w:szCs w:val="28"/>
        </w:rPr>
      </w:pPr>
      <w:r w:rsidRPr="00E070D8">
        <w:rPr>
          <w:sz w:val="28"/>
          <w:szCs w:val="28"/>
        </w:rPr>
        <w:t xml:space="preserve">1.3. </w:t>
      </w:r>
      <w:r w:rsidRPr="00E070D8">
        <w:rPr>
          <w:sz w:val="28"/>
          <w:szCs w:val="28"/>
        </w:rPr>
        <w:tab/>
        <w:t>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E070D8" w:rsidRPr="00E070D8" w:rsidRDefault="00E070D8" w:rsidP="009F2B4D">
      <w:pPr>
        <w:jc w:val="both"/>
        <w:rPr>
          <w:sz w:val="28"/>
          <w:szCs w:val="28"/>
        </w:rPr>
      </w:pPr>
      <w:r w:rsidRPr="00E070D8">
        <w:rPr>
          <w:sz w:val="28"/>
          <w:szCs w:val="28"/>
        </w:rPr>
        <w:t xml:space="preserve">1.4. </w:t>
      </w:r>
      <w:r w:rsidRPr="00E070D8">
        <w:rPr>
          <w:sz w:val="28"/>
          <w:szCs w:val="28"/>
        </w:rPr>
        <w:tab/>
        <w:t>организации освещения территории поселения, включая архитектурную подсветку зданий, строений, сооружений;</w:t>
      </w:r>
    </w:p>
    <w:p w:rsidR="00E070D8" w:rsidRPr="00E070D8" w:rsidRDefault="00E070D8" w:rsidP="009F2B4D">
      <w:pPr>
        <w:jc w:val="both"/>
        <w:rPr>
          <w:sz w:val="28"/>
          <w:szCs w:val="28"/>
        </w:rPr>
      </w:pPr>
      <w:r w:rsidRPr="00E070D8">
        <w:rPr>
          <w:sz w:val="28"/>
          <w:szCs w:val="28"/>
        </w:rPr>
        <w:lastRenderedPageBreak/>
        <w:t xml:space="preserve">1.5. </w:t>
      </w:r>
      <w:r w:rsidRPr="00E070D8">
        <w:rPr>
          <w:sz w:val="28"/>
          <w:szCs w:val="28"/>
        </w:rPr>
        <w:tab/>
        <w:t xml:space="preserve">организации озеленения территории поселения, включая порядок создания, содержания, восстановления и </w:t>
      </w:r>
      <w:proofErr w:type="gramStart"/>
      <w:r w:rsidRPr="00E070D8">
        <w:rPr>
          <w:sz w:val="28"/>
          <w:szCs w:val="28"/>
        </w:rPr>
        <w:t>охраны</w:t>
      </w:r>
      <w:proofErr w:type="gramEnd"/>
      <w:r w:rsidRPr="00E070D8">
        <w:rPr>
          <w:sz w:val="28"/>
          <w:szCs w:val="28"/>
        </w:rPr>
        <w:t xml:space="preserve"> расположенных в границах населенных пунктов газонов, цветников и иных территорий, занятых травянистыми растениями;</w:t>
      </w:r>
    </w:p>
    <w:p w:rsidR="00E070D8" w:rsidRPr="00E070D8" w:rsidRDefault="00E070D8" w:rsidP="009F2B4D">
      <w:pPr>
        <w:jc w:val="both"/>
        <w:rPr>
          <w:sz w:val="28"/>
          <w:szCs w:val="28"/>
        </w:rPr>
      </w:pPr>
      <w:r w:rsidRPr="00E070D8">
        <w:rPr>
          <w:sz w:val="28"/>
          <w:szCs w:val="28"/>
        </w:rPr>
        <w:t xml:space="preserve">1.6. </w:t>
      </w:r>
      <w:r w:rsidRPr="00E070D8">
        <w:rPr>
          <w:sz w:val="28"/>
          <w:szCs w:val="28"/>
        </w:rPr>
        <w:tab/>
        <w:t>размещения информации на территории поселения, в том числе установки указателей с наименованиями улиц и номерами домов, вывесок на объектах муниципальной собственности;</w:t>
      </w:r>
    </w:p>
    <w:p w:rsidR="00E070D8" w:rsidRPr="00E070D8" w:rsidRDefault="00E070D8" w:rsidP="009F2B4D">
      <w:pPr>
        <w:jc w:val="both"/>
        <w:rPr>
          <w:sz w:val="28"/>
          <w:szCs w:val="28"/>
        </w:rPr>
      </w:pPr>
      <w:r w:rsidRPr="00E070D8">
        <w:rPr>
          <w:sz w:val="28"/>
          <w:szCs w:val="28"/>
        </w:rPr>
        <w:t xml:space="preserve">1.7. </w:t>
      </w:r>
      <w:r w:rsidRPr="00E070D8">
        <w:rPr>
          <w:sz w:val="28"/>
          <w:szCs w:val="28"/>
        </w:rPr>
        <w:tab/>
        <w:t>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E070D8" w:rsidRPr="00E070D8" w:rsidRDefault="00E070D8" w:rsidP="009F2B4D">
      <w:pPr>
        <w:jc w:val="both"/>
        <w:rPr>
          <w:sz w:val="28"/>
          <w:szCs w:val="28"/>
        </w:rPr>
      </w:pPr>
      <w:r w:rsidRPr="00E070D8">
        <w:rPr>
          <w:sz w:val="28"/>
          <w:szCs w:val="28"/>
        </w:rPr>
        <w:t xml:space="preserve">1.8. </w:t>
      </w:r>
      <w:r w:rsidRPr="00E070D8">
        <w:rPr>
          <w:sz w:val="28"/>
          <w:szCs w:val="28"/>
        </w:rPr>
        <w:tab/>
        <w:t>организации пешеходных коммуникаций, в том числе тротуаров, аллей, дорожек, тропинок;</w:t>
      </w:r>
    </w:p>
    <w:p w:rsidR="00E070D8" w:rsidRPr="00E070D8" w:rsidRDefault="00E070D8" w:rsidP="009F2B4D">
      <w:pPr>
        <w:jc w:val="both"/>
        <w:rPr>
          <w:sz w:val="28"/>
          <w:szCs w:val="28"/>
        </w:rPr>
      </w:pPr>
      <w:r w:rsidRPr="00E070D8">
        <w:rPr>
          <w:sz w:val="28"/>
          <w:szCs w:val="28"/>
        </w:rPr>
        <w:t xml:space="preserve">1.9. </w:t>
      </w:r>
      <w:r w:rsidRPr="00E070D8">
        <w:rPr>
          <w:sz w:val="28"/>
          <w:szCs w:val="28"/>
        </w:rPr>
        <w:tab/>
        <w:t xml:space="preserve">обустройства территории поселения в целях обеспечения беспрепятственного передвижения по указанной территории инвалидов и других </w:t>
      </w:r>
      <w:proofErr w:type="spellStart"/>
      <w:r w:rsidRPr="00E070D8">
        <w:rPr>
          <w:sz w:val="28"/>
          <w:szCs w:val="28"/>
        </w:rPr>
        <w:t>маломобильных</w:t>
      </w:r>
      <w:proofErr w:type="spellEnd"/>
      <w:r w:rsidRPr="00E070D8">
        <w:rPr>
          <w:sz w:val="28"/>
          <w:szCs w:val="28"/>
        </w:rPr>
        <w:t xml:space="preserve"> групп населения;</w:t>
      </w:r>
    </w:p>
    <w:p w:rsidR="00E070D8" w:rsidRPr="00E070D8" w:rsidRDefault="00E070D8" w:rsidP="009F2B4D">
      <w:pPr>
        <w:jc w:val="both"/>
        <w:rPr>
          <w:sz w:val="28"/>
          <w:szCs w:val="28"/>
        </w:rPr>
      </w:pPr>
      <w:r w:rsidRPr="00E070D8">
        <w:rPr>
          <w:sz w:val="28"/>
          <w:szCs w:val="28"/>
        </w:rPr>
        <w:t xml:space="preserve">1.10. </w:t>
      </w:r>
      <w:r w:rsidRPr="00E070D8">
        <w:rPr>
          <w:sz w:val="28"/>
          <w:szCs w:val="28"/>
        </w:rPr>
        <w:tab/>
        <w:t>уборки территории поселения, в том числе в зимний период;</w:t>
      </w:r>
    </w:p>
    <w:p w:rsidR="00E070D8" w:rsidRPr="00E070D8" w:rsidRDefault="00E070D8" w:rsidP="009F2B4D">
      <w:pPr>
        <w:jc w:val="both"/>
        <w:rPr>
          <w:sz w:val="28"/>
          <w:szCs w:val="28"/>
        </w:rPr>
      </w:pPr>
      <w:r w:rsidRPr="00E070D8">
        <w:rPr>
          <w:sz w:val="28"/>
          <w:szCs w:val="28"/>
        </w:rPr>
        <w:t xml:space="preserve">1.11. </w:t>
      </w:r>
      <w:r w:rsidRPr="00E070D8">
        <w:rPr>
          <w:sz w:val="28"/>
          <w:szCs w:val="28"/>
        </w:rPr>
        <w:tab/>
        <w:t>организации стоков ливневых вод;</w:t>
      </w:r>
    </w:p>
    <w:p w:rsidR="00E070D8" w:rsidRPr="00E070D8" w:rsidRDefault="00E070D8" w:rsidP="009F2B4D">
      <w:pPr>
        <w:jc w:val="both"/>
        <w:rPr>
          <w:sz w:val="28"/>
          <w:szCs w:val="28"/>
        </w:rPr>
      </w:pPr>
      <w:r w:rsidRPr="00E070D8">
        <w:rPr>
          <w:sz w:val="28"/>
          <w:szCs w:val="28"/>
        </w:rPr>
        <w:t xml:space="preserve">1.12. </w:t>
      </w:r>
      <w:r w:rsidRPr="00E070D8">
        <w:rPr>
          <w:sz w:val="28"/>
          <w:szCs w:val="28"/>
        </w:rPr>
        <w:tab/>
        <w:t>порядка проведения земляных работ;</w:t>
      </w:r>
    </w:p>
    <w:p w:rsidR="00E070D8" w:rsidRPr="00E070D8" w:rsidRDefault="00E070D8" w:rsidP="009F2B4D">
      <w:pPr>
        <w:jc w:val="both"/>
        <w:rPr>
          <w:sz w:val="28"/>
          <w:szCs w:val="28"/>
        </w:rPr>
      </w:pPr>
      <w:r w:rsidRPr="00E070D8">
        <w:rPr>
          <w:sz w:val="28"/>
          <w:szCs w:val="28"/>
        </w:rPr>
        <w:t xml:space="preserve">1.13. </w:t>
      </w:r>
      <w:r w:rsidRPr="00E070D8">
        <w:rPr>
          <w:sz w:val="28"/>
          <w:szCs w:val="28"/>
        </w:rPr>
        <w:tab/>
        <w:t>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E070D8" w:rsidRPr="00E070D8" w:rsidRDefault="00E070D8" w:rsidP="009F2B4D">
      <w:pPr>
        <w:jc w:val="both"/>
        <w:rPr>
          <w:sz w:val="28"/>
          <w:szCs w:val="28"/>
        </w:rPr>
      </w:pPr>
      <w:r w:rsidRPr="00E070D8">
        <w:rPr>
          <w:sz w:val="28"/>
          <w:szCs w:val="28"/>
        </w:rPr>
        <w:t xml:space="preserve">1.14. </w:t>
      </w:r>
      <w:r w:rsidRPr="00E070D8">
        <w:rPr>
          <w:sz w:val="28"/>
          <w:szCs w:val="28"/>
        </w:rPr>
        <w:tab/>
        <w:t>определения границ прилегающих территорий в соответствии с порядком, установленным законом субъекта Российской Федерации;</w:t>
      </w:r>
    </w:p>
    <w:p w:rsidR="00E070D8" w:rsidRPr="00E070D8" w:rsidRDefault="00E070D8" w:rsidP="009F2B4D">
      <w:pPr>
        <w:jc w:val="both"/>
        <w:rPr>
          <w:sz w:val="28"/>
          <w:szCs w:val="28"/>
        </w:rPr>
      </w:pPr>
      <w:r w:rsidRPr="00E070D8">
        <w:rPr>
          <w:sz w:val="28"/>
          <w:szCs w:val="28"/>
        </w:rPr>
        <w:t xml:space="preserve">1.15. </w:t>
      </w:r>
      <w:r w:rsidRPr="00E070D8">
        <w:rPr>
          <w:sz w:val="28"/>
          <w:szCs w:val="28"/>
        </w:rPr>
        <w:tab/>
        <w:t>праздничного оформления территории поселения;</w:t>
      </w:r>
    </w:p>
    <w:p w:rsidR="00E070D8" w:rsidRPr="00E070D8" w:rsidRDefault="00E070D8" w:rsidP="009F2B4D">
      <w:pPr>
        <w:jc w:val="both"/>
        <w:rPr>
          <w:sz w:val="28"/>
          <w:szCs w:val="28"/>
        </w:rPr>
      </w:pPr>
      <w:r w:rsidRPr="00E070D8">
        <w:rPr>
          <w:sz w:val="28"/>
          <w:szCs w:val="28"/>
        </w:rPr>
        <w:t xml:space="preserve">1.16. </w:t>
      </w:r>
      <w:r w:rsidRPr="00E070D8">
        <w:rPr>
          <w:sz w:val="28"/>
          <w:szCs w:val="28"/>
        </w:rPr>
        <w:tab/>
        <w:t>порядка участия граждан и организаций в реализации мероприятий по благоустройству территории поселения;</w:t>
      </w:r>
    </w:p>
    <w:p w:rsidR="00E070D8" w:rsidRPr="00E070D8" w:rsidRDefault="00E070D8" w:rsidP="009F2B4D">
      <w:pPr>
        <w:jc w:val="both"/>
        <w:rPr>
          <w:sz w:val="28"/>
          <w:szCs w:val="28"/>
        </w:rPr>
      </w:pPr>
      <w:r w:rsidRPr="00E070D8">
        <w:rPr>
          <w:sz w:val="28"/>
          <w:szCs w:val="28"/>
        </w:rPr>
        <w:t>1.17.</w:t>
      </w:r>
      <w:r w:rsidRPr="00E070D8">
        <w:rPr>
          <w:sz w:val="28"/>
          <w:szCs w:val="28"/>
        </w:rPr>
        <w:tab/>
        <w:t xml:space="preserve">осуществления </w:t>
      </w:r>
      <w:proofErr w:type="gramStart"/>
      <w:r w:rsidRPr="00E070D8">
        <w:rPr>
          <w:sz w:val="28"/>
          <w:szCs w:val="28"/>
        </w:rPr>
        <w:t>контроля за</w:t>
      </w:r>
      <w:proofErr w:type="gramEnd"/>
      <w:r w:rsidRPr="00E070D8">
        <w:rPr>
          <w:sz w:val="28"/>
          <w:szCs w:val="28"/>
        </w:rPr>
        <w:t xml:space="preserve"> соблюдением правил благоустройства территории поселения.</w:t>
      </w:r>
    </w:p>
    <w:p w:rsidR="00347CCA" w:rsidRPr="00347CCA" w:rsidRDefault="00347CCA" w:rsidP="009F2B4D">
      <w:pPr>
        <w:jc w:val="both"/>
        <w:rPr>
          <w:sz w:val="28"/>
          <w:szCs w:val="28"/>
        </w:rPr>
      </w:pPr>
      <w:r w:rsidRPr="00F25294">
        <w:rPr>
          <w:b/>
          <w:sz w:val="28"/>
          <w:szCs w:val="28"/>
        </w:rPr>
        <w:t>Обращаем внимание, что  Федеральным законом от 29.12.2017  №463-ФЗ внесены изменения в Федеральный закон от 06.10.2003 №131-ФЗ  «Об общих принципах организации местного самоуправления в Российской Федерации».</w:t>
      </w:r>
      <w:r>
        <w:rPr>
          <w:sz w:val="28"/>
          <w:szCs w:val="28"/>
        </w:rPr>
        <w:t xml:space="preserve"> </w:t>
      </w:r>
      <w:r w:rsidR="00F25294">
        <w:rPr>
          <w:sz w:val="28"/>
          <w:szCs w:val="28"/>
        </w:rPr>
        <w:t>В</w:t>
      </w:r>
      <w:r w:rsidRPr="00347CCA">
        <w:rPr>
          <w:sz w:val="28"/>
          <w:szCs w:val="28"/>
        </w:rPr>
        <w:t>ведена</w:t>
      </w:r>
      <w:r>
        <w:rPr>
          <w:sz w:val="28"/>
          <w:szCs w:val="28"/>
        </w:rPr>
        <w:t xml:space="preserve">  с</w:t>
      </w:r>
      <w:r w:rsidRPr="00347CCA">
        <w:rPr>
          <w:sz w:val="28"/>
          <w:szCs w:val="28"/>
        </w:rPr>
        <w:t xml:space="preserve">татья 45.1. </w:t>
      </w:r>
      <w:r>
        <w:rPr>
          <w:sz w:val="28"/>
          <w:szCs w:val="28"/>
        </w:rPr>
        <w:t>«</w:t>
      </w:r>
      <w:r w:rsidRPr="00347CCA">
        <w:rPr>
          <w:sz w:val="28"/>
          <w:szCs w:val="28"/>
        </w:rPr>
        <w:t>Содержание правил благоустройства территории муниципального образования</w:t>
      </w:r>
      <w:r>
        <w:rPr>
          <w:sz w:val="28"/>
          <w:szCs w:val="28"/>
        </w:rPr>
        <w:t xml:space="preserve">».  </w:t>
      </w:r>
      <w:r w:rsidR="00F2529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="00F25294">
        <w:rPr>
          <w:sz w:val="28"/>
          <w:szCs w:val="28"/>
        </w:rPr>
        <w:t>п</w:t>
      </w:r>
      <w:r>
        <w:rPr>
          <w:sz w:val="28"/>
          <w:szCs w:val="28"/>
        </w:rPr>
        <w:t>ункт</w:t>
      </w:r>
      <w:r w:rsidR="00F25294">
        <w:rPr>
          <w:sz w:val="28"/>
          <w:szCs w:val="28"/>
        </w:rPr>
        <w:t>ах</w:t>
      </w:r>
      <w:r>
        <w:rPr>
          <w:sz w:val="28"/>
          <w:szCs w:val="28"/>
        </w:rPr>
        <w:t xml:space="preserve"> 13 и 14 ст.</w:t>
      </w:r>
      <w:r w:rsidRPr="00347CCA">
        <w:rPr>
          <w:sz w:val="28"/>
          <w:szCs w:val="28"/>
        </w:rPr>
        <w:t>45.1</w:t>
      </w:r>
      <w:r w:rsidR="00F25294">
        <w:rPr>
          <w:sz w:val="28"/>
          <w:szCs w:val="28"/>
        </w:rPr>
        <w:t xml:space="preserve">, </w:t>
      </w:r>
      <w:r w:rsidRPr="00347CCA">
        <w:rPr>
          <w:sz w:val="28"/>
          <w:szCs w:val="28"/>
        </w:rPr>
        <w:t> </w:t>
      </w:r>
      <w:hyperlink r:id="rId7" w:anchor="dst100065" w:history="1">
        <w:proofErr w:type="gramStart"/>
        <w:r w:rsidRPr="00347CCA">
          <w:rPr>
            <w:rStyle w:val="a4"/>
            <w:color w:val="auto"/>
            <w:sz w:val="28"/>
            <w:szCs w:val="28"/>
            <w:u w:val="none"/>
          </w:rPr>
          <w:t>вступ</w:t>
        </w:r>
        <w:r>
          <w:rPr>
            <w:rStyle w:val="a4"/>
            <w:color w:val="auto"/>
            <w:sz w:val="28"/>
            <w:szCs w:val="28"/>
            <w:u w:val="none"/>
          </w:rPr>
          <w:t>и</w:t>
        </w:r>
      </w:hyperlink>
      <w:r w:rsidR="00F25294">
        <w:rPr>
          <w:sz w:val="28"/>
          <w:szCs w:val="28"/>
        </w:rPr>
        <w:t>вших</w:t>
      </w:r>
      <w:proofErr w:type="gramEnd"/>
      <w:r>
        <w:rPr>
          <w:sz w:val="28"/>
          <w:szCs w:val="28"/>
        </w:rPr>
        <w:t xml:space="preserve"> в силу с 28.06.2018</w:t>
      </w:r>
      <w:r w:rsidR="00F25294">
        <w:rPr>
          <w:sz w:val="28"/>
          <w:szCs w:val="28"/>
        </w:rPr>
        <w:t xml:space="preserve">г., </w:t>
      </w:r>
      <w:r w:rsidR="00F25294" w:rsidRPr="00F25294">
        <w:rPr>
          <w:rFonts w:ascii="Arial" w:hAnsi="Arial" w:cs="Arial"/>
          <w:color w:val="333333"/>
          <w:sz w:val="20"/>
          <w:szCs w:val="22"/>
        </w:rPr>
        <w:t xml:space="preserve"> </w:t>
      </w:r>
      <w:r w:rsidR="00F25294" w:rsidRPr="00F25294">
        <w:rPr>
          <w:color w:val="333333"/>
          <w:sz w:val="28"/>
          <w:szCs w:val="28"/>
        </w:rPr>
        <w:t>говорится о том,  что</w:t>
      </w:r>
      <w:r w:rsidR="00F25294">
        <w:rPr>
          <w:rFonts w:ascii="Arial" w:hAnsi="Arial" w:cs="Arial"/>
          <w:color w:val="333333"/>
          <w:sz w:val="20"/>
          <w:szCs w:val="22"/>
        </w:rPr>
        <w:t xml:space="preserve"> </w:t>
      </w:r>
      <w:r w:rsidR="00F25294" w:rsidRPr="00F25294">
        <w:rPr>
          <w:sz w:val="28"/>
          <w:szCs w:val="28"/>
        </w:rPr>
        <w:t>Правила благоустройства территории муниципального образования могут регулировать вопросы</w:t>
      </w:r>
      <w:r w:rsidR="00F25294">
        <w:rPr>
          <w:sz w:val="28"/>
          <w:szCs w:val="28"/>
        </w:rPr>
        <w:t>:</w:t>
      </w:r>
    </w:p>
    <w:p w:rsidR="0076150D" w:rsidRDefault="00347CCA" w:rsidP="009F2B4D">
      <w:pPr>
        <w:jc w:val="both"/>
        <w:rPr>
          <w:sz w:val="28"/>
          <w:szCs w:val="28"/>
        </w:rPr>
      </w:pPr>
      <w:bookmarkStart w:id="0" w:name="dst808"/>
      <w:bookmarkEnd w:id="0"/>
      <w:r>
        <w:rPr>
          <w:sz w:val="28"/>
          <w:szCs w:val="28"/>
        </w:rPr>
        <w:t>«</w:t>
      </w:r>
      <w:r w:rsidRPr="00347CCA">
        <w:rPr>
          <w:sz w:val="28"/>
          <w:szCs w:val="28"/>
        </w:rPr>
        <w:t>13)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</w:t>
      </w:r>
      <w:r>
        <w:rPr>
          <w:sz w:val="28"/>
          <w:szCs w:val="28"/>
        </w:rPr>
        <w:t>»;</w:t>
      </w:r>
    </w:p>
    <w:p w:rsidR="00347CCA" w:rsidRDefault="00347CCA" w:rsidP="009F2B4D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47CCA">
        <w:rPr>
          <w:sz w:val="28"/>
          <w:szCs w:val="28"/>
        </w:rPr>
        <w:t>14) определения границ прилегающих территорий в соответствии с порядком, установленным законом субъекта Российской Федерации</w:t>
      </w:r>
      <w:r>
        <w:rPr>
          <w:sz w:val="28"/>
          <w:szCs w:val="28"/>
        </w:rPr>
        <w:t>»</w:t>
      </w:r>
      <w:r w:rsidR="00F25294">
        <w:rPr>
          <w:sz w:val="28"/>
          <w:szCs w:val="28"/>
        </w:rPr>
        <w:t>.</w:t>
      </w:r>
    </w:p>
    <w:p w:rsidR="00F25294" w:rsidRDefault="00F25294" w:rsidP="00347CCA">
      <w:pPr>
        <w:rPr>
          <w:b/>
          <w:sz w:val="28"/>
          <w:szCs w:val="28"/>
        </w:rPr>
      </w:pPr>
    </w:p>
    <w:p w:rsidR="00F25294" w:rsidRDefault="00F25294" w:rsidP="00347CCA">
      <w:pPr>
        <w:rPr>
          <w:b/>
          <w:sz w:val="28"/>
          <w:szCs w:val="28"/>
        </w:rPr>
      </w:pPr>
      <w:r w:rsidRPr="00F25294">
        <w:rPr>
          <w:b/>
          <w:sz w:val="28"/>
          <w:szCs w:val="28"/>
        </w:rPr>
        <w:t xml:space="preserve">В Правилах благоустройства территории </w:t>
      </w:r>
      <w:r w:rsidR="009F2B4D">
        <w:rPr>
          <w:b/>
          <w:sz w:val="28"/>
          <w:szCs w:val="28"/>
        </w:rPr>
        <w:t>Михайлов</w:t>
      </w:r>
      <w:r w:rsidRPr="00F25294">
        <w:rPr>
          <w:b/>
          <w:sz w:val="28"/>
          <w:szCs w:val="28"/>
        </w:rPr>
        <w:t>ского сельского поселения указанные вопросы отражены в</w:t>
      </w:r>
      <w:r>
        <w:rPr>
          <w:sz w:val="28"/>
          <w:szCs w:val="28"/>
        </w:rPr>
        <w:t xml:space="preserve"> </w:t>
      </w:r>
      <w:r w:rsidRPr="00F25294">
        <w:rPr>
          <w:b/>
          <w:sz w:val="28"/>
          <w:szCs w:val="28"/>
        </w:rPr>
        <w:t>Стать</w:t>
      </w:r>
      <w:r>
        <w:rPr>
          <w:b/>
          <w:sz w:val="28"/>
          <w:szCs w:val="28"/>
        </w:rPr>
        <w:t>е</w:t>
      </w:r>
      <w:r w:rsidRPr="00F25294">
        <w:rPr>
          <w:b/>
          <w:sz w:val="28"/>
          <w:szCs w:val="28"/>
        </w:rPr>
        <w:t xml:space="preserve"> 1</w:t>
      </w:r>
      <w:r w:rsidR="0010394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Pr="00F25294">
        <w:rPr>
          <w:sz w:val="28"/>
          <w:szCs w:val="28"/>
        </w:rPr>
        <w:t>и</w:t>
      </w:r>
      <w:r>
        <w:rPr>
          <w:b/>
          <w:sz w:val="28"/>
          <w:szCs w:val="28"/>
        </w:rPr>
        <w:t xml:space="preserve">  </w:t>
      </w:r>
      <w:r w:rsidRPr="00F25294">
        <w:rPr>
          <w:b/>
          <w:sz w:val="28"/>
          <w:szCs w:val="28"/>
        </w:rPr>
        <w:t>Стать</w:t>
      </w:r>
      <w:r>
        <w:rPr>
          <w:b/>
          <w:sz w:val="28"/>
          <w:szCs w:val="28"/>
        </w:rPr>
        <w:t>е</w:t>
      </w:r>
      <w:r w:rsidRPr="00F25294">
        <w:rPr>
          <w:b/>
          <w:sz w:val="28"/>
          <w:szCs w:val="28"/>
        </w:rPr>
        <w:t xml:space="preserve"> 1</w:t>
      </w:r>
      <w:r w:rsidR="0010394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:</w:t>
      </w:r>
    </w:p>
    <w:p w:rsidR="00F25294" w:rsidRDefault="00F25294" w:rsidP="00347CCA">
      <w:pPr>
        <w:rPr>
          <w:b/>
          <w:sz w:val="28"/>
          <w:szCs w:val="28"/>
        </w:rPr>
      </w:pPr>
    </w:p>
    <w:p w:rsidR="00F25294" w:rsidRDefault="00F25294" w:rsidP="00F25294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F25294">
        <w:rPr>
          <w:b/>
          <w:sz w:val="28"/>
          <w:szCs w:val="28"/>
        </w:rPr>
        <w:t>Статья 1</w:t>
      </w:r>
      <w:r w:rsidR="00103944">
        <w:rPr>
          <w:b/>
          <w:sz w:val="28"/>
          <w:szCs w:val="28"/>
        </w:rPr>
        <w:t>6</w:t>
      </w:r>
      <w:r w:rsidRPr="00F25294">
        <w:rPr>
          <w:b/>
          <w:sz w:val="28"/>
          <w:szCs w:val="28"/>
        </w:rPr>
        <w:t>.</w:t>
      </w:r>
      <w:r w:rsidRPr="00F25294">
        <w:rPr>
          <w:sz w:val="28"/>
          <w:szCs w:val="28"/>
        </w:rPr>
        <w:t xml:space="preserve"> </w:t>
      </w:r>
      <w:r w:rsidRPr="00F25294">
        <w:rPr>
          <w:b/>
          <w:sz w:val="28"/>
          <w:szCs w:val="28"/>
        </w:rPr>
        <w:t>Участие, в том числе финансовое,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</w:t>
      </w:r>
    </w:p>
    <w:p w:rsidR="00F25294" w:rsidRPr="00F25294" w:rsidRDefault="00F25294" w:rsidP="00F25294">
      <w:pPr>
        <w:rPr>
          <w:sz w:val="28"/>
          <w:szCs w:val="28"/>
        </w:rPr>
      </w:pPr>
      <w:r w:rsidRPr="00F25294">
        <w:rPr>
          <w:sz w:val="28"/>
          <w:szCs w:val="28"/>
        </w:rPr>
        <w:t xml:space="preserve">1. </w:t>
      </w:r>
      <w:proofErr w:type="gramStart"/>
      <w:r w:rsidRPr="00F25294">
        <w:rPr>
          <w:sz w:val="28"/>
          <w:szCs w:val="28"/>
        </w:rPr>
        <w:t xml:space="preserve">Собственники и (или) иные законные владельцы зданий, строений, сооружений, земельных участков </w:t>
      </w:r>
      <w:r w:rsidRPr="00F25294">
        <w:rPr>
          <w:bCs/>
          <w:sz w:val="28"/>
          <w:szCs w:val="28"/>
        </w:rPr>
        <w:t xml:space="preserve">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</w:t>
      </w:r>
      <w:r w:rsidRPr="00F25294">
        <w:rPr>
          <w:sz w:val="28"/>
          <w:szCs w:val="28"/>
        </w:rPr>
        <w:t>на добровольной и безвозмездной основе  осуществляют трудовое участие в содержании прилегающих территорий, а также могут принимать финансовое участие в содержании прилегающих территорий.</w:t>
      </w:r>
      <w:proofErr w:type="gramEnd"/>
    </w:p>
    <w:p w:rsidR="00F25294" w:rsidRPr="00F25294" w:rsidRDefault="00F25294" w:rsidP="00F25294">
      <w:pPr>
        <w:rPr>
          <w:sz w:val="28"/>
          <w:szCs w:val="28"/>
        </w:rPr>
      </w:pPr>
      <w:r w:rsidRPr="00F25294">
        <w:rPr>
          <w:sz w:val="28"/>
          <w:szCs w:val="28"/>
        </w:rPr>
        <w:tab/>
        <w:t xml:space="preserve">2. </w:t>
      </w:r>
      <w:r w:rsidRPr="00F25294">
        <w:rPr>
          <w:b/>
          <w:sz w:val="28"/>
          <w:szCs w:val="28"/>
        </w:rPr>
        <w:t>Трудовое участие</w:t>
      </w:r>
      <w:r w:rsidRPr="00F25294">
        <w:rPr>
          <w:sz w:val="28"/>
          <w:szCs w:val="28"/>
        </w:rPr>
        <w:t xml:space="preserve"> — участие лиц, указанных в пункте 1 настоящей статьи, в работах по содержанию прилегающей территории, не требующее специальной квалификации, в том числе:</w:t>
      </w:r>
    </w:p>
    <w:p w:rsidR="00F25294" w:rsidRPr="00F25294" w:rsidRDefault="00F25294" w:rsidP="00F25294">
      <w:pPr>
        <w:rPr>
          <w:sz w:val="28"/>
          <w:szCs w:val="28"/>
        </w:rPr>
      </w:pPr>
      <w:r w:rsidRPr="00F25294">
        <w:rPr>
          <w:sz w:val="28"/>
          <w:szCs w:val="28"/>
        </w:rPr>
        <w:tab/>
        <w:t>1) содержание объектов благоустройства (снятие и складирование грунта в определённых местах; демонтаж элементов благоустройства, подлежащих замене; уборка мусора; иные работы);</w:t>
      </w:r>
    </w:p>
    <w:p w:rsidR="00F25294" w:rsidRPr="00F25294" w:rsidRDefault="00F25294" w:rsidP="00F25294">
      <w:pPr>
        <w:rPr>
          <w:sz w:val="28"/>
          <w:szCs w:val="28"/>
        </w:rPr>
      </w:pPr>
      <w:r w:rsidRPr="00F25294">
        <w:rPr>
          <w:sz w:val="28"/>
          <w:szCs w:val="28"/>
        </w:rPr>
        <w:t xml:space="preserve">            2) очистка и покраска элементов благоустройства;</w:t>
      </w:r>
    </w:p>
    <w:p w:rsidR="00F25294" w:rsidRPr="00F25294" w:rsidRDefault="00F25294" w:rsidP="00F25294">
      <w:pPr>
        <w:rPr>
          <w:sz w:val="28"/>
          <w:szCs w:val="28"/>
        </w:rPr>
      </w:pPr>
      <w:r w:rsidRPr="00F25294">
        <w:rPr>
          <w:sz w:val="28"/>
          <w:szCs w:val="28"/>
        </w:rPr>
        <w:t xml:space="preserve">            3) посадка деревьев, кустарников;</w:t>
      </w:r>
    </w:p>
    <w:p w:rsidR="00F25294" w:rsidRPr="00F25294" w:rsidRDefault="00F25294" w:rsidP="00F25294">
      <w:pPr>
        <w:rPr>
          <w:sz w:val="28"/>
          <w:szCs w:val="28"/>
        </w:rPr>
      </w:pPr>
      <w:r w:rsidRPr="00F25294">
        <w:rPr>
          <w:sz w:val="28"/>
          <w:szCs w:val="28"/>
        </w:rPr>
        <w:t xml:space="preserve">            4) иные работы.</w:t>
      </w:r>
    </w:p>
    <w:p w:rsidR="00F25294" w:rsidRPr="00F25294" w:rsidRDefault="00F25294" w:rsidP="00F25294">
      <w:pPr>
        <w:rPr>
          <w:sz w:val="28"/>
          <w:szCs w:val="28"/>
        </w:rPr>
      </w:pPr>
      <w:r w:rsidRPr="00F25294">
        <w:rPr>
          <w:sz w:val="28"/>
          <w:szCs w:val="28"/>
        </w:rPr>
        <w:tab/>
        <w:t xml:space="preserve">3. </w:t>
      </w:r>
      <w:r w:rsidRPr="00F25294">
        <w:rPr>
          <w:b/>
          <w:sz w:val="28"/>
          <w:szCs w:val="28"/>
        </w:rPr>
        <w:t>Финансовое участие</w:t>
      </w:r>
      <w:r w:rsidRPr="00F25294">
        <w:rPr>
          <w:sz w:val="28"/>
          <w:szCs w:val="28"/>
        </w:rPr>
        <w:t xml:space="preserve"> — участие лиц, указанных в пункте 1 настоящей статьи, выражающееся в предоставлении денежных средств и (или) иного имущества в целях осуществления мероприятий по содержанию прилегающих территорий, в том числе в форме:</w:t>
      </w:r>
    </w:p>
    <w:p w:rsidR="00F25294" w:rsidRPr="00F25294" w:rsidRDefault="00F25294" w:rsidP="00F25294">
      <w:pPr>
        <w:rPr>
          <w:sz w:val="28"/>
          <w:szCs w:val="28"/>
        </w:rPr>
      </w:pPr>
      <w:r w:rsidRPr="00F25294">
        <w:rPr>
          <w:sz w:val="28"/>
          <w:szCs w:val="28"/>
        </w:rPr>
        <w:tab/>
        <w:t>1) пожертвований в соответствии со статьёй 582 Гражданского кодекса Российской Федерации;</w:t>
      </w:r>
    </w:p>
    <w:p w:rsidR="00F25294" w:rsidRPr="00F25294" w:rsidRDefault="00F25294" w:rsidP="00F25294">
      <w:pPr>
        <w:rPr>
          <w:sz w:val="28"/>
          <w:szCs w:val="28"/>
        </w:rPr>
      </w:pPr>
      <w:r w:rsidRPr="00F25294">
        <w:rPr>
          <w:sz w:val="28"/>
          <w:szCs w:val="28"/>
        </w:rPr>
        <w:tab/>
        <w:t>2) средств самообложения граждан в соответствии со статьёй 56 Федерального закона «Об общих принципах организации местного самоуправления в Российской Федерации»;</w:t>
      </w:r>
    </w:p>
    <w:p w:rsidR="00F25294" w:rsidRPr="00F25294" w:rsidRDefault="00F25294" w:rsidP="00F25294">
      <w:pPr>
        <w:rPr>
          <w:sz w:val="28"/>
          <w:szCs w:val="28"/>
        </w:rPr>
      </w:pPr>
      <w:r w:rsidRPr="00F25294">
        <w:rPr>
          <w:sz w:val="28"/>
          <w:szCs w:val="28"/>
        </w:rPr>
        <w:tab/>
        <w:t>3) оплаты работ и услуг сторонних физических или юридических лиц по содержанию прилегающих территорий;</w:t>
      </w:r>
    </w:p>
    <w:p w:rsidR="00F25294" w:rsidRPr="00F25294" w:rsidRDefault="00F25294" w:rsidP="00F25294">
      <w:pPr>
        <w:rPr>
          <w:sz w:val="28"/>
          <w:szCs w:val="28"/>
        </w:rPr>
      </w:pPr>
      <w:r w:rsidRPr="00F25294">
        <w:rPr>
          <w:sz w:val="28"/>
          <w:szCs w:val="28"/>
        </w:rPr>
        <w:tab/>
        <w:t>4) предоставления в пользование строительных материалов, техники, оборудования, иного имущества для целей содержания прилегающих территорий.</w:t>
      </w:r>
    </w:p>
    <w:p w:rsidR="00F25294" w:rsidRDefault="00F25294" w:rsidP="00F25294">
      <w:pPr>
        <w:rPr>
          <w:sz w:val="28"/>
          <w:szCs w:val="28"/>
        </w:rPr>
      </w:pPr>
      <w:r w:rsidRPr="00F25294">
        <w:rPr>
          <w:sz w:val="28"/>
          <w:szCs w:val="28"/>
        </w:rPr>
        <w:tab/>
        <w:t>4. Администрация сельского поселения обязана обеспечить целевое использование денежных средств и иного имущества, предоставленного лицами, указанными в пункте 1 настоящей статьи, исключительно на со</w:t>
      </w:r>
      <w:r>
        <w:rPr>
          <w:sz w:val="28"/>
          <w:szCs w:val="28"/>
        </w:rPr>
        <w:t>держание прилегающих территорий»</w:t>
      </w:r>
    </w:p>
    <w:p w:rsidR="00F25294" w:rsidRPr="00F25294" w:rsidRDefault="00F25294" w:rsidP="00F25294">
      <w:pPr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F25294">
        <w:rPr>
          <w:b/>
          <w:sz w:val="28"/>
          <w:szCs w:val="28"/>
        </w:rPr>
        <w:t>Статья 1</w:t>
      </w:r>
      <w:r w:rsidR="00103944">
        <w:rPr>
          <w:b/>
          <w:sz w:val="28"/>
          <w:szCs w:val="28"/>
        </w:rPr>
        <w:t>7</w:t>
      </w:r>
      <w:r w:rsidRPr="00F25294">
        <w:rPr>
          <w:b/>
          <w:sz w:val="28"/>
          <w:szCs w:val="28"/>
        </w:rPr>
        <w:t>.</w:t>
      </w:r>
      <w:r w:rsidRPr="00F25294">
        <w:rPr>
          <w:sz w:val="28"/>
          <w:szCs w:val="28"/>
        </w:rPr>
        <w:t xml:space="preserve"> </w:t>
      </w:r>
      <w:r w:rsidRPr="00F25294">
        <w:rPr>
          <w:b/>
          <w:sz w:val="28"/>
          <w:szCs w:val="28"/>
        </w:rPr>
        <w:t>Порядок  определения границ прилегающих территорий</w:t>
      </w:r>
    </w:p>
    <w:p w:rsidR="00F25294" w:rsidRPr="00F25294" w:rsidRDefault="00F25294" w:rsidP="00F25294">
      <w:pPr>
        <w:numPr>
          <w:ilvl w:val="1"/>
          <w:numId w:val="2"/>
        </w:numPr>
        <w:rPr>
          <w:sz w:val="28"/>
          <w:szCs w:val="28"/>
        </w:rPr>
      </w:pPr>
      <w:r w:rsidRPr="00F25294">
        <w:rPr>
          <w:sz w:val="28"/>
          <w:szCs w:val="28"/>
        </w:rPr>
        <w:t>В целях обеспечения надлежащего санитарного состояния территорий Елнатского сельского  поселения, реализации мероприятий по охране и защите окружающей среды от загрязнения,  территории сельского  поселения закрепляются для их уборки и санитарного содержания за хозяйствующими субъектами и физическими лицами в качестве прилегающих территорий  следующим образом:</w:t>
      </w:r>
    </w:p>
    <w:p w:rsidR="00F25294" w:rsidRPr="00F25294" w:rsidRDefault="00F25294" w:rsidP="00F25294">
      <w:pPr>
        <w:numPr>
          <w:ilvl w:val="1"/>
          <w:numId w:val="1"/>
        </w:numPr>
        <w:rPr>
          <w:sz w:val="28"/>
          <w:szCs w:val="28"/>
        </w:rPr>
      </w:pPr>
      <w:r w:rsidRPr="00F25294">
        <w:rPr>
          <w:sz w:val="28"/>
          <w:szCs w:val="28"/>
        </w:rPr>
        <w:t xml:space="preserve"> управляющие организации - придомовая территория многоквартирных домов, а также земельный участок перед территорией многоквартирного дома со стороны </w:t>
      </w:r>
      <w:r w:rsidRPr="00F25294">
        <w:rPr>
          <w:sz w:val="28"/>
          <w:szCs w:val="28"/>
        </w:rPr>
        <w:lastRenderedPageBreak/>
        <w:t>главного фасада в радиусе 5 м либо до проезжей части улицы (в случае расположения объекта вдоль дороги);</w:t>
      </w:r>
    </w:p>
    <w:p w:rsidR="00F25294" w:rsidRPr="00F25294" w:rsidRDefault="00F25294" w:rsidP="00F25294">
      <w:pPr>
        <w:numPr>
          <w:ilvl w:val="1"/>
          <w:numId w:val="1"/>
        </w:numPr>
        <w:rPr>
          <w:sz w:val="28"/>
          <w:szCs w:val="28"/>
        </w:rPr>
      </w:pPr>
      <w:proofErr w:type="gramStart"/>
      <w:r w:rsidRPr="00F25294">
        <w:rPr>
          <w:sz w:val="28"/>
          <w:szCs w:val="28"/>
        </w:rPr>
        <w:t>учреждения социальной сферы (школы, дошкольные учреждения, учреждения культуры, здравоохранения, физкультуры и спорта) - территории в границах предоставленного земельного участка, а также земельный участок перед территорией учреждения со стороны главного фасада в радиусе 10 м либо до проезжей части улицы (в случае расположения объекта вдоль дороги),  с других сторон - в радиусе 10 м;</w:t>
      </w:r>
      <w:proofErr w:type="gramEnd"/>
    </w:p>
    <w:p w:rsidR="00F25294" w:rsidRPr="00F25294" w:rsidRDefault="00F25294" w:rsidP="00F25294">
      <w:pPr>
        <w:numPr>
          <w:ilvl w:val="1"/>
          <w:numId w:val="1"/>
        </w:numPr>
        <w:rPr>
          <w:sz w:val="28"/>
          <w:szCs w:val="28"/>
        </w:rPr>
      </w:pPr>
      <w:r w:rsidRPr="00F25294">
        <w:rPr>
          <w:sz w:val="28"/>
          <w:szCs w:val="28"/>
        </w:rPr>
        <w:t>лица, эксплуатирующие встроенные нежилые помещения в многоквартирных жилых домах, осуществляют уборку прилегающей территории в длину - на протяжении всей длины помещений, в ширину - на расстоянии 10 м либо до бордюра проезжей части (в случае расположения объекта вдоль дороги) в случае отсутствия договора с управляющей организацией;</w:t>
      </w:r>
    </w:p>
    <w:p w:rsidR="00F25294" w:rsidRPr="00F25294" w:rsidRDefault="00F25294" w:rsidP="00F25294">
      <w:pPr>
        <w:numPr>
          <w:ilvl w:val="1"/>
          <w:numId w:val="1"/>
        </w:numPr>
        <w:rPr>
          <w:sz w:val="28"/>
          <w:szCs w:val="28"/>
        </w:rPr>
      </w:pPr>
      <w:r w:rsidRPr="00F25294">
        <w:rPr>
          <w:sz w:val="28"/>
          <w:szCs w:val="28"/>
        </w:rPr>
        <w:t>организации всех форм собственности - подъездные пути к ним, тротуары, прилегающие к ним ограждения, санитарно-защитные зоны. Санитарно</w:t>
      </w:r>
      <w:r w:rsidRPr="00F25294">
        <w:rPr>
          <w:sz w:val="28"/>
          <w:szCs w:val="28"/>
        </w:rPr>
        <w:softHyphen/>
        <w:t>-защитные зоны предприятий определяются в соответствии с требованиями действующих санитарных правил и норм;</w:t>
      </w:r>
    </w:p>
    <w:p w:rsidR="00F25294" w:rsidRPr="00F25294" w:rsidRDefault="00F25294" w:rsidP="00F25294">
      <w:pPr>
        <w:numPr>
          <w:ilvl w:val="1"/>
          <w:numId w:val="1"/>
        </w:numPr>
        <w:rPr>
          <w:sz w:val="28"/>
          <w:szCs w:val="28"/>
        </w:rPr>
      </w:pPr>
      <w:r w:rsidRPr="00F25294">
        <w:rPr>
          <w:sz w:val="28"/>
          <w:szCs w:val="28"/>
        </w:rPr>
        <w:t>застройщик - прилегающие территории строительных площадок в радиусе 50 м и подъездные пути к ним в радиусе 50 м в соответствии с действующими строительными нормами и правилами;</w:t>
      </w:r>
    </w:p>
    <w:p w:rsidR="00F25294" w:rsidRPr="00F25294" w:rsidRDefault="00F25294" w:rsidP="00F25294">
      <w:pPr>
        <w:numPr>
          <w:ilvl w:val="1"/>
          <w:numId w:val="1"/>
        </w:numPr>
        <w:rPr>
          <w:sz w:val="28"/>
          <w:szCs w:val="28"/>
        </w:rPr>
      </w:pPr>
      <w:r w:rsidRPr="00F25294">
        <w:rPr>
          <w:sz w:val="28"/>
          <w:szCs w:val="28"/>
        </w:rPr>
        <w:t>собственники или иные правообладатели жилых домов - территории в границах предоставленного земельного участка (либо по фактически сложившейся границе земельного участка, в случае если земельный участок не оформлен в установленном порядке) и территория перед домовладением на расстоянии 10 м, либо до проезжей части улицы (в случае расположения объекта вдоль дороги);</w:t>
      </w:r>
    </w:p>
    <w:p w:rsidR="00F25294" w:rsidRPr="00F25294" w:rsidRDefault="00F25294" w:rsidP="00F25294">
      <w:pPr>
        <w:numPr>
          <w:ilvl w:val="1"/>
          <w:numId w:val="1"/>
        </w:numPr>
        <w:rPr>
          <w:sz w:val="28"/>
          <w:szCs w:val="28"/>
        </w:rPr>
      </w:pPr>
      <w:r w:rsidRPr="00F25294">
        <w:rPr>
          <w:sz w:val="28"/>
          <w:szCs w:val="28"/>
        </w:rPr>
        <w:t>владельцы нестационарных объектов (лотки, киоски, павильоны и другие нестационарные торговые объекты) и сезонных кафе - территория предоставленного под размещение объекта земельного участка и прилегающая территория на расстоянии 10 м от внешней границы места и до проезжей части улицы (в случае расположения объекта вдоль дороги);</w:t>
      </w:r>
    </w:p>
    <w:p w:rsidR="00F25294" w:rsidRPr="00F25294" w:rsidRDefault="00F25294" w:rsidP="00F25294">
      <w:pPr>
        <w:numPr>
          <w:ilvl w:val="1"/>
          <w:numId w:val="1"/>
        </w:numPr>
        <w:rPr>
          <w:sz w:val="28"/>
          <w:szCs w:val="28"/>
        </w:rPr>
      </w:pPr>
      <w:r w:rsidRPr="00F25294">
        <w:rPr>
          <w:sz w:val="28"/>
          <w:szCs w:val="28"/>
        </w:rPr>
        <w:t xml:space="preserve"> организации торговли и общественного питания (кафе, магазины) - территории в границах предоставленного земельного участка и прилегающая территория в радиусе 50 м от границ участка и до проезжей части улицы (в случае расположения объекта вдоль дороги);</w:t>
      </w:r>
    </w:p>
    <w:p w:rsidR="00F25294" w:rsidRPr="00F25294" w:rsidRDefault="00F25294" w:rsidP="00F25294">
      <w:pPr>
        <w:numPr>
          <w:ilvl w:val="1"/>
          <w:numId w:val="1"/>
        </w:numPr>
        <w:rPr>
          <w:sz w:val="28"/>
          <w:szCs w:val="28"/>
        </w:rPr>
      </w:pPr>
      <w:r w:rsidRPr="00F25294">
        <w:rPr>
          <w:sz w:val="28"/>
          <w:szCs w:val="28"/>
        </w:rPr>
        <w:t>собственники или иные правообладатели зданий, сооружений - по периметру здания, сооружения или границы предоставленного земельного участка и прилегающая территория в радиусе 10 м от границ участка и до проезжей части улицы (в случае расположения объекта вдоль дороги);</w:t>
      </w:r>
    </w:p>
    <w:p w:rsidR="00F25294" w:rsidRPr="00F25294" w:rsidRDefault="00F25294" w:rsidP="00F25294">
      <w:pPr>
        <w:numPr>
          <w:ilvl w:val="1"/>
          <w:numId w:val="1"/>
        </w:numPr>
        <w:rPr>
          <w:sz w:val="28"/>
          <w:szCs w:val="28"/>
        </w:rPr>
      </w:pPr>
      <w:r w:rsidRPr="00F25294">
        <w:rPr>
          <w:sz w:val="28"/>
          <w:szCs w:val="28"/>
        </w:rPr>
        <w:t>заправочные станции, расположенные в пределах полосы отвода автомобильной дороги и на других земельных участках, - территории в границах предоставленного земельного участка и прилегающая территория в радиусе 50 м от границ участка и до проезжей части улицы;</w:t>
      </w:r>
    </w:p>
    <w:p w:rsidR="00F25294" w:rsidRPr="00F25294" w:rsidRDefault="00F25294" w:rsidP="00F25294">
      <w:pPr>
        <w:numPr>
          <w:ilvl w:val="1"/>
          <w:numId w:val="1"/>
        </w:numPr>
        <w:rPr>
          <w:sz w:val="28"/>
          <w:szCs w:val="28"/>
        </w:rPr>
      </w:pPr>
      <w:r w:rsidRPr="00F25294">
        <w:rPr>
          <w:sz w:val="28"/>
          <w:szCs w:val="28"/>
        </w:rPr>
        <w:t>садоводческие, огороднические и дачные некоммерческие объединения граждан - территория земельного участка и прилегающая территория в радиусе 50 м от границ участка и до проезжей части улицы (в случае расположения объекта вдоль дороги);</w:t>
      </w:r>
    </w:p>
    <w:p w:rsidR="00F25294" w:rsidRPr="00F25294" w:rsidRDefault="00F25294" w:rsidP="00F25294">
      <w:pPr>
        <w:numPr>
          <w:ilvl w:val="1"/>
          <w:numId w:val="1"/>
        </w:numPr>
        <w:rPr>
          <w:sz w:val="28"/>
          <w:szCs w:val="28"/>
        </w:rPr>
      </w:pPr>
      <w:r w:rsidRPr="00F25294">
        <w:rPr>
          <w:sz w:val="28"/>
          <w:szCs w:val="28"/>
        </w:rPr>
        <w:t>места погребения - в границах предоставленного земельного участка и прилегающая территория в радиусе 10 м от границ участка;</w:t>
      </w:r>
    </w:p>
    <w:p w:rsidR="00F25294" w:rsidRPr="00F25294" w:rsidRDefault="00F25294" w:rsidP="00F25294">
      <w:pPr>
        <w:numPr>
          <w:ilvl w:val="1"/>
          <w:numId w:val="1"/>
        </w:numPr>
        <w:rPr>
          <w:sz w:val="28"/>
          <w:szCs w:val="28"/>
        </w:rPr>
      </w:pPr>
      <w:r w:rsidRPr="00F25294">
        <w:rPr>
          <w:sz w:val="28"/>
          <w:szCs w:val="28"/>
        </w:rPr>
        <w:lastRenderedPageBreak/>
        <w:t>территории общего пользования - обязанности возлагаются на уполномоченные органы;</w:t>
      </w:r>
    </w:p>
    <w:p w:rsidR="00F25294" w:rsidRPr="00F25294" w:rsidRDefault="00F25294" w:rsidP="00F25294">
      <w:pPr>
        <w:numPr>
          <w:ilvl w:val="1"/>
          <w:numId w:val="1"/>
        </w:numPr>
        <w:rPr>
          <w:sz w:val="28"/>
          <w:szCs w:val="28"/>
        </w:rPr>
      </w:pPr>
      <w:r w:rsidRPr="00F25294">
        <w:rPr>
          <w:sz w:val="28"/>
          <w:szCs w:val="28"/>
        </w:rPr>
        <w:t>правообладатели земельных участков - территории в границах предоставленного земельного участка (либо по фактически сложившейся границе земельного участка, в случае если земельный участок не оформлен в установленном порядке) и прилегающая территория на расстоянии 5 м от внешней границы земельного участка либо до проезжей части улицы (в случае расположения объекта вдоль дороги);</w:t>
      </w:r>
    </w:p>
    <w:p w:rsidR="00F25294" w:rsidRPr="00F25294" w:rsidRDefault="00F25294" w:rsidP="00F25294">
      <w:pPr>
        <w:numPr>
          <w:ilvl w:val="1"/>
          <w:numId w:val="1"/>
        </w:numPr>
        <w:rPr>
          <w:sz w:val="28"/>
          <w:szCs w:val="28"/>
        </w:rPr>
      </w:pPr>
      <w:r w:rsidRPr="00F25294">
        <w:rPr>
          <w:sz w:val="28"/>
          <w:szCs w:val="28"/>
        </w:rPr>
        <w:t>владельцы стоянок длительного и краткосрочного хранения автотранспортных средств - территория в границах предоставленного земельного участка и прилегающая территория на расстоянии 10 м от внешней границы земельного участка и до проезжей части улицы (в случае расположения объекта вдоль дороги);</w:t>
      </w:r>
    </w:p>
    <w:p w:rsidR="00F25294" w:rsidRPr="00F25294" w:rsidRDefault="00D740DA" w:rsidP="00F2529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5294" w:rsidRPr="00F25294">
        <w:rPr>
          <w:sz w:val="28"/>
          <w:szCs w:val="28"/>
        </w:rPr>
        <w:t xml:space="preserve">16) для территорий розничных мини-рынков, рынков, ярмарок - </w:t>
      </w:r>
      <w:smartTag w:uri="urn:schemas-microsoft-com:office:smarttags" w:element="metricconverter">
        <w:smartTagPr>
          <w:attr w:name="ProductID" w:val="50 метров"/>
        </w:smartTagPr>
        <w:r w:rsidR="00F25294" w:rsidRPr="00F25294">
          <w:rPr>
            <w:sz w:val="28"/>
            <w:szCs w:val="28"/>
          </w:rPr>
          <w:t>50 метров</w:t>
        </w:r>
      </w:smartTag>
      <w:r w:rsidR="00F25294" w:rsidRPr="00F25294">
        <w:rPr>
          <w:sz w:val="28"/>
          <w:szCs w:val="28"/>
        </w:rPr>
        <w:t xml:space="preserve"> по периметру;</w:t>
      </w:r>
    </w:p>
    <w:p w:rsidR="00F25294" w:rsidRPr="00F25294" w:rsidRDefault="00D740DA" w:rsidP="00F2529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5294" w:rsidRPr="00F25294">
        <w:rPr>
          <w:sz w:val="28"/>
          <w:szCs w:val="28"/>
        </w:rPr>
        <w:t xml:space="preserve">17) для отдельно стоящих тепловых, трансформаторных подстанций, зданий и сооружений инженерно-технического назначения на территориях общего пользования - </w:t>
      </w:r>
      <w:smartTag w:uri="urn:schemas-microsoft-com:office:smarttags" w:element="metricconverter">
        <w:smartTagPr>
          <w:attr w:name="ProductID" w:val="5 метров"/>
        </w:smartTagPr>
        <w:r w:rsidR="00F25294" w:rsidRPr="00F25294">
          <w:rPr>
            <w:sz w:val="28"/>
            <w:szCs w:val="28"/>
          </w:rPr>
          <w:t>5 метров</w:t>
        </w:r>
      </w:smartTag>
      <w:r w:rsidR="00F25294" w:rsidRPr="00F25294">
        <w:rPr>
          <w:sz w:val="28"/>
          <w:szCs w:val="28"/>
        </w:rPr>
        <w:t xml:space="preserve"> по периметру;</w:t>
      </w:r>
    </w:p>
    <w:p w:rsidR="00F25294" w:rsidRPr="00F25294" w:rsidRDefault="00D740DA" w:rsidP="00F2529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5294" w:rsidRPr="00F25294">
        <w:rPr>
          <w:sz w:val="28"/>
          <w:szCs w:val="28"/>
        </w:rPr>
        <w:t>18) для иных территорий:</w:t>
      </w:r>
    </w:p>
    <w:p w:rsidR="00F25294" w:rsidRPr="00F25294" w:rsidRDefault="00F25294" w:rsidP="00F25294">
      <w:pPr>
        <w:rPr>
          <w:sz w:val="28"/>
          <w:szCs w:val="28"/>
        </w:rPr>
      </w:pPr>
      <w:r w:rsidRPr="00F25294">
        <w:rPr>
          <w:sz w:val="28"/>
          <w:szCs w:val="28"/>
        </w:rPr>
        <w:t xml:space="preserve">- территории, прилегающие к контейнерным (бункерным) площадкам - </w:t>
      </w:r>
      <w:smartTag w:uri="urn:schemas-microsoft-com:office:smarttags" w:element="metricconverter">
        <w:smartTagPr>
          <w:attr w:name="ProductID" w:val="10 метров"/>
        </w:smartTagPr>
        <w:r w:rsidRPr="00F25294">
          <w:rPr>
            <w:sz w:val="28"/>
            <w:szCs w:val="28"/>
          </w:rPr>
          <w:t>10 метров</w:t>
        </w:r>
      </w:smartTag>
      <w:r w:rsidRPr="00F25294">
        <w:rPr>
          <w:sz w:val="28"/>
          <w:szCs w:val="28"/>
        </w:rPr>
        <w:t xml:space="preserve"> по периметру;</w:t>
      </w:r>
    </w:p>
    <w:p w:rsidR="00F25294" w:rsidRPr="00F25294" w:rsidRDefault="00F25294" w:rsidP="00F25294">
      <w:pPr>
        <w:rPr>
          <w:sz w:val="28"/>
          <w:szCs w:val="28"/>
        </w:rPr>
      </w:pPr>
      <w:r w:rsidRPr="00F25294">
        <w:rPr>
          <w:sz w:val="28"/>
          <w:szCs w:val="28"/>
        </w:rPr>
        <w:t xml:space="preserve">- территории, прилегающие к наземным, надземным инженерным коммуникациям и сооружениям - по </w:t>
      </w:r>
      <w:smartTag w:uri="urn:schemas-microsoft-com:office:smarttags" w:element="metricconverter">
        <w:smartTagPr>
          <w:attr w:name="ProductID" w:val="5 метров"/>
        </w:smartTagPr>
        <w:r w:rsidRPr="00F25294">
          <w:rPr>
            <w:sz w:val="28"/>
            <w:szCs w:val="28"/>
          </w:rPr>
          <w:t>5 метров</w:t>
        </w:r>
      </w:smartTag>
      <w:r w:rsidRPr="00F25294">
        <w:rPr>
          <w:sz w:val="28"/>
          <w:szCs w:val="28"/>
        </w:rPr>
        <w:t xml:space="preserve"> в каждую сторону;</w:t>
      </w:r>
    </w:p>
    <w:p w:rsidR="00103944" w:rsidRDefault="00F25294" w:rsidP="00F25294">
      <w:pPr>
        <w:rPr>
          <w:bCs/>
          <w:sz w:val="28"/>
          <w:szCs w:val="28"/>
        </w:rPr>
      </w:pPr>
      <w:r w:rsidRPr="00F25294">
        <w:rPr>
          <w:sz w:val="28"/>
          <w:szCs w:val="28"/>
        </w:rPr>
        <w:t xml:space="preserve">- территории, прилегающие к рекламным конструкциям - </w:t>
      </w:r>
      <w:smartTag w:uri="urn:schemas-microsoft-com:office:smarttags" w:element="metricconverter">
        <w:smartTagPr>
          <w:attr w:name="ProductID" w:val="5 метров"/>
        </w:smartTagPr>
        <w:r w:rsidRPr="00F25294">
          <w:rPr>
            <w:sz w:val="28"/>
            <w:szCs w:val="28"/>
          </w:rPr>
          <w:t>5 метров</w:t>
        </w:r>
      </w:smartTag>
      <w:r w:rsidRPr="00F25294">
        <w:rPr>
          <w:sz w:val="28"/>
          <w:szCs w:val="28"/>
        </w:rPr>
        <w:t xml:space="preserve"> п</w:t>
      </w:r>
      <w:r>
        <w:rPr>
          <w:sz w:val="28"/>
          <w:szCs w:val="28"/>
        </w:rPr>
        <w:t>о периметру (радиусу) основания»</w:t>
      </w:r>
      <w:proofErr w:type="gramStart"/>
      <w:r w:rsidRPr="00F25294">
        <w:rPr>
          <w:bCs/>
          <w:sz w:val="28"/>
          <w:szCs w:val="28"/>
        </w:rPr>
        <w:t> </w:t>
      </w:r>
      <w:r w:rsidR="00103944">
        <w:rPr>
          <w:bCs/>
          <w:sz w:val="28"/>
          <w:szCs w:val="28"/>
        </w:rPr>
        <w:t>.</w:t>
      </w:r>
      <w:proofErr w:type="gramEnd"/>
    </w:p>
    <w:p w:rsidR="00103944" w:rsidRDefault="00103944" w:rsidP="00F25294">
      <w:pPr>
        <w:rPr>
          <w:bCs/>
          <w:sz w:val="28"/>
          <w:szCs w:val="28"/>
        </w:rPr>
      </w:pPr>
    </w:p>
    <w:p w:rsidR="00103944" w:rsidRDefault="00103944" w:rsidP="00F25294">
      <w:pPr>
        <w:rPr>
          <w:bCs/>
          <w:sz w:val="28"/>
          <w:szCs w:val="28"/>
        </w:rPr>
      </w:pPr>
    </w:p>
    <w:p w:rsidR="00103944" w:rsidRDefault="00103944" w:rsidP="00F25294">
      <w:pPr>
        <w:rPr>
          <w:bCs/>
          <w:sz w:val="28"/>
          <w:szCs w:val="28"/>
        </w:rPr>
      </w:pPr>
    </w:p>
    <w:p w:rsidR="0076150D" w:rsidRPr="0076150D" w:rsidRDefault="00782E46" w:rsidP="0076150D">
      <w:pPr>
        <w:rPr>
          <w:sz w:val="28"/>
          <w:szCs w:val="28"/>
        </w:rPr>
      </w:pPr>
      <w:r w:rsidRPr="00782E46">
        <w:rPr>
          <w:sz w:val="28"/>
          <w:szCs w:val="28"/>
        </w:rPr>
        <w:t xml:space="preserve">За нарушение </w:t>
      </w:r>
      <w:proofErr w:type="gramStart"/>
      <w:r w:rsidRPr="00782E46">
        <w:rPr>
          <w:sz w:val="28"/>
          <w:szCs w:val="28"/>
        </w:rPr>
        <w:t>Правил</w:t>
      </w:r>
      <w:proofErr w:type="gramEnd"/>
      <w:r w:rsidRPr="00782E46">
        <w:rPr>
          <w:sz w:val="28"/>
          <w:szCs w:val="28"/>
        </w:rPr>
        <w:t xml:space="preserve"> виновные лица могут быть привлечены к административной ответственности в соответствии с</w:t>
      </w:r>
      <w:r>
        <w:rPr>
          <w:sz w:val="28"/>
          <w:szCs w:val="28"/>
        </w:rPr>
        <w:t xml:space="preserve"> Законом Ивановской области от 24.04.2008  </w:t>
      </w:r>
      <w:r w:rsidRPr="00782E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№11-ОЗ </w:t>
      </w:r>
      <w:r w:rsidRPr="00782E46">
        <w:rPr>
          <w:sz w:val="28"/>
          <w:szCs w:val="28"/>
        </w:rPr>
        <w:t>«Об административных правонарушениях в Ивановской области».</w:t>
      </w:r>
    </w:p>
    <w:p w:rsidR="002D2B03" w:rsidRPr="008C7F40" w:rsidRDefault="002D2B03" w:rsidP="002D2B03">
      <w:pPr>
        <w:ind w:firstLine="709"/>
        <w:jc w:val="both"/>
        <w:rPr>
          <w:sz w:val="28"/>
          <w:szCs w:val="28"/>
        </w:rPr>
      </w:pPr>
      <w:r w:rsidRPr="008C7F40">
        <w:rPr>
          <w:sz w:val="28"/>
          <w:szCs w:val="28"/>
        </w:rPr>
        <w:t xml:space="preserve">Юридические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 представители, </w:t>
      </w:r>
      <w:r w:rsidR="00B958BC">
        <w:rPr>
          <w:sz w:val="28"/>
          <w:szCs w:val="28"/>
        </w:rPr>
        <w:t>физические лица</w:t>
      </w:r>
      <w:r w:rsidRPr="008C7F40">
        <w:rPr>
          <w:sz w:val="28"/>
          <w:szCs w:val="28"/>
        </w:rPr>
        <w:t>, необоснованно препятствующие проведению проверок, уклоняющиеся от проведения проверок и (или) не исполняющие в установленный срок предписаний органов государственного контроля (надзора), органов муниципального контроля об устранении выявленных нарушений обязательных требований или требований, установленных муниципальными правовыми актами, несут ответственность в соответствии с законодательством Российской Федерации. Несоблюдение вышеуказанных требований образует составы административного правонарушения, предусмотрен</w:t>
      </w:r>
      <w:r w:rsidR="00B958BC">
        <w:rPr>
          <w:sz w:val="28"/>
          <w:szCs w:val="28"/>
        </w:rPr>
        <w:t>ные гл.</w:t>
      </w:r>
      <w:r w:rsidRPr="008C7F40">
        <w:rPr>
          <w:sz w:val="28"/>
          <w:szCs w:val="28"/>
        </w:rPr>
        <w:t xml:space="preserve">19 </w:t>
      </w:r>
      <w:proofErr w:type="spellStart"/>
      <w:r w:rsidRPr="008C7F40">
        <w:rPr>
          <w:sz w:val="28"/>
          <w:szCs w:val="28"/>
        </w:rPr>
        <w:t>КоАП</w:t>
      </w:r>
      <w:proofErr w:type="spellEnd"/>
      <w:r w:rsidRPr="008C7F40">
        <w:rPr>
          <w:sz w:val="28"/>
          <w:szCs w:val="28"/>
        </w:rPr>
        <w:t xml:space="preserve"> РФ</w:t>
      </w:r>
      <w:r w:rsidR="00193E27">
        <w:rPr>
          <w:sz w:val="28"/>
          <w:szCs w:val="28"/>
        </w:rPr>
        <w:t xml:space="preserve"> </w:t>
      </w:r>
      <w:r w:rsidR="00193E27" w:rsidRPr="00193E27">
        <w:rPr>
          <w:sz w:val="28"/>
          <w:szCs w:val="28"/>
        </w:rPr>
        <w:t>от 30.</w:t>
      </w:r>
      <w:r w:rsidR="00193E27">
        <w:rPr>
          <w:sz w:val="28"/>
          <w:szCs w:val="28"/>
        </w:rPr>
        <w:t>12.2001 №</w:t>
      </w:r>
      <w:r w:rsidR="00193E27" w:rsidRPr="00193E27">
        <w:rPr>
          <w:sz w:val="28"/>
          <w:szCs w:val="28"/>
        </w:rPr>
        <w:t>195-ФЗ</w:t>
      </w:r>
      <w:r w:rsidRPr="008C7F40">
        <w:rPr>
          <w:sz w:val="28"/>
          <w:szCs w:val="28"/>
        </w:rPr>
        <w:t>, а именно:</w:t>
      </w:r>
    </w:p>
    <w:p w:rsidR="002D2B03" w:rsidRPr="008C7F40" w:rsidRDefault="002D2B03" w:rsidP="002D2B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8C7F40">
        <w:rPr>
          <w:sz w:val="28"/>
          <w:szCs w:val="28"/>
        </w:rPr>
        <w:t xml:space="preserve">татья 19.4. </w:t>
      </w:r>
      <w:r w:rsidR="00A31761" w:rsidRPr="00A31761">
        <w:rPr>
          <w:sz w:val="28"/>
          <w:szCs w:val="28"/>
        </w:rPr>
        <w:t>Неповиновение законному распоряжению должностного лица органа, осуществляющего государственный надзор (контроль),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</w:t>
      </w:r>
      <w:r w:rsidRPr="008C7F40">
        <w:rPr>
          <w:sz w:val="28"/>
          <w:szCs w:val="28"/>
        </w:rPr>
        <w:t>;</w:t>
      </w:r>
    </w:p>
    <w:p w:rsidR="002D2B03" w:rsidRPr="008C7F40" w:rsidRDefault="002D2B03" w:rsidP="002D2B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8C7F40">
        <w:rPr>
          <w:sz w:val="28"/>
          <w:szCs w:val="28"/>
        </w:rPr>
        <w:t xml:space="preserve">татья 19.4.1. </w:t>
      </w:r>
      <w:r w:rsidR="00A31761" w:rsidRPr="00A31761">
        <w:rPr>
          <w:sz w:val="28"/>
          <w:szCs w:val="28"/>
        </w:rPr>
        <w:t xml:space="preserve">Воспрепятствование законной деятельности должностного лица органа государственного контроля (надзора), должностного лица организации, </w:t>
      </w:r>
      <w:r w:rsidR="00A31761" w:rsidRPr="00A31761">
        <w:rPr>
          <w:sz w:val="28"/>
          <w:szCs w:val="28"/>
        </w:rPr>
        <w:lastRenderedPageBreak/>
        <w:t>уполномоченной в соответствии с федеральными законами на осуществление государственного надзора, должностного лица органа муниципального контроля</w:t>
      </w:r>
      <w:r w:rsidRPr="008C7F40">
        <w:rPr>
          <w:sz w:val="28"/>
          <w:szCs w:val="28"/>
        </w:rPr>
        <w:t>;</w:t>
      </w:r>
    </w:p>
    <w:p w:rsidR="002D2B03" w:rsidRDefault="002D2B03" w:rsidP="00193E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8C7F40">
        <w:rPr>
          <w:sz w:val="28"/>
          <w:szCs w:val="28"/>
        </w:rPr>
        <w:t xml:space="preserve">татья 19.5. </w:t>
      </w:r>
      <w:proofErr w:type="gramStart"/>
      <w:r w:rsidR="00A31761" w:rsidRPr="00A31761">
        <w:rPr>
          <w:sz w:val="28"/>
          <w:szCs w:val="28"/>
        </w:rPr>
        <w:t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</w:t>
      </w:r>
      <w:r w:rsidR="00193E27">
        <w:rPr>
          <w:sz w:val="28"/>
          <w:szCs w:val="28"/>
        </w:rPr>
        <w:t>.</w:t>
      </w:r>
      <w:proofErr w:type="gramEnd"/>
    </w:p>
    <w:p w:rsidR="00103944" w:rsidRPr="00193E27" w:rsidRDefault="00103944" w:rsidP="00193E27">
      <w:pPr>
        <w:ind w:firstLine="709"/>
        <w:jc w:val="both"/>
        <w:rPr>
          <w:sz w:val="28"/>
          <w:szCs w:val="28"/>
        </w:rPr>
      </w:pPr>
    </w:p>
    <w:p w:rsidR="002D2B03" w:rsidRDefault="0076150D" w:rsidP="00193E2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Pr="0076150D">
        <w:rPr>
          <w:b/>
          <w:sz w:val="28"/>
          <w:szCs w:val="28"/>
        </w:rPr>
        <w:t>ыдача предостережений о недопустимости нарушения обязательных требований</w:t>
      </w:r>
      <w:r>
        <w:rPr>
          <w:sz w:val="28"/>
          <w:szCs w:val="28"/>
        </w:rPr>
        <w:t xml:space="preserve"> предусмотрена с</w:t>
      </w:r>
      <w:r w:rsidR="00193E27">
        <w:rPr>
          <w:sz w:val="28"/>
          <w:szCs w:val="28"/>
        </w:rPr>
        <w:t>т</w:t>
      </w:r>
      <w:r>
        <w:rPr>
          <w:sz w:val="28"/>
          <w:szCs w:val="28"/>
        </w:rPr>
        <w:t>.</w:t>
      </w:r>
      <w:r w:rsidR="00193E27" w:rsidRPr="008C7F40">
        <w:rPr>
          <w:sz w:val="28"/>
          <w:szCs w:val="28"/>
        </w:rPr>
        <w:t xml:space="preserve"> 8.2. </w:t>
      </w:r>
      <w:r w:rsidR="00193E27">
        <w:rPr>
          <w:sz w:val="28"/>
          <w:szCs w:val="28"/>
        </w:rPr>
        <w:t xml:space="preserve"> Федерального</w:t>
      </w:r>
      <w:r w:rsidR="002D2B03" w:rsidRPr="008C7F40">
        <w:rPr>
          <w:sz w:val="28"/>
          <w:szCs w:val="28"/>
        </w:rPr>
        <w:t xml:space="preserve"> закон</w:t>
      </w:r>
      <w:r w:rsidR="00193E27">
        <w:rPr>
          <w:sz w:val="28"/>
          <w:szCs w:val="28"/>
        </w:rPr>
        <w:t>а</w:t>
      </w:r>
      <w:r w:rsidR="00193E27" w:rsidRPr="00193E27">
        <w:rPr>
          <w:sz w:val="28"/>
          <w:szCs w:val="28"/>
        </w:rPr>
        <w:t xml:space="preserve"> </w:t>
      </w:r>
      <w:r w:rsidR="00193E27">
        <w:rPr>
          <w:sz w:val="28"/>
          <w:szCs w:val="28"/>
        </w:rPr>
        <w:t xml:space="preserve">от 26 декабря 2008 </w:t>
      </w:r>
      <w:r w:rsidR="002D2B03" w:rsidRPr="008C7F40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193E27">
        <w:rPr>
          <w:sz w:val="28"/>
          <w:szCs w:val="28"/>
        </w:rPr>
        <w:t>294-</w:t>
      </w:r>
      <w:r w:rsidR="00193E27" w:rsidRPr="008C7F40">
        <w:rPr>
          <w:sz w:val="28"/>
          <w:szCs w:val="28"/>
        </w:rPr>
        <w:t>ФЗ</w:t>
      </w:r>
      <w:r w:rsidR="0010528E">
        <w:rPr>
          <w:sz w:val="28"/>
          <w:szCs w:val="28"/>
        </w:rPr>
        <w:t>:</w:t>
      </w:r>
    </w:p>
    <w:p w:rsidR="002D2B03" w:rsidRPr="0010528E" w:rsidRDefault="0010528E" w:rsidP="002D2B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0528E">
        <w:rPr>
          <w:sz w:val="28"/>
          <w:szCs w:val="28"/>
        </w:rPr>
        <w:t xml:space="preserve">5. </w:t>
      </w:r>
      <w:proofErr w:type="gramStart"/>
      <w:r w:rsidRPr="0010528E">
        <w:rPr>
          <w:sz w:val="28"/>
          <w:szCs w:val="28"/>
        </w:rPr>
        <w:t>При условии, что иное не установлено федеральным законом, при наличии у органа государственного контроля (надзора), органа муниципального контроля сведений о готовящихся нарушениях или о признаках нарушений обязательных требований, требований, установленных муниципальными правовыми актами,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</w:t>
      </w:r>
      <w:proofErr w:type="gramEnd"/>
      <w:r w:rsidRPr="0010528E">
        <w:rPr>
          <w:sz w:val="28"/>
          <w:szCs w:val="28"/>
        </w:rPr>
        <w:t xml:space="preserve">, </w:t>
      </w:r>
      <w:proofErr w:type="gramStart"/>
      <w:r w:rsidRPr="0010528E">
        <w:rPr>
          <w:sz w:val="28"/>
          <w:szCs w:val="28"/>
        </w:rPr>
        <w:t>авторство</w:t>
      </w:r>
      <w:proofErr w:type="gramEnd"/>
      <w:r w:rsidRPr="0010528E">
        <w:rPr>
          <w:sz w:val="28"/>
          <w:szCs w:val="28"/>
        </w:rPr>
        <w:t xml:space="preserve"> которых не подтверждено), 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</w:t>
      </w:r>
      <w:proofErr w:type="gramStart"/>
      <w:r w:rsidRPr="0010528E">
        <w:rPr>
          <w:sz w:val="28"/>
          <w:szCs w:val="28"/>
        </w:rPr>
        <w:t>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 и входящим в состав национального библиотечного фонда, безопасности государства, а также привело к возникновению чрезвычайных ситуаций природного и техногенного характера либо создало угрозу указанных последствий, орган государственного контроля (надзора), орган муниципального контроля объявляют юридическому лицу, индивидуальному предпринимателю</w:t>
      </w:r>
      <w:proofErr w:type="gramEnd"/>
      <w:r w:rsidRPr="0010528E">
        <w:rPr>
          <w:sz w:val="28"/>
          <w:szCs w:val="28"/>
        </w:rPr>
        <w:t xml:space="preserve"> </w:t>
      </w:r>
      <w:proofErr w:type="gramStart"/>
      <w:r w:rsidRPr="0010528E">
        <w:rPr>
          <w:sz w:val="28"/>
          <w:szCs w:val="28"/>
        </w:rPr>
        <w:t>предостережение о недопустимости нарушения обязательных требований, требований, установленных муниципальными правовыми актами, и предлагают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 и уведомить об этом в установленный в таком предостережении срок орган государственного контроля (надзора)</w:t>
      </w:r>
      <w:r>
        <w:rPr>
          <w:sz w:val="28"/>
          <w:szCs w:val="28"/>
        </w:rPr>
        <w:t>, орган муниципального контроля».</w:t>
      </w:r>
      <w:proofErr w:type="gramEnd"/>
    </w:p>
    <w:p w:rsidR="002D2B03" w:rsidRDefault="0010528E" w:rsidP="002D2B0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2D2B03" w:rsidRPr="008C7F40">
        <w:rPr>
          <w:sz w:val="28"/>
          <w:szCs w:val="28"/>
        </w:rPr>
        <w:t xml:space="preserve"> случае непредставления юридическим лицом, индивидуальным предпринимателем уведомления об исполнении предостережения в соответствии с Правил</w:t>
      </w:r>
      <w:r w:rsidR="00DB1B2F">
        <w:rPr>
          <w:sz w:val="28"/>
          <w:szCs w:val="28"/>
        </w:rPr>
        <w:t>ами</w:t>
      </w:r>
      <w:r>
        <w:rPr>
          <w:sz w:val="28"/>
          <w:szCs w:val="28"/>
        </w:rPr>
        <w:t xml:space="preserve">  </w:t>
      </w:r>
      <w:r w:rsidRPr="0010528E">
        <w:rPr>
          <w:sz w:val="28"/>
          <w:szCs w:val="28"/>
        </w:rPr>
        <w:t>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</w:t>
      </w:r>
      <w:r w:rsidR="00DB1B2F">
        <w:rPr>
          <w:sz w:val="28"/>
          <w:szCs w:val="28"/>
        </w:rPr>
        <w:t>, утвержденными п</w:t>
      </w:r>
      <w:r w:rsidRPr="0010528E">
        <w:rPr>
          <w:sz w:val="28"/>
          <w:szCs w:val="28"/>
        </w:rPr>
        <w:t>остановление</w:t>
      </w:r>
      <w:r w:rsidR="00DB1B2F">
        <w:rPr>
          <w:sz w:val="28"/>
          <w:szCs w:val="28"/>
        </w:rPr>
        <w:t>м</w:t>
      </w:r>
      <w:r w:rsidRPr="0010528E">
        <w:rPr>
          <w:sz w:val="28"/>
          <w:szCs w:val="28"/>
        </w:rPr>
        <w:t xml:space="preserve"> П</w:t>
      </w:r>
      <w:r w:rsidR="00DB1B2F">
        <w:rPr>
          <w:sz w:val="28"/>
          <w:szCs w:val="28"/>
        </w:rPr>
        <w:t>равительства РФ от 10.02.2017 №</w:t>
      </w:r>
      <w:r w:rsidRPr="0010528E">
        <w:rPr>
          <w:sz w:val="28"/>
          <w:szCs w:val="28"/>
        </w:rPr>
        <w:t>166</w:t>
      </w:r>
      <w:r w:rsidR="002D2B03" w:rsidRPr="008C7F40">
        <w:rPr>
          <w:sz w:val="28"/>
          <w:szCs w:val="28"/>
        </w:rPr>
        <w:t xml:space="preserve">, хозяйствующий субъект </w:t>
      </w:r>
      <w:r w:rsidR="002D2B03" w:rsidRPr="008C7F40">
        <w:rPr>
          <w:sz w:val="28"/>
          <w:szCs w:val="28"/>
        </w:rPr>
        <w:lastRenderedPageBreak/>
        <w:t>может быть привлечен к административной ответственности по ст. 19.7.</w:t>
      </w:r>
      <w:proofErr w:type="gramEnd"/>
      <w:r w:rsidR="002D2B03" w:rsidRPr="008C7F40">
        <w:rPr>
          <w:sz w:val="28"/>
          <w:szCs w:val="28"/>
        </w:rPr>
        <w:t xml:space="preserve"> </w:t>
      </w:r>
      <w:proofErr w:type="spellStart"/>
      <w:r w:rsidR="002D2B03" w:rsidRPr="008C7F40">
        <w:rPr>
          <w:sz w:val="28"/>
          <w:szCs w:val="28"/>
        </w:rPr>
        <w:t>КоАП</w:t>
      </w:r>
      <w:proofErr w:type="spellEnd"/>
      <w:r w:rsidR="002D2B03" w:rsidRPr="008C7F40">
        <w:rPr>
          <w:sz w:val="28"/>
          <w:szCs w:val="28"/>
        </w:rPr>
        <w:t xml:space="preserve"> РФ «Непредставление сведений</w:t>
      </w:r>
      <w:r w:rsidR="00DB1B2F">
        <w:rPr>
          <w:sz w:val="28"/>
          <w:szCs w:val="28"/>
        </w:rPr>
        <w:t xml:space="preserve"> </w:t>
      </w:r>
      <w:r w:rsidR="002D2B03" w:rsidRPr="008C7F40">
        <w:rPr>
          <w:sz w:val="28"/>
          <w:szCs w:val="28"/>
        </w:rPr>
        <w:t>(информации)».</w:t>
      </w:r>
    </w:p>
    <w:p w:rsidR="00586CAC" w:rsidRPr="008C7F40" w:rsidRDefault="00586CAC" w:rsidP="002D2B03">
      <w:pPr>
        <w:ind w:firstLine="709"/>
        <w:jc w:val="both"/>
        <w:rPr>
          <w:sz w:val="28"/>
          <w:szCs w:val="28"/>
        </w:rPr>
      </w:pPr>
    </w:p>
    <w:p w:rsidR="00DB1B2F" w:rsidRPr="00B1189A" w:rsidRDefault="0076150D" w:rsidP="00DB1B2F">
      <w:pPr>
        <w:ind w:firstLine="709"/>
        <w:jc w:val="both"/>
        <w:rPr>
          <w:sz w:val="28"/>
          <w:szCs w:val="28"/>
        </w:rPr>
      </w:pPr>
      <w:r w:rsidRPr="0076150D">
        <w:rPr>
          <w:b/>
          <w:sz w:val="28"/>
          <w:szCs w:val="28"/>
        </w:rPr>
        <w:t>Мероприятия</w:t>
      </w:r>
      <w:r w:rsidR="00DB1B2F" w:rsidRPr="0076150D">
        <w:rPr>
          <w:b/>
          <w:sz w:val="28"/>
          <w:szCs w:val="28"/>
        </w:rPr>
        <w:t xml:space="preserve"> по контролю без взаимодействия с юридическими лицами, индивидуальными предпринимателями</w:t>
      </w:r>
      <w:r w:rsidR="00DB1B2F" w:rsidRPr="00B1189A">
        <w:rPr>
          <w:sz w:val="28"/>
          <w:szCs w:val="28"/>
        </w:rPr>
        <w:t>:</w:t>
      </w:r>
    </w:p>
    <w:p w:rsidR="00DB1B2F" w:rsidRPr="00B1189A" w:rsidRDefault="00DB1B2F" w:rsidP="00DB1B2F">
      <w:pPr>
        <w:ind w:firstLine="709"/>
        <w:jc w:val="both"/>
        <w:rPr>
          <w:sz w:val="28"/>
          <w:szCs w:val="28"/>
        </w:rPr>
      </w:pPr>
      <w:r w:rsidRPr="00B1189A">
        <w:rPr>
          <w:sz w:val="28"/>
          <w:szCs w:val="28"/>
        </w:rPr>
        <w:t>а) плановые (рейдовые) осмотры (обследования) территории, акватории, транспортных средств;</w:t>
      </w:r>
    </w:p>
    <w:p w:rsidR="00DB1B2F" w:rsidRPr="00B1189A" w:rsidRDefault="00DB1B2F" w:rsidP="00DB1B2F">
      <w:pPr>
        <w:ind w:firstLine="709"/>
        <w:jc w:val="both"/>
        <w:rPr>
          <w:sz w:val="28"/>
          <w:szCs w:val="28"/>
        </w:rPr>
      </w:pPr>
      <w:r w:rsidRPr="00B1189A">
        <w:rPr>
          <w:sz w:val="28"/>
          <w:szCs w:val="28"/>
        </w:rPr>
        <w:t>б) административные обследования объектов земельных отношений;</w:t>
      </w:r>
    </w:p>
    <w:p w:rsidR="00DB1B2F" w:rsidRPr="00B1189A" w:rsidRDefault="00DB1B2F" w:rsidP="00DB1B2F">
      <w:pPr>
        <w:ind w:firstLine="709"/>
        <w:jc w:val="both"/>
        <w:rPr>
          <w:sz w:val="28"/>
          <w:szCs w:val="28"/>
        </w:rPr>
      </w:pPr>
      <w:r w:rsidRPr="00B1189A">
        <w:rPr>
          <w:sz w:val="28"/>
          <w:szCs w:val="28"/>
        </w:rPr>
        <w:t>в) исследование и измерение параметров природных объектов окружающей среды (атмосферного воздуха, вод, почвы, недр) при осуществлении государственного экологического мониторинга, социально-гигиенического мониторинга в порядке, установленном законодательством Российской Федерации;</w:t>
      </w:r>
    </w:p>
    <w:p w:rsidR="00DB1B2F" w:rsidRPr="00B1189A" w:rsidRDefault="00DB1B2F" w:rsidP="00DB1B2F">
      <w:pPr>
        <w:ind w:firstLine="709"/>
        <w:jc w:val="both"/>
        <w:rPr>
          <w:sz w:val="28"/>
          <w:szCs w:val="28"/>
        </w:rPr>
      </w:pPr>
      <w:proofErr w:type="gramStart"/>
      <w:r w:rsidRPr="00B1189A">
        <w:rPr>
          <w:sz w:val="28"/>
          <w:szCs w:val="28"/>
        </w:rPr>
        <w:t>г)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предпринимателя, обязанность по представлению которой (в том числе посредством использования федеральных государственных информационных систем) возложена на такие лица в соответствии с федеральным законом;</w:t>
      </w:r>
      <w:proofErr w:type="gramEnd"/>
    </w:p>
    <w:p w:rsidR="00DB1B2F" w:rsidRPr="00B1189A" w:rsidRDefault="00DB1B2F" w:rsidP="00DB1B2F">
      <w:pPr>
        <w:ind w:firstLine="709"/>
        <w:jc w:val="both"/>
        <w:rPr>
          <w:sz w:val="28"/>
          <w:szCs w:val="28"/>
        </w:rPr>
      </w:pPr>
      <w:proofErr w:type="spellStart"/>
      <w:r w:rsidRPr="00B1189A">
        <w:rPr>
          <w:sz w:val="28"/>
          <w:szCs w:val="28"/>
        </w:rPr>
        <w:t>д</w:t>
      </w:r>
      <w:proofErr w:type="spellEnd"/>
      <w:r w:rsidRPr="00B1189A">
        <w:rPr>
          <w:sz w:val="28"/>
          <w:szCs w:val="28"/>
        </w:rPr>
        <w:t>) другие виды и формы мероприятий по контролю, установленные федеральными законами.</w:t>
      </w:r>
    </w:p>
    <w:p w:rsidR="00DB1B2F" w:rsidRPr="00B1189A" w:rsidRDefault="00DB1B2F" w:rsidP="00DB1B2F">
      <w:pPr>
        <w:ind w:firstLine="709"/>
        <w:jc w:val="both"/>
        <w:rPr>
          <w:sz w:val="28"/>
          <w:szCs w:val="28"/>
        </w:rPr>
      </w:pPr>
      <w:r w:rsidRPr="00B1189A">
        <w:rPr>
          <w:sz w:val="28"/>
          <w:szCs w:val="28"/>
        </w:rPr>
        <w:t>По результатам таких мероприятий юридическим лицам, индивидуальным предпринимателям может быть направлено предостережение о недопустимости нарушения обязательных требований.</w:t>
      </w:r>
    </w:p>
    <w:p w:rsidR="00DB1B2F" w:rsidRPr="00B1189A" w:rsidRDefault="00DB1B2F" w:rsidP="0076150D">
      <w:pPr>
        <w:ind w:firstLine="709"/>
        <w:jc w:val="both"/>
        <w:rPr>
          <w:sz w:val="28"/>
          <w:szCs w:val="28"/>
        </w:rPr>
      </w:pPr>
      <w:proofErr w:type="gramStart"/>
      <w:r w:rsidRPr="00B1189A">
        <w:rPr>
          <w:sz w:val="28"/>
          <w:szCs w:val="28"/>
        </w:rPr>
        <w:t>В случае выявления при проведении мероприятий по контролю без взаимодействия с юридическими лицами, индивидуальными предпринимателями нарушений обязательных требований должностные лица органа муниципального контроля принимают в пределах своей компетенции меры по пресечению таких нарушений, а также направляют письменное мотивированное представление с информацией о выявленных нарушениях, на основании которого может быть назначена внеплановая проверка юридического лица, индивидуального предпринимателя.</w:t>
      </w:r>
      <w:proofErr w:type="gramEnd"/>
    </w:p>
    <w:p w:rsidR="00D740DA" w:rsidRDefault="00D740DA" w:rsidP="00DB1B2F">
      <w:pPr>
        <w:jc w:val="center"/>
        <w:rPr>
          <w:b/>
          <w:sz w:val="28"/>
          <w:szCs w:val="28"/>
        </w:rPr>
      </w:pPr>
    </w:p>
    <w:p w:rsidR="00DB1B2F" w:rsidRPr="00B1189A" w:rsidRDefault="00DB1B2F" w:rsidP="00DB1B2F">
      <w:pPr>
        <w:jc w:val="center"/>
        <w:rPr>
          <w:b/>
          <w:sz w:val="28"/>
          <w:szCs w:val="28"/>
        </w:rPr>
      </w:pPr>
      <w:r w:rsidRPr="00B1189A">
        <w:rPr>
          <w:b/>
          <w:sz w:val="28"/>
          <w:szCs w:val="28"/>
        </w:rPr>
        <w:t>Процедура предварительной проверки поступивших обращений</w:t>
      </w:r>
      <w:r w:rsidR="0076150D">
        <w:rPr>
          <w:b/>
          <w:sz w:val="28"/>
          <w:szCs w:val="28"/>
        </w:rPr>
        <w:t>.</w:t>
      </w:r>
    </w:p>
    <w:p w:rsidR="00DB1B2F" w:rsidRPr="00B1189A" w:rsidRDefault="00DB1B2F" w:rsidP="00DB1B2F">
      <w:pPr>
        <w:jc w:val="both"/>
        <w:rPr>
          <w:sz w:val="28"/>
          <w:szCs w:val="28"/>
        </w:rPr>
      </w:pPr>
    </w:p>
    <w:p w:rsidR="00DB1B2F" w:rsidRPr="00B1189A" w:rsidRDefault="00DB1B2F" w:rsidP="00DB1B2F">
      <w:pPr>
        <w:ind w:firstLine="709"/>
        <w:jc w:val="both"/>
        <w:rPr>
          <w:sz w:val="28"/>
          <w:szCs w:val="28"/>
        </w:rPr>
      </w:pPr>
      <w:r w:rsidRPr="00B1189A">
        <w:rPr>
          <w:sz w:val="28"/>
          <w:szCs w:val="28"/>
        </w:rPr>
        <w:t>При отсутствии достоверной информации о лице, допустившем нарушение обязательных требований, достаточных данных о нарушении обязательных требований либо причинении вреда окружающей среде (возникновении такой угрозы) уполномоченными должностными лицами органа муниципального контроля может быть проведена предварительная проверка поступившей информации</w:t>
      </w:r>
      <w:r w:rsidR="0076150D">
        <w:rPr>
          <w:sz w:val="28"/>
          <w:szCs w:val="28"/>
        </w:rPr>
        <w:t>, в</w:t>
      </w:r>
      <w:r w:rsidRPr="00B1189A">
        <w:rPr>
          <w:sz w:val="28"/>
          <w:szCs w:val="28"/>
        </w:rPr>
        <w:t xml:space="preserve"> ходе проведения </w:t>
      </w:r>
      <w:r w:rsidR="0076150D">
        <w:rPr>
          <w:sz w:val="28"/>
          <w:szCs w:val="28"/>
        </w:rPr>
        <w:t>которой</w:t>
      </w:r>
      <w:r w:rsidRPr="00B1189A">
        <w:rPr>
          <w:sz w:val="28"/>
          <w:szCs w:val="28"/>
        </w:rPr>
        <w:t>:</w:t>
      </w:r>
    </w:p>
    <w:p w:rsidR="00DB1B2F" w:rsidRPr="00B1189A" w:rsidRDefault="00DB1B2F" w:rsidP="00DB1B2F">
      <w:pPr>
        <w:ind w:firstLine="709"/>
        <w:jc w:val="both"/>
        <w:rPr>
          <w:sz w:val="28"/>
          <w:szCs w:val="28"/>
        </w:rPr>
      </w:pPr>
      <w:r w:rsidRPr="00B1189A">
        <w:rPr>
          <w:sz w:val="28"/>
          <w:szCs w:val="28"/>
        </w:rPr>
        <w:t>а)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информацию;</w:t>
      </w:r>
    </w:p>
    <w:p w:rsidR="00DB1B2F" w:rsidRPr="00B1189A" w:rsidRDefault="00DB1B2F" w:rsidP="00DB1B2F">
      <w:pPr>
        <w:ind w:firstLine="709"/>
        <w:jc w:val="both"/>
        <w:rPr>
          <w:sz w:val="28"/>
          <w:szCs w:val="28"/>
        </w:rPr>
      </w:pPr>
      <w:r w:rsidRPr="00B1189A">
        <w:rPr>
          <w:sz w:val="28"/>
          <w:szCs w:val="28"/>
        </w:rPr>
        <w:t>б) проводится рассмотрение документов юридического лица, индивидуального предпринимателя, имеющихся в распоряжении органа муниципального контроля;</w:t>
      </w:r>
    </w:p>
    <w:p w:rsidR="00DB1B2F" w:rsidRPr="00B1189A" w:rsidRDefault="00DB1B2F" w:rsidP="00DB1B2F">
      <w:pPr>
        <w:ind w:firstLine="709"/>
        <w:jc w:val="both"/>
        <w:rPr>
          <w:sz w:val="28"/>
          <w:szCs w:val="28"/>
        </w:rPr>
      </w:pPr>
      <w:r w:rsidRPr="00B1189A">
        <w:rPr>
          <w:sz w:val="28"/>
          <w:szCs w:val="28"/>
        </w:rPr>
        <w:t xml:space="preserve">в) при необходимости проводятся мероприятия по контролю, осуществляемые без взаимодействия с юридическими лицами, индивидуальными предпринимателями и </w:t>
      </w:r>
      <w:r w:rsidRPr="00B1189A">
        <w:rPr>
          <w:sz w:val="28"/>
          <w:szCs w:val="28"/>
        </w:rPr>
        <w:lastRenderedPageBreak/>
        <w:t>без возложения на указанных лиц обязанности по представлению информации и исполнению требований органа муниципального контроля.</w:t>
      </w:r>
    </w:p>
    <w:p w:rsidR="00DB1B2F" w:rsidRPr="00B1189A" w:rsidRDefault="00DB1B2F" w:rsidP="00DB1B2F">
      <w:pPr>
        <w:ind w:firstLine="709"/>
        <w:jc w:val="both"/>
        <w:rPr>
          <w:sz w:val="28"/>
          <w:szCs w:val="28"/>
        </w:rPr>
      </w:pPr>
      <w:r w:rsidRPr="00B1189A">
        <w:rPr>
          <w:sz w:val="28"/>
          <w:szCs w:val="28"/>
        </w:rPr>
        <w:t>В рамках предварительной проверки у юридического лица, индивидуального предпринимателя могут быть запрошены пояснения в отношении полученной информации, но представление таких пояснений и иных документов не является обязательным.</w:t>
      </w:r>
    </w:p>
    <w:p w:rsidR="00DB1B2F" w:rsidRPr="00B1189A" w:rsidRDefault="00DB1B2F" w:rsidP="00DB1B2F">
      <w:pPr>
        <w:ind w:firstLine="709"/>
        <w:jc w:val="both"/>
        <w:rPr>
          <w:sz w:val="28"/>
          <w:szCs w:val="28"/>
        </w:rPr>
      </w:pPr>
      <w:r w:rsidRPr="00B1189A">
        <w:rPr>
          <w:sz w:val="28"/>
          <w:szCs w:val="28"/>
        </w:rPr>
        <w:t>По результатам предварительной проверки меры по привлечению юридического лица, индивидуального предпринимателя к ответственности не принимаются.</w:t>
      </w:r>
    </w:p>
    <w:p w:rsidR="00DB1B2F" w:rsidRDefault="00DB1B2F" w:rsidP="00DB1B2F">
      <w:pPr>
        <w:ind w:firstLine="709"/>
        <w:jc w:val="both"/>
        <w:rPr>
          <w:sz w:val="28"/>
          <w:szCs w:val="28"/>
        </w:rPr>
      </w:pPr>
      <w:proofErr w:type="gramStart"/>
      <w:r w:rsidRPr="00B1189A">
        <w:rPr>
          <w:sz w:val="28"/>
          <w:szCs w:val="28"/>
        </w:rPr>
        <w:t>При выявлении по результатам предварительной проверки лиц, допустивших нарушение  обязательных требований, получении достаточных данных о нарушении обязательных требований либо о фактах, у</w:t>
      </w:r>
      <w:r w:rsidR="0076150D">
        <w:rPr>
          <w:sz w:val="28"/>
          <w:szCs w:val="28"/>
        </w:rPr>
        <w:t>казанных в ч.2 ст. 10 Закона №</w:t>
      </w:r>
      <w:r w:rsidRPr="00B1189A">
        <w:rPr>
          <w:sz w:val="28"/>
          <w:szCs w:val="28"/>
        </w:rPr>
        <w:t>294-ФЗ,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основаниям, указа</w:t>
      </w:r>
      <w:r w:rsidR="0076150D">
        <w:rPr>
          <w:sz w:val="28"/>
          <w:szCs w:val="28"/>
        </w:rPr>
        <w:t>нным в п. 2 ч.2 ст. 10 Закона №</w:t>
      </w:r>
      <w:r w:rsidRPr="00B1189A">
        <w:rPr>
          <w:sz w:val="28"/>
          <w:szCs w:val="28"/>
        </w:rPr>
        <w:t>294-ФЗ.</w:t>
      </w:r>
      <w:proofErr w:type="gramEnd"/>
    </w:p>
    <w:p w:rsidR="00DB1B2F" w:rsidRPr="00B1189A" w:rsidRDefault="00DB1B2F" w:rsidP="00DB1B2F">
      <w:pPr>
        <w:ind w:firstLine="709"/>
        <w:jc w:val="both"/>
        <w:rPr>
          <w:sz w:val="28"/>
          <w:szCs w:val="28"/>
        </w:rPr>
      </w:pPr>
    </w:p>
    <w:p w:rsidR="00472792" w:rsidRDefault="00472792"/>
    <w:sectPr w:rsidR="00472792" w:rsidSect="00782E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82DF5"/>
    <w:multiLevelType w:val="multilevel"/>
    <w:tmpl w:val="B2FAB3EE"/>
    <w:lvl w:ilvl="0">
      <w:start w:val="199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2)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19257F"/>
    <w:multiLevelType w:val="multilevel"/>
    <w:tmpl w:val="A33CDF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4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D2B03"/>
    <w:rsid w:val="000606E7"/>
    <w:rsid w:val="000A015D"/>
    <w:rsid w:val="000C61C8"/>
    <w:rsid w:val="00103944"/>
    <w:rsid w:val="0010528E"/>
    <w:rsid w:val="00193E27"/>
    <w:rsid w:val="002D2B03"/>
    <w:rsid w:val="00347CCA"/>
    <w:rsid w:val="00472792"/>
    <w:rsid w:val="004E0B51"/>
    <w:rsid w:val="0051634D"/>
    <w:rsid w:val="00586CAC"/>
    <w:rsid w:val="0076150D"/>
    <w:rsid w:val="00782E46"/>
    <w:rsid w:val="0093403D"/>
    <w:rsid w:val="009906B0"/>
    <w:rsid w:val="009F17D9"/>
    <w:rsid w:val="009F2B4D"/>
    <w:rsid w:val="00A31761"/>
    <w:rsid w:val="00AA5DD4"/>
    <w:rsid w:val="00B3330D"/>
    <w:rsid w:val="00B958BC"/>
    <w:rsid w:val="00BD62BE"/>
    <w:rsid w:val="00CB1701"/>
    <w:rsid w:val="00D740DA"/>
    <w:rsid w:val="00DB1B2F"/>
    <w:rsid w:val="00E070D8"/>
    <w:rsid w:val="00E17DFF"/>
    <w:rsid w:val="00F25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B03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2B03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D2B03"/>
    <w:pPr>
      <w:spacing w:before="100" w:beforeAutospacing="1" w:after="119"/>
    </w:pPr>
  </w:style>
  <w:style w:type="character" w:styleId="a4">
    <w:name w:val="Hyperlink"/>
    <w:basedOn w:val="a0"/>
    <w:uiPriority w:val="99"/>
    <w:unhideWhenUsed/>
    <w:rsid w:val="00B958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5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86692/ad890e68b83c920baeae9bb9fdc9b94feb1af0a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mihaylovo.ru/documents/885.html" TargetMode="External"/><Relationship Id="rId5" Type="http://schemas.openxmlformats.org/officeDocument/2006/relationships/hyperlink" Target="http://www.adm-mihaylovo.ru/munitcipal-nyy-kontrol-v-sfere-blagoustroystva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3200</Words>
  <Characters>18244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2019-05-16T10:58:00Z</dcterms:created>
  <dcterms:modified xsi:type="dcterms:W3CDTF">2019-05-16T11:22:00Z</dcterms:modified>
</cp:coreProperties>
</file>