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502" w:rsidRPr="006C75FA" w:rsidRDefault="004D1238" w:rsidP="00F765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="00F76502" w:rsidRPr="006C75FA">
        <w:rPr>
          <w:rFonts w:ascii="Times New Roman" w:eastAsia="Times New Roman" w:hAnsi="Times New Roman" w:cs="Times New Roman"/>
          <w:bCs/>
          <w:sz w:val="28"/>
          <w:szCs w:val="28"/>
        </w:rPr>
        <w:t>роверочн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ый  лист</w:t>
      </w:r>
      <w:r w:rsidR="00F76502" w:rsidRPr="006C75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6502" w:rsidRPr="006C75FA">
        <w:rPr>
          <w:rFonts w:ascii="Times New Roman" w:eastAsia="Times New Roman" w:hAnsi="Times New Roman" w:cs="Times New Roman"/>
          <w:bCs/>
          <w:sz w:val="28"/>
          <w:szCs w:val="28"/>
        </w:rPr>
        <w:t>(спис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ок</w:t>
      </w:r>
      <w:r w:rsidR="00F76502" w:rsidRPr="006C75FA">
        <w:rPr>
          <w:rFonts w:ascii="Times New Roman" w:eastAsia="Times New Roman" w:hAnsi="Times New Roman" w:cs="Times New Roman"/>
          <w:bCs/>
          <w:sz w:val="28"/>
          <w:szCs w:val="28"/>
        </w:rPr>
        <w:t xml:space="preserve">  контрольных  вопросов),</w:t>
      </w:r>
    </w:p>
    <w:p w:rsidR="00F76502" w:rsidRPr="006C75FA" w:rsidRDefault="00F76502" w:rsidP="00F765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C75FA">
        <w:rPr>
          <w:rFonts w:ascii="Times New Roman" w:eastAsia="Times New Roman" w:hAnsi="Times New Roman" w:cs="Times New Roman"/>
          <w:bCs/>
          <w:sz w:val="28"/>
          <w:szCs w:val="28"/>
        </w:rPr>
        <w:t>применяем</w:t>
      </w:r>
      <w:r w:rsidR="004D1238">
        <w:rPr>
          <w:rFonts w:ascii="Times New Roman" w:eastAsia="Times New Roman" w:hAnsi="Times New Roman" w:cs="Times New Roman"/>
          <w:bCs/>
          <w:sz w:val="28"/>
          <w:szCs w:val="28"/>
        </w:rPr>
        <w:t>ый</w:t>
      </w:r>
      <w:proofErr w:type="gramEnd"/>
      <w:r w:rsidRPr="006C75FA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при  осуществлении  муниципального   контроля  в сфере благоустройства на  территории  Михайловского сельского поселения Юрьевецкого муниципального района</w:t>
      </w:r>
    </w:p>
    <w:p w:rsidR="00F76502" w:rsidRPr="006C75FA" w:rsidRDefault="00F76502" w:rsidP="00F76502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75F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F76502" w:rsidRPr="006C75FA" w:rsidRDefault="00F76502" w:rsidP="00F7650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75FA">
        <w:rPr>
          <w:rFonts w:ascii="Times New Roman" w:eastAsia="Times New Roman" w:hAnsi="Times New Roman" w:cs="Times New Roman"/>
          <w:sz w:val="28"/>
          <w:szCs w:val="28"/>
        </w:rPr>
        <w:t>Реквизиты правового акта об утверждении настоящей формы проверочного листа (списка контрольных вопросов) (далее - проверочный лист):</w:t>
      </w:r>
    </w:p>
    <w:p w:rsidR="00F76502" w:rsidRPr="006C75FA" w:rsidRDefault="00F76502" w:rsidP="00F765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75FA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администрации </w:t>
      </w:r>
      <w:r w:rsidRPr="006C75FA">
        <w:rPr>
          <w:rFonts w:ascii="Times New Roman" w:eastAsia="Times New Roman" w:hAnsi="Times New Roman" w:cs="Times New Roman"/>
          <w:bCs/>
          <w:sz w:val="28"/>
          <w:szCs w:val="28"/>
        </w:rPr>
        <w:t>Михайловского сельского поселения Юрьевецкого муниципального района</w:t>
      </w:r>
      <w:r w:rsidRPr="006C75FA">
        <w:rPr>
          <w:rFonts w:ascii="Times New Roman" w:eastAsia="Times New Roman" w:hAnsi="Times New Roman" w:cs="Times New Roman"/>
          <w:sz w:val="28"/>
          <w:szCs w:val="28"/>
        </w:rPr>
        <w:t xml:space="preserve"> от 19.04.2023 № 36 "</w:t>
      </w:r>
      <w:r w:rsidRPr="006C75FA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  утверждении  формы  проверочного  листа  (списков  контрольных  вопросов),  применяемого  при  осуществлении  муниципального  контроля в сфере благоустройства на  территории  Михайловского сельского поселения Юрьевецкого муниципального района.</w:t>
      </w:r>
    </w:p>
    <w:p w:rsidR="00F76502" w:rsidRPr="006C75FA" w:rsidRDefault="00F76502" w:rsidP="00F765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6502" w:rsidRPr="006C75FA" w:rsidRDefault="00F76502" w:rsidP="00F765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75FA">
        <w:rPr>
          <w:rFonts w:ascii="Times New Roman" w:eastAsia="Times New Roman" w:hAnsi="Times New Roman" w:cs="Times New Roman"/>
          <w:sz w:val="28"/>
          <w:szCs w:val="28"/>
        </w:rPr>
        <w:t xml:space="preserve">Проверочный  лист  (список  контрольных  вопросов),  применяется инспектором  при  проведении  плановых  проверок  в  рамках  осуществления  муниципального  контроля в сфере благоустройства  на  территории  </w:t>
      </w:r>
      <w:r w:rsidRPr="006C75FA">
        <w:rPr>
          <w:rFonts w:ascii="Times New Roman" w:eastAsia="Times New Roman" w:hAnsi="Times New Roman" w:cs="Times New Roman"/>
          <w:bCs/>
          <w:sz w:val="28"/>
          <w:szCs w:val="28"/>
        </w:rPr>
        <w:t>Михайловского сельского поселения Юрьевецкого муниципального района.</w:t>
      </w:r>
    </w:p>
    <w:p w:rsidR="00F76502" w:rsidRPr="006C75FA" w:rsidRDefault="00F76502" w:rsidP="00F76502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75FA">
        <w:rPr>
          <w:rFonts w:ascii="Times New Roman" w:eastAsia="Times New Roman" w:hAnsi="Times New Roman" w:cs="Times New Roman"/>
          <w:sz w:val="28"/>
          <w:szCs w:val="28"/>
        </w:rPr>
        <w:t>Категория  риска,  класс  (категория)  опасности,  позволяющие  однозначно  идентифицировать  сферу  применения  проверочного  листа:  ______________________________________________________________.</w:t>
      </w:r>
    </w:p>
    <w:p w:rsidR="00F76502" w:rsidRPr="006C75FA" w:rsidRDefault="00F76502" w:rsidP="00F76502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75FA">
        <w:rPr>
          <w:rFonts w:ascii="Times New Roman" w:eastAsia="Times New Roman" w:hAnsi="Times New Roman" w:cs="Times New Roman"/>
          <w:sz w:val="28"/>
          <w:szCs w:val="28"/>
        </w:rPr>
        <w:t>Наименование  органа  муниципального  контроля:</w:t>
      </w:r>
    </w:p>
    <w:p w:rsidR="00F76502" w:rsidRPr="006C75FA" w:rsidRDefault="00F76502" w:rsidP="00F76502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75FA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___________________________________________________________.</w:t>
      </w:r>
    </w:p>
    <w:p w:rsidR="00F76502" w:rsidRPr="006C75FA" w:rsidRDefault="00F76502" w:rsidP="00F76502">
      <w:pPr>
        <w:spacing w:after="0" w:line="240" w:lineRule="auto"/>
        <w:ind w:firstLine="68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C75FA">
        <w:rPr>
          <w:rFonts w:ascii="Times New Roman" w:hAnsi="Times New Roman" w:cs="Times New Roman"/>
          <w:sz w:val="28"/>
          <w:szCs w:val="28"/>
          <w:shd w:val="clear" w:color="auto" w:fill="FFFFFF"/>
        </w:rPr>
        <w:t>Объект муниципального контроля, в отношении которого проводится контрольное (надзорное) мероприятие:</w:t>
      </w:r>
    </w:p>
    <w:p w:rsidR="00F76502" w:rsidRPr="006C75FA" w:rsidRDefault="00F76502" w:rsidP="00F76502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75FA"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____________________________________________________________.</w:t>
      </w:r>
    </w:p>
    <w:p w:rsidR="00F76502" w:rsidRPr="006C75FA" w:rsidRDefault="00F76502" w:rsidP="00F765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C75FA">
        <w:rPr>
          <w:rFonts w:ascii="Times New Roman" w:hAnsi="Times New Roman" w:cs="Times New Roman"/>
          <w:sz w:val="28"/>
          <w:szCs w:val="28"/>
          <w:shd w:val="clear" w:color="auto" w:fill="FFFFFF"/>
        </w:rPr>
        <w:t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</w:r>
      <w:r w:rsidRPr="006C75FA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</w:p>
    <w:p w:rsidR="00F76502" w:rsidRPr="006C75FA" w:rsidRDefault="00F76502" w:rsidP="00F765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75FA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76502" w:rsidRPr="006C75FA" w:rsidRDefault="00F76502" w:rsidP="00F76502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75FA">
        <w:rPr>
          <w:rFonts w:ascii="Times New Roman" w:eastAsia="Times New Roman" w:hAnsi="Times New Roman" w:cs="Times New Roman"/>
          <w:sz w:val="28"/>
          <w:szCs w:val="28"/>
        </w:rPr>
        <w:t>Вид  (виды)  деятельности  юридических  лиц,  физических лиц  их  типов  и  (или)  отдельных  характеристик:</w:t>
      </w:r>
    </w:p>
    <w:p w:rsidR="00F76502" w:rsidRPr="006C75FA" w:rsidRDefault="00F76502" w:rsidP="004D12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75FA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</w:t>
      </w:r>
    </w:p>
    <w:p w:rsidR="00F76502" w:rsidRPr="006C75FA" w:rsidRDefault="00F76502" w:rsidP="00F76502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75F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Место  проведения  плановой  проверки  с  заполнением  проверочного  листа  </w:t>
      </w:r>
      <w:proofErr w:type="gramStart"/>
      <w:r w:rsidRPr="006C75FA">
        <w:rPr>
          <w:rFonts w:ascii="Times New Roman" w:eastAsia="Times New Roman" w:hAnsi="Times New Roman" w:cs="Times New Roman"/>
          <w:sz w:val="28"/>
          <w:szCs w:val="28"/>
        </w:rPr>
        <w:t>и(</w:t>
      </w:r>
      <w:proofErr w:type="gramEnd"/>
      <w:r w:rsidRPr="006C75FA">
        <w:rPr>
          <w:rFonts w:ascii="Times New Roman" w:eastAsia="Times New Roman" w:hAnsi="Times New Roman" w:cs="Times New Roman"/>
          <w:sz w:val="28"/>
          <w:szCs w:val="28"/>
        </w:rPr>
        <w:t>или)  указание  на  используемые  юридическим  лицом,  индивидуальным  предпринимателем  производственные  объекты:  __________________________________________________________________.</w:t>
      </w:r>
    </w:p>
    <w:p w:rsidR="00F76502" w:rsidRPr="006C75FA" w:rsidRDefault="00F76502" w:rsidP="00F76502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75FA">
        <w:rPr>
          <w:rFonts w:ascii="Times New Roman" w:eastAsia="Times New Roman" w:hAnsi="Times New Roman" w:cs="Times New Roman"/>
          <w:sz w:val="28"/>
          <w:szCs w:val="28"/>
        </w:rPr>
        <w:t>Реквизиты  распоряжения  о  проведении  плановой  проверки:</w:t>
      </w:r>
    </w:p>
    <w:p w:rsidR="00F76502" w:rsidRPr="006C75FA" w:rsidRDefault="00F76502" w:rsidP="00F76502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75FA">
        <w:rPr>
          <w:rFonts w:ascii="Times New Roman" w:eastAsia="Times New Roman" w:hAnsi="Times New Roman" w:cs="Times New Roman"/>
          <w:sz w:val="28"/>
          <w:szCs w:val="28"/>
        </w:rPr>
        <w:t xml:space="preserve">  __________________________________________________________________.</w:t>
      </w:r>
    </w:p>
    <w:p w:rsidR="00F76502" w:rsidRPr="006C75FA" w:rsidRDefault="00F76502" w:rsidP="00F76502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75FA">
        <w:rPr>
          <w:rFonts w:ascii="Times New Roman" w:eastAsia="Times New Roman" w:hAnsi="Times New Roman" w:cs="Times New Roman"/>
          <w:sz w:val="28"/>
          <w:szCs w:val="28"/>
        </w:rPr>
        <w:t xml:space="preserve">Учетный  номер  плановой  проверки  и  дата  присвоения  учетного  номера  проверки  в  едином  реестре  проверок:  </w:t>
      </w:r>
    </w:p>
    <w:p w:rsidR="00F76502" w:rsidRPr="006C75FA" w:rsidRDefault="00F76502" w:rsidP="00F76502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75FA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_____________________________________________________________.</w:t>
      </w:r>
    </w:p>
    <w:p w:rsidR="00F76502" w:rsidRPr="006C75FA" w:rsidRDefault="00F76502" w:rsidP="00F76502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75FA">
        <w:rPr>
          <w:rFonts w:ascii="Times New Roman" w:eastAsia="Times New Roman" w:hAnsi="Times New Roman" w:cs="Times New Roman"/>
          <w:sz w:val="28"/>
          <w:szCs w:val="28"/>
        </w:rPr>
        <w:t xml:space="preserve">Должность,  фамилия  и  инициалы  должностного  лица  администрации  Северного сельского поселения Павловского района,  проводящего  плановую проверку  и  заполняющего  проверочный  лист:  </w:t>
      </w:r>
    </w:p>
    <w:p w:rsidR="00F76502" w:rsidRPr="006C75FA" w:rsidRDefault="00F76502" w:rsidP="00F76502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75FA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_____________________________________________________________.</w:t>
      </w:r>
    </w:p>
    <w:p w:rsidR="00F76502" w:rsidRPr="006C75FA" w:rsidRDefault="00F76502" w:rsidP="00F76502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75F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F76502" w:rsidRPr="006C75FA" w:rsidRDefault="00F76502" w:rsidP="00F76502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8"/>
          <w:szCs w:val="28"/>
        </w:rPr>
      </w:pPr>
      <w:r w:rsidRPr="006C75FA">
        <w:rPr>
          <w:rFonts w:ascii="Times New Roman" w:eastAsia="Times New Roman" w:hAnsi="Times New Roman" w:cs="Times New Roman"/>
          <w:sz w:val="28"/>
          <w:szCs w:val="28"/>
        </w:rPr>
        <w:t>Перечень  вопросов,  отражающих  содержание  обязательных  требований  и  (или)  требований,  установленных законодательством,  муниципальными  правовыми  актами,  ответы  на  которые  однозначно  свидетельствуют  о  соблюдении  или  несоблюдении  юридическим  лицом,  физическим лицом  обязательных  требований,  составляющих  предмет  проверки:</w:t>
      </w:r>
    </w:p>
    <w:p w:rsidR="00F76502" w:rsidRPr="006C75FA" w:rsidRDefault="00F76502" w:rsidP="00F76502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8"/>
          <w:szCs w:val="28"/>
        </w:rPr>
      </w:pPr>
    </w:p>
    <w:p w:rsidR="00F76502" w:rsidRPr="006C75FA" w:rsidRDefault="00F76502" w:rsidP="00F76502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8"/>
          <w:szCs w:val="28"/>
        </w:rPr>
      </w:pPr>
    </w:p>
    <w:p w:rsidR="00F76502" w:rsidRPr="006C75FA" w:rsidRDefault="00F76502" w:rsidP="00F76502">
      <w:pPr>
        <w:suppressAutoHyphens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F76502" w:rsidRPr="006C75FA" w:rsidRDefault="00F76502" w:rsidP="00F76502">
      <w:pPr>
        <w:suppressAutoHyphens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F76502" w:rsidRPr="006C75FA" w:rsidRDefault="00F76502" w:rsidP="00F76502">
      <w:pPr>
        <w:suppressAutoHyphens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F76502" w:rsidRPr="006C75FA" w:rsidRDefault="00F76502" w:rsidP="00F76502">
      <w:pPr>
        <w:suppressAutoHyphens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F76502" w:rsidRPr="006C75FA" w:rsidRDefault="00F76502" w:rsidP="00F76502">
      <w:pPr>
        <w:suppressAutoHyphens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F76502" w:rsidRPr="006C75FA" w:rsidRDefault="00F76502" w:rsidP="00F76502">
      <w:pPr>
        <w:suppressAutoHyphens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F76502" w:rsidRPr="006C75FA" w:rsidRDefault="00F76502" w:rsidP="00F76502">
      <w:pPr>
        <w:suppressAutoHyphens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F76502" w:rsidRPr="006C75FA" w:rsidRDefault="00F76502" w:rsidP="00F76502">
      <w:pPr>
        <w:suppressAutoHyphens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F76502" w:rsidRPr="006C75FA" w:rsidRDefault="00F76502" w:rsidP="00F76502">
      <w:pPr>
        <w:suppressAutoHyphens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4D1238" w:rsidRDefault="00F76502" w:rsidP="00F76502">
      <w:pPr>
        <w:suppressAutoHyphens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br/>
      </w: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br/>
      </w: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br/>
      </w: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br/>
      </w:r>
    </w:p>
    <w:p w:rsidR="004D1238" w:rsidRDefault="004D1238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lastRenderedPageBreak/>
        <w:br w:type="page"/>
      </w:r>
    </w:p>
    <w:p w:rsidR="00F76502" w:rsidRPr="005C555C" w:rsidRDefault="00F76502" w:rsidP="00F76502">
      <w:pPr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lastRenderedPageBreak/>
        <w:t>С</w:t>
      </w:r>
      <w:r w:rsidRPr="005C555C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писок контрольных вопросов, отражающих содержание обязательных требований, ответы на которые свидетельствуют о соблюдении или несоблюдении юридическим лицом, индивидуальным предпринимателем, гражданином обязательных требований:</w:t>
      </w:r>
    </w:p>
    <w:tbl>
      <w:tblPr>
        <w:tblStyle w:val="a3"/>
        <w:tblW w:w="9668" w:type="dxa"/>
        <w:tblInd w:w="108" w:type="dxa"/>
        <w:tblLayout w:type="fixed"/>
        <w:tblLook w:val="04A0"/>
      </w:tblPr>
      <w:tblGrid>
        <w:gridCol w:w="567"/>
        <w:gridCol w:w="2410"/>
        <w:gridCol w:w="2693"/>
        <w:gridCol w:w="567"/>
        <w:gridCol w:w="709"/>
        <w:gridCol w:w="1134"/>
        <w:gridCol w:w="1588"/>
      </w:tblGrid>
      <w:tr w:rsidR="00F76502" w:rsidRPr="005C555C" w:rsidTr="00563B36">
        <w:trPr>
          <w:cantSplit/>
          <w:trHeight w:val="570"/>
        </w:trPr>
        <w:tc>
          <w:tcPr>
            <w:tcW w:w="567" w:type="dxa"/>
            <w:vMerge w:val="restart"/>
            <w:vAlign w:val="center"/>
          </w:tcPr>
          <w:p w:rsidR="00F76502" w:rsidRPr="005C555C" w:rsidRDefault="00F76502" w:rsidP="00563B36">
            <w:pPr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555C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Pr="005C555C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proofErr w:type="spellStart"/>
            <w:proofErr w:type="gramStart"/>
            <w:r w:rsidRPr="005C555C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5C555C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5C555C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10" w:type="dxa"/>
            <w:vMerge w:val="restart"/>
            <w:vAlign w:val="center"/>
          </w:tcPr>
          <w:p w:rsidR="00F76502" w:rsidRPr="005C555C" w:rsidRDefault="00F76502" w:rsidP="00563B36">
            <w:pPr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555C">
              <w:rPr>
                <w:rFonts w:ascii="Times New Roman" w:hAnsi="Times New Roman" w:cs="Times New Roman"/>
                <w:bCs/>
                <w:sz w:val="24"/>
                <w:szCs w:val="24"/>
              </w:rPr>
              <w:t>Вопросы, отражающие содержание обязательных требований</w:t>
            </w:r>
          </w:p>
        </w:tc>
        <w:tc>
          <w:tcPr>
            <w:tcW w:w="2693" w:type="dxa"/>
            <w:vMerge w:val="restart"/>
            <w:vAlign w:val="center"/>
          </w:tcPr>
          <w:p w:rsidR="00F76502" w:rsidRPr="005C555C" w:rsidRDefault="00F76502" w:rsidP="00563B36">
            <w:pPr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555C">
              <w:rPr>
                <w:rFonts w:ascii="Times New Roman" w:hAnsi="Times New Roman" w:cs="Times New Roman"/>
                <w:bCs/>
                <w:sz w:val="24"/>
                <w:szCs w:val="24"/>
              </w:rPr>
              <w:t>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  <w:vAlign w:val="center"/>
          </w:tcPr>
          <w:p w:rsidR="00F76502" w:rsidRPr="005C555C" w:rsidRDefault="00F76502" w:rsidP="00563B36">
            <w:pPr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555C">
              <w:rPr>
                <w:rFonts w:ascii="Times New Roman" w:hAnsi="Times New Roman" w:cs="Times New Roman"/>
                <w:bCs/>
                <w:sz w:val="24"/>
                <w:szCs w:val="24"/>
              </w:rPr>
              <w:t>Варианты ответов на вопросы, содержащиеся в перечне вопросов</w:t>
            </w:r>
          </w:p>
        </w:tc>
        <w:tc>
          <w:tcPr>
            <w:tcW w:w="1588" w:type="dxa"/>
            <w:vAlign w:val="center"/>
          </w:tcPr>
          <w:p w:rsidR="00F76502" w:rsidRPr="005C555C" w:rsidRDefault="00F76502" w:rsidP="00563B36">
            <w:pPr>
              <w:tabs>
                <w:tab w:val="left" w:pos="256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555C">
              <w:rPr>
                <w:rFonts w:ascii="Times New Roman" w:hAnsi="Times New Roman" w:cs="Times New Roman"/>
                <w:bCs/>
                <w:sz w:val="24"/>
                <w:szCs w:val="24"/>
              </w:rPr>
              <w:t>Примечание</w:t>
            </w:r>
          </w:p>
        </w:tc>
      </w:tr>
      <w:tr w:rsidR="00F76502" w:rsidRPr="005C555C" w:rsidTr="00563B36">
        <w:trPr>
          <w:cantSplit/>
          <w:trHeight w:val="1419"/>
        </w:trPr>
        <w:tc>
          <w:tcPr>
            <w:tcW w:w="567" w:type="dxa"/>
            <w:vMerge/>
          </w:tcPr>
          <w:p w:rsidR="00F76502" w:rsidRPr="005C555C" w:rsidRDefault="00F76502" w:rsidP="00563B36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76502" w:rsidRPr="005C555C" w:rsidRDefault="00F76502" w:rsidP="00563B36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F76502" w:rsidRPr="005C555C" w:rsidRDefault="00F76502" w:rsidP="00563B36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F76502" w:rsidRPr="005C555C" w:rsidRDefault="00F76502" w:rsidP="00563B36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555C">
              <w:rPr>
                <w:rFonts w:ascii="Times New Roman" w:hAnsi="Times New Roman" w:cs="Times New Roman"/>
                <w:bCs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F76502" w:rsidRPr="005C555C" w:rsidRDefault="00F76502" w:rsidP="00563B36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555C">
              <w:rPr>
                <w:rFonts w:ascii="Times New Roman" w:hAnsi="Times New Roman" w:cs="Times New Roman"/>
                <w:bCs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F76502" w:rsidRPr="005C555C" w:rsidRDefault="00F76502" w:rsidP="00563B36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555C">
              <w:rPr>
                <w:rFonts w:ascii="Times New Roman" w:hAnsi="Times New Roman" w:cs="Times New Roman"/>
                <w:bCs/>
                <w:sz w:val="24"/>
                <w:szCs w:val="24"/>
              </w:rPr>
              <w:t>Неприменимо</w:t>
            </w:r>
          </w:p>
        </w:tc>
        <w:tc>
          <w:tcPr>
            <w:tcW w:w="1588" w:type="dxa"/>
          </w:tcPr>
          <w:p w:rsidR="00F76502" w:rsidRPr="005C555C" w:rsidRDefault="00F76502" w:rsidP="00563B36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76502" w:rsidRPr="005C555C" w:rsidTr="00563B36">
        <w:trPr>
          <w:cantSplit/>
          <w:tblHeader/>
        </w:trPr>
        <w:tc>
          <w:tcPr>
            <w:tcW w:w="567" w:type="dxa"/>
          </w:tcPr>
          <w:p w:rsidR="00F76502" w:rsidRPr="005C555C" w:rsidRDefault="00F76502" w:rsidP="00563B3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5C55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F76502" w:rsidRPr="005C555C" w:rsidRDefault="00F76502" w:rsidP="00563B3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5C55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76502" w:rsidRPr="005C555C" w:rsidRDefault="00F76502" w:rsidP="00563B3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5C55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76502" w:rsidRPr="005C555C" w:rsidRDefault="00F76502" w:rsidP="00563B3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5C55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76502" w:rsidRPr="005C555C" w:rsidRDefault="00F76502" w:rsidP="00563B3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5C55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76502" w:rsidRPr="005C555C" w:rsidRDefault="00F76502" w:rsidP="00563B3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5C55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88" w:type="dxa"/>
            <w:tcBorders>
              <w:top w:val="single" w:sz="4" w:space="0" w:color="auto"/>
            </w:tcBorders>
          </w:tcPr>
          <w:p w:rsidR="00F76502" w:rsidRPr="005C555C" w:rsidRDefault="00F76502" w:rsidP="00563B3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5C555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76502" w:rsidRPr="005C555C" w:rsidTr="00563B36">
        <w:trPr>
          <w:cantSplit/>
          <w:trHeight w:val="3534"/>
        </w:trPr>
        <w:tc>
          <w:tcPr>
            <w:tcW w:w="567" w:type="dxa"/>
          </w:tcPr>
          <w:p w:rsidR="00F76502" w:rsidRPr="005C555C" w:rsidRDefault="00F76502" w:rsidP="00563B3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76502" w:rsidRPr="005C555C" w:rsidRDefault="00F76502" w:rsidP="00563B36">
            <w:pPr>
              <w:pStyle w:val="a4"/>
              <w:rPr>
                <w:rFonts w:ascii="Times New Roman" w:hAnsi="Times New Roman" w:cs="Times New Roman"/>
              </w:rPr>
            </w:pPr>
            <w:r w:rsidRPr="005C555C">
              <w:rPr>
                <w:rFonts w:ascii="Times New Roman" w:hAnsi="Times New Roman" w:cs="Times New Roman"/>
              </w:rPr>
              <w:t>Соответствует ли размещение домовых знаков на зданиях и сооружениях?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76502" w:rsidRPr="005C555C" w:rsidRDefault="00F76502" w:rsidP="00563B3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Статьи 7</w:t>
            </w:r>
            <w:proofErr w:type="gramStart"/>
            <w:r w:rsidRPr="005C55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 </w:t>
            </w:r>
            <w:r w:rsidRPr="005C555C">
              <w:rPr>
                <w:rFonts w:ascii="Times New Roman" w:hAnsi="Times New Roman" w:cs="Times New Roman"/>
                <w:sz w:val="24"/>
                <w:szCs w:val="24"/>
              </w:rPr>
              <w:t xml:space="preserve">Правил благоустройства территории, утвержденные решением  Совета 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5C55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5C555C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5C555C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  <w:p w:rsidR="00F76502" w:rsidRPr="005C555C" w:rsidRDefault="00F76502" w:rsidP="00563B3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C555C">
              <w:rPr>
                <w:rFonts w:ascii="Times New Roman" w:hAnsi="Times New Roman" w:cs="Times New Roman"/>
                <w:sz w:val="24"/>
                <w:szCs w:val="24"/>
              </w:rPr>
              <w:t>(далее - Правила благоустройства)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76502" w:rsidRPr="005C555C" w:rsidRDefault="00F76502" w:rsidP="00563B3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76502" w:rsidRPr="005C555C" w:rsidRDefault="00F76502" w:rsidP="00563B3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76502" w:rsidRPr="005C555C" w:rsidRDefault="00F76502" w:rsidP="00563B3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:rsidR="00F76502" w:rsidRPr="005C555C" w:rsidRDefault="00F76502" w:rsidP="00563B3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502" w:rsidRPr="005C555C" w:rsidTr="00563B36">
        <w:trPr>
          <w:cantSplit/>
          <w:trHeight w:val="610"/>
        </w:trPr>
        <w:tc>
          <w:tcPr>
            <w:tcW w:w="567" w:type="dxa"/>
          </w:tcPr>
          <w:p w:rsidR="00F76502" w:rsidRPr="005C555C" w:rsidRDefault="00F76502" w:rsidP="00563B3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F76502" w:rsidRPr="005C555C" w:rsidRDefault="00F76502" w:rsidP="00563B36">
            <w:pPr>
              <w:pStyle w:val="a4"/>
              <w:rPr>
                <w:rFonts w:ascii="Times New Roman" w:hAnsi="Times New Roman" w:cs="Times New Roman"/>
              </w:rPr>
            </w:pPr>
            <w:r w:rsidRPr="005C555C">
              <w:rPr>
                <w:rFonts w:ascii="Times New Roman" w:hAnsi="Times New Roman" w:cs="Times New Roman"/>
              </w:rPr>
              <w:t xml:space="preserve">Обеспечивается ли доступ </w:t>
            </w:r>
            <w:proofErr w:type="spellStart"/>
            <w:r w:rsidRPr="005C555C">
              <w:rPr>
                <w:rFonts w:ascii="Times New Roman" w:hAnsi="Times New Roman" w:cs="Times New Roman"/>
              </w:rPr>
              <w:t>маломобильных</w:t>
            </w:r>
            <w:proofErr w:type="spellEnd"/>
            <w:r w:rsidRPr="005C555C">
              <w:rPr>
                <w:rFonts w:ascii="Times New Roman" w:hAnsi="Times New Roman" w:cs="Times New Roman"/>
              </w:rPr>
              <w:t xml:space="preserve"> групп населения к входным группам зданий жилого и общественного назначения?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F76502" w:rsidRPr="005C555C" w:rsidRDefault="00F76502" w:rsidP="00563B3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Статья 15 </w:t>
            </w:r>
            <w:r w:rsidRPr="005C555C">
              <w:rPr>
                <w:rFonts w:ascii="Times New Roman" w:hAnsi="Times New Roman" w:cs="Times New Roman"/>
              </w:rPr>
              <w:t>Правил благоустройства</w:t>
            </w:r>
          </w:p>
        </w:tc>
        <w:tc>
          <w:tcPr>
            <w:tcW w:w="567" w:type="dxa"/>
          </w:tcPr>
          <w:p w:rsidR="00F76502" w:rsidRPr="005C555C" w:rsidRDefault="00F76502" w:rsidP="00563B3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76502" w:rsidRPr="005C555C" w:rsidRDefault="00F76502" w:rsidP="00563B3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6502" w:rsidRPr="005C555C" w:rsidRDefault="00F76502" w:rsidP="00563B3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F76502" w:rsidRPr="005C555C" w:rsidRDefault="00F76502" w:rsidP="00563B3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502" w:rsidRPr="005C555C" w:rsidTr="00563B36">
        <w:trPr>
          <w:cantSplit/>
          <w:trHeight w:val="610"/>
        </w:trPr>
        <w:tc>
          <w:tcPr>
            <w:tcW w:w="567" w:type="dxa"/>
          </w:tcPr>
          <w:p w:rsidR="00F76502" w:rsidRPr="005C555C" w:rsidRDefault="00F76502" w:rsidP="00563B3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5C555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F76502" w:rsidRPr="005C555C" w:rsidRDefault="00F76502" w:rsidP="00563B36">
            <w:pPr>
              <w:pStyle w:val="a4"/>
              <w:rPr>
                <w:rFonts w:ascii="Times New Roman" w:hAnsi="Times New Roman" w:cs="Times New Roman"/>
              </w:rPr>
            </w:pPr>
            <w:r w:rsidRPr="005C555C">
              <w:rPr>
                <w:rFonts w:ascii="Times New Roman" w:hAnsi="Times New Roman" w:cs="Times New Roman"/>
              </w:rPr>
              <w:t>Соблюдаются ли общие требования к содержанию и уборке территорий сельского поселения в зимний, летний период?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F76502" w:rsidRPr="005C555C" w:rsidRDefault="00F76502" w:rsidP="00563B3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Статья 16 </w:t>
            </w:r>
            <w:r w:rsidRPr="005C555C">
              <w:rPr>
                <w:rFonts w:ascii="Times New Roman" w:hAnsi="Times New Roman" w:cs="Times New Roman"/>
              </w:rPr>
              <w:t>Правил благоустройства</w:t>
            </w:r>
          </w:p>
        </w:tc>
        <w:tc>
          <w:tcPr>
            <w:tcW w:w="567" w:type="dxa"/>
          </w:tcPr>
          <w:p w:rsidR="00F76502" w:rsidRPr="005C555C" w:rsidRDefault="00F76502" w:rsidP="00563B3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76502" w:rsidRPr="005C555C" w:rsidRDefault="00F76502" w:rsidP="00563B3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6502" w:rsidRPr="005C555C" w:rsidRDefault="00F76502" w:rsidP="00563B3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F76502" w:rsidRPr="005C555C" w:rsidRDefault="00F76502" w:rsidP="00563B3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502" w:rsidRPr="005C555C" w:rsidTr="00563B36">
        <w:trPr>
          <w:cantSplit/>
        </w:trPr>
        <w:tc>
          <w:tcPr>
            <w:tcW w:w="567" w:type="dxa"/>
          </w:tcPr>
          <w:p w:rsidR="00F76502" w:rsidRPr="005C555C" w:rsidRDefault="00F76502" w:rsidP="00563B3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5C55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410" w:type="dxa"/>
          </w:tcPr>
          <w:p w:rsidR="00F76502" w:rsidRPr="005C555C" w:rsidRDefault="00F76502" w:rsidP="00563B36">
            <w:pPr>
              <w:pStyle w:val="a4"/>
              <w:rPr>
                <w:rFonts w:ascii="Times New Roman" w:hAnsi="Times New Roman" w:cs="Times New Roman"/>
              </w:rPr>
            </w:pPr>
            <w:r w:rsidRPr="005C555C">
              <w:rPr>
                <w:rFonts w:ascii="Times New Roman" w:hAnsi="Times New Roman" w:cs="Times New Roman"/>
              </w:rPr>
              <w:t>Осуществляется ли сбор отходов и содержание контейнерных площадок?</w:t>
            </w:r>
          </w:p>
        </w:tc>
        <w:tc>
          <w:tcPr>
            <w:tcW w:w="2693" w:type="dxa"/>
          </w:tcPr>
          <w:p w:rsidR="00F76502" w:rsidRPr="005C555C" w:rsidRDefault="00F76502" w:rsidP="00563B3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Статьи 4, 6 </w:t>
            </w:r>
            <w:r w:rsidRPr="005C555C">
              <w:rPr>
                <w:rFonts w:ascii="Times New Roman" w:hAnsi="Times New Roman" w:cs="Times New Roman"/>
              </w:rPr>
              <w:t>Правил благоустройства</w:t>
            </w:r>
          </w:p>
        </w:tc>
        <w:tc>
          <w:tcPr>
            <w:tcW w:w="567" w:type="dxa"/>
          </w:tcPr>
          <w:p w:rsidR="00F76502" w:rsidRPr="005C555C" w:rsidRDefault="00F76502" w:rsidP="00563B3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76502" w:rsidRPr="005C555C" w:rsidRDefault="00F76502" w:rsidP="00563B3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6502" w:rsidRPr="005C555C" w:rsidRDefault="00F76502" w:rsidP="00563B3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F76502" w:rsidRPr="005C555C" w:rsidRDefault="00F76502" w:rsidP="00563B3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502" w:rsidRPr="005C555C" w:rsidTr="00563B36">
        <w:trPr>
          <w:cantSplit/>
        </w:trPr>
        <w:tc>
          <w:tcPr>
            <w:tcW w:w="567" w:type="dxa"/>
          </w:tcPr>
          <w:p w:rsidR="00F76502" w:rsidRPr="005C555C" w:rsidRDefault="00F76502" w:rsidP="00563B3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5C555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10" w:type="dxa"/>
          </w:tcPr>
          <w:p w:rsidR="00F76502" w:rsidRPr="005C555C" w:rsidRDefault="00F76502" w:rsidP="00563B36">
            <w:pPr>
              <w:pStyle w:val="a4"/>
              <w:rPr>
                <w:rFonts w:ascii="Times New Roman" w:hAnsi="Times New Roman" w:cs="Times New Roman"/>
              </w:rPr>
            </w:pPr>
            <w:r w:rsidRPr="005C555C">
              <w:rPr>
                <w:rFonts w:ascii="Times New Roman" w:hAnsi="Times New Roman" w:cs="Times New Roman"/>
              </w:rPr>
              <w:t>Соблюдаются ли требования к внешнему виду и размещению инженерного и технического оборудования фасадов зданий, сооружений?</w:t>
            </w:r>
          </w:p>
        </w:tc>
        <w:tc>
          <w:tcPr>
            <w:tcW w:w="2693" w:type="dxa"/>
          </w:tcPr>
          <w:p w:rsidR="00F76502" w:rsidRPr="005C555C" w:rsidRDefault="00F76502" w:rsidP="00563B3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Статья 7 </w:t>
            </w:r>
            <w:r w:rsidRPr="005C555C">
              <w:rPr>
                <w:rFonts w:ascii="Times New Roman" w:hAnsi="Times New Roman" w:cs="Times New Roman"/>
              </w:rPr>
              <w:t>Правил благоустройства</w:t>
            </w:r>
          </w:p>
        </w:tc>
        <w:tc>
          <w:tcPr>
            <w:tcW w:w="567" w:type="dxa"/>
          </w:tcPr>
          <w:p w:rsidR="00F76502" w:rsidRPr="005C555C" w:rsidRDefault="00F76502" w:rsidP="00563B3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76502" w:rsidRPr="005C555C" w:rsidRDefault="00F76502" w:rsidP="00563B3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6502" w:rsidRPr="005C555C" w:rsidRDefault="00F76502" w:rsidP="00563B3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F76502" w:rsidRPr="005C555C" w:rsidRDefault="00F76502" w:rsidP="00563B3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502" w:rsidRPr="005C555C" w:rsidTr="00563B36">
        <w:trPr>
          <w:cantSplit/>
        </w:trPr>
        <w:tc>
          <w:tcPr>
            <w:tcW w:w="567" w:type="dxa"/>
          </w:tcPr>
          <w:p w:rsidR="00F76502" w:rsidRPr="005C555C" w:rsidRDefault="00F76502" w:rsidP="00563B3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5C555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10" w:type="dxa"/>
          </w:tcPr>
          <w:p w:rsidR="00F76502" w:rsidRPr="008F6A54" w:rsidRDefault="00F76502" w:rsidP="00563B36">
            <w:pPr>
              <w:pStyle w:val="a4"/>
              <w:rPr>
                <w:rFonts w:ascii="Times New Roman" w:hAnsi="Times New Roman" w:cs="Times New Roman"/>
              </w:rPr>
            </w:pPr>
            <w:r w:rsidRPr="008F6A54">
              <w:rPr>
                <w:rFonts w:ascii="Times New Roman" w:hAnsi="Times New Roman" w:cs="Times New Roman"/>
              </w:rPr>
              <w:t>Соблюдаются ли требования к</w:t>
            </w:r>
            <w:r w:rsidRPr="008F6A54">
              <w:t xml:space="preserve"> содержанию территорий общего пользования и порядок пользования такими территориями</w:t>
            </w:r>
            <w:r w:rsidRPr="008F6A54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2693" w:type="dxa"/>
          </w:tcPr>
          <w:p w:rsidR="00F76502" w:rsidRPr="005C555C" w:rsidRDefault="00F76502" w:rsidP="00563B3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Статья 4 </w:t>
            </w:r>
            <w:r w:rsidRPr="005C555C">
              <w:rPr>
                <w:rFonts w:ascii="Times New Roman" w:hAnsi="Times New Roman" w:cs="Times New Roman"/>
              </w:rPr>
              <w:t>Правил благоустройства</w:t>
            </w:r>
          </w:p>
        </w:tc>
        <w:tc>
          <w:tcPr>
            <w:tcW w:w="567" w:type="dxa"/>
          </w:tcPr>
          <w:p w:rsidR="00F76502" w:rsidRPr="005C555C" w:rsidRDefault="00F76502" w:rsidP="00563B3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76502" w:rsidRPr="005C555C" w:rsidRDefault="00F76502" w:rsidP="00563B3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6502" w:rsidRPr="005C555C" w:rsidRDefault="00F76502" w:rsidP="00563B3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F76502" w:rsidRPr="005C555C" w:rsidRDefault="00F76502" w:rsidP="00563B3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502" w:rsidRPr="005C555C" w:rsidTr="00563B36">
        <w:trPr>
          <w:cantSplit/>
        </w:trPr>
        <w:tc>
          <w:tcPr>
            <w:tcW w:w="567" w:type="dxa"/>
          </w:tcPr>
          <w:p w:rsidR="00F76502" w:rsidRPr="005C555C" w:rsidRDefault="00F76502" w:rsidP="00563B3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5C555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10" w:type="dxa"/>
          </w:tcPr>
          <w:p w:rsidR="00F76502" w:rsidRPr="008F6A54" w:rsidRDefault="00F76502" w:rsidP="00563B36">
            <w:pPr>
              <w:pStyle w:val="a4"/>
            </w:pPr>
            <w:r w:rsidRPr="008F6A54">
              <w:rPr>
                <w:rFonts w:ascii="Times New Roman" w:hAnsi="Times New Roman" w:cs="Times New Roman"/>
              </w:rPr>
              <w:t>Соблюдаются ли требования к</w:t>
            </w:r>
            <w:r w:rsidRPr="008F6A54">
              <w:t xml:space="preserve"> содержанию</w:t>
            </w:r>
          </w:p>
          <w:p w:rsidR="00F76502" w:rsidRPr="008F6A54" w:rsidRDefault="00F76502" w:rsidP="00563B36">
            <w:pPr>
              <w:pStyle w:val="a4"/>
              <w:rPr>
                <w:rFonts w:ascii="Times New Roman" w:hAnsi="Times New Roman" w:cs="Times New Roman"/>
              </w:rPr>
            </w:pPr>
            <w:r w:rsidRPr="008F6A54">
              <w:t xml:space="preserve"> объектов благоустройства на территориях жилой застройки</w:t>
            </w:r>
          </w:p>
        </w:tc>
        <w:tc>
          <w:tcPr>
            <w:tcW w:w="2693" w:type="dxa"/>
          </w:tcPr>
          <w:p w:rsidR="00F76502" w:rsidRPr="005C555C" w:rsidRDefault="00F76502" w:rsidP="00563B3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Статья5 </w:t>
            </w:r>
            <w:r w:rsidRPr="005C555C">
              <w:rPr>
                <w:rFonts w:ascii="Times New Roman" w:hAnsi="Times New Roman" w:cs="Times New Roman"/>
              </w:rPr>
              <w:t>Правил благоустройства</w:t>
            </w:r>
          </w:p>
        </w:tc>
        <w:tc>
          <w:tcPr>
            <w:tcW w:w="567" w:type="dxa"/>
          </w:tcPr>
          <w:p w:rsidR="00F76502" w:rsidRPr="005C555C" w:rsidRDefault="00F76502" w:rsidP="00563B3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76502" w:rsidRPr="005C555C" w:rsidRDefault="00F76502" w:rsidP="00563B3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6502" w:rsidRPr="005C555C" w:rsidRDefault="00F76502" w:rsidP="00563B3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F76502" w:rsidRPr="005C555C" w:rsidRDefault="00F76502" w:rsidP="00563B3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502" w:rsidRPr="005C555C" w:rsidTr="00563B36">
        <w:trPr>
          <w:cantSplit/>
        </w:trPr>
        <w:tc>
          <w:tcPr>
            <w:tcW w:w="567" w:type="dxa"/>
          </w:tcPr>
          <w:p w:rsidR="00F76502" w:rsidRPr="005C555C" w:rsidRDefault="00F76502" w:rsidP="00563B3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5C555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10" w:type="dxa"/>
          </w:tcPr>
          <w:p w:rsidR="00F76502" w:rsidRPr="005C555C" w:rsidRDefault="00F76502" w:rsidP="00563B36">
            <w:pPr>
              <w:pStyle w:val="a4"/>
              <w:rPr>
                <w:rFonts w:ascii="Times New Roman" w:hAnsi="Times New Roman" w:cs="Times New Roman"/>
              </w:rPr>
            </w:pPr>
            <w:r w:rsidRPr="005C555C">
              <w:rPr>
                <w:rFonts w:ascii="Times New Roman" w:hAnsi="Times New Roman" w:cs="Times New Roman"/>
              </w:rPr>
              <w:t xml:space="preserve">Соответствуют ли требования </w:t>
            </w:r>
            <w:r>
              <w:rPr>
                <w:rFonts w:ascii="Times New Roman" w:hAnsi="Times New Roman" w:cs="Times New Roman"/>
              </w:rPr>
              <w:t>к организации озеленения территории поселения?</w:t>
            </w:r>
          </w:p>
        </w:tc>
        <w:tc>
          <w:tcPr>
            <w:tcW w:w="2693" w:type="dxa"/>
          </w:tcPr>
          <w:p w:rsidR="00F76502" w:rsidRPr="005C555C" w:rsidRDefault="00F76502" w:rsidP="00563B3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Статья 10 </w:t>
            </w:r>
            <w:r w:rsidRPr="005C555C">
              <w:rPr>
                <w:rFonts w:ascii="Times New Roman" w:hAnsi="Times New Roman" w:cs="Times New Roman"/>
              </w:rPr>
              <w:t>Правил благоустройства</w:t>
            </w:r>
          </w:p>
        </w:tc>
        <w:tc>
          <w:tcPr>
            <w:tcW w:w="567" w:type="dxa"/>
          </w:tcPr>
          <w:p w:rsidR="00F76502" w:rsidRPr="005C555C" w:rsidRDefault="00F76502" w:rsidP="00563B3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76502" w:rsidRPr="005C555C" w:rsidRDefault="00F76502" w:rsidP="00563B3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6502" w:rsidRPr="005C555C" w:rsidRDefault="00F76502" w:rsidP="00563B3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F76502" w:rsidRPr="005C555C" w:rsidRDefault="00F76502" w:rsidP="00563B3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502" w:rsidRPr="005C555C" w:rsidTr="00563B36">
        <w:trPr>
          <w:cantSplit/>
        </w:trPr>
        <w:tc>
          <w:tcPr>
            <w:tcW w:w="567" w:type="dxa"/>
          </w:tcPr>
          <w:p w:rsidR="00F76502" w:rsidRPr="005C555C" w:rsidRDefault="00F76502" w:rsidP="00563B3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5C555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410" w:type="dxa"/>
          </w:tcPr>
          <w:p w:rsidR="00F76502" w:rsidRPr="007A0432" w:rsidRDefault="00F76502" w:rsidP="00563B36">
            <w:pPr>
              <w:pStyle w:val="a4"/>
              <w:rPr>
                <w:rFonts w:ascii="Times New Roman" w:hAnsi="Times New Roman" w:cs="Times New Roman"/>
              </w:rPr>
            </w:pPr>
            <w:r w:rsidRPr="007A0432">
              <w:t>Соблюдаются ли требования к мероприятиям по борьбе с борщевиком Сосновского?</w:t>
            </w:r>
          </w:p>
        </w:tc>
        <w:tc>
          <w:tcPr>
            <w:tcW w:w="2693" w:type="dxa"/>
          </w:tcPr>
          <w:p w:rsidR="00F76502" w:rsidRPr="005C555C" w:rsidRDefault="00F76502" w:rsidP="00563B3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Статья 11 </w:t>
            </w:r>
            <w:r w:rsidRPr="005C555C">
              <w:rPr>
                <w:rFonts w:ascii="Times New Roman" w:hAnsi="Times New Roman" w:cs="Times New Roman"/>
              </w:rPr>
              <w:t>Правил благоустройства</w:t>
            </w:r>
          </w:p>
        </w:tc>
        <w:tc>
          <w:tcPr>
            <w:tcW w:w="567" w:type="dxa"/>
          </w:tcPr>
          <w:p w:rsidR="00F76502" w:rsidRPr="005C555C" w:rsidRDefault="00F76502" w:rsidP="00563B3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76502" w:rsidRPr="005C555C" w:rsidRDefault="00F76502" w:rsidP="00563B3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6502" w:rsidRPr="005C555C" w:rsidRDefault="00F76502" w:rsidP="00563B3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F76502" w:rsidRPr="005C555C" w:rsidRDefault="00F76502" w:rsidP="00563B3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502" w:rsidRPr="005C555C" w:rsidTr="00563B36">
        <w:trPr>
          <w:cantSplit/>
        </w:trPr>
        <w:tc>
          <w:tcPr>
            <w:tcW w:w="567" w:type="dxa"/>
          </w:tcPr>
          <w:p w:rsidR="00F76502" w:rsidRPr="005C555C" w:rsidRDefault="00F76502" w:rsidP="00563B3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5C555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410" w:type="dxa"/>
          </w:tcPr>
          <w:p w:rsidR="00F76502" w:rsidRPr="00A13CEF" w:rsidRDefault="00F76502" w:rsidP="00563B36">
            <w:pPr>
              <w:pStyle w:val="a4"/>
              <w:rPr>
                <w:rFonts w:ascii="Times New Roman" w:hAnsi="Times New Roman" w:cs="Times New Roman"/>
              </w:rPr>
            </w:pPr>
            <w:r w:rsidRPr="00A13CEF">
              <w:rPr>
                <w:rFonts w:ascii="Times New Roman" w:hAnsi="Times New Roman" w:cs="Times New Roman"/>
              </w:rPr>
              <w:t>Соответствуют ли требования к</w:t>
            </w:r>
            <w:r w:rsidRPr="00A13CEF">
              <w:rPr>
                <w:spacing w:val="1"/>
              </w:rPr>
              <w:t xml:space="preserve"> организации освещения территории поселения</w:t>
            </w:r>
          </w:p>
        </w:tc>
        <w:tc>
          <w:tcPr>
            <w:tcW w:w="2693" w:type="dxa"/>
          </w:tcPr>
          <w:p w:rsidR="00F76502" w:rsidRPr="005C555C" w:rsidRDefault="00F76502" w:rsidP="00563B3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Статья 9 </w:t>
            </w:r>
            <w:r w:rsidRPr="005C555C">
              <w:rPr>
                <w:rFonts w:ascii="Times New Roman" w:hAnsi="Times New Roman" w:cs="Times New Roman"/>
              </w:rPr>
              <w:t>Правил благоустройства</w:t>
            </w:r>
          </w:p>
        </w:tc>
        <w:tc>
          <w:tcPr>
            <w:tcW w:w="567" w:type="dxa"/>
          </w:tcPr>
          <w:p w:rsidR="00F76502" w:rsidRPr="005C555C" w:rsidRDefault="00F76502" w:rsidP="00563B3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76502" w:rsidRPr="005C555C" w:rsidRDefault="00F76502" w:rsidP="00563B3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6502" w:rsidRPr="005C555C" w:rsidRDefault="00F76502" w:rsidP="00563B3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F76502" w:rsidRPr="005C555C" w:rsidRDefault="00F76502" w:rsidP="00563B3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502" w:rsidRPr="005C555C" w:rsidTr="00563B36">
        <w:trPr>
          <w:cantSplit/>
        </w:trPr>
        <w:tc>
          <w:tcPr>
            <w:tcW w:w="567" w:type="dxa"/>
          </w:tcPr>
          <w:p w:rsidR="00F76502" w:rsidRPr="005C555C" w:rsidRDefault="00F76502" w:rsidP="00563B3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5C55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410" w:type="dxa"/>
          </w:tcPr>
          <w:p w:rsidR="00F76502" w:rsidRPr="00C54F9D" w:rsidRDefault="00F76502" w:rsidP="00563B36">
            <w:pPr>
              <w:widowControl w:val="0"/>
              <w:autoSpaceDE w:val="0"/>
              <w:autoSpaceDN w:val="0"/>
              <w:adjustRightInd w:val="0"/>
              <w:ind w:firstLine="540"/>
              <w:outlineLvl w:val="2"/>
              <w:rPr>
                <w:rFonts w:ascii="Times New Roman" w:hAnsi="Times New Roman" w:cs="Times New Roman"/>
              </w:rPr>
            </w:pPr>
            <w:r w:rsidRPr="00C54F9D">
              <w:rPr>
                <w:rFonts w:ascii="Times New Roman" w:hAnsi="Times New Roman" w:cs="Times New Roman"/>
              </w:rPr>
              <w:t xml:space="preserve">Соблюдаются ли требования </w:t>
            </w:r>
            <w:proofErr w:type="gramStart"/>
            <w:r w:rsidRPr="00C54F9D">
              <w:rPr>
                <w:rFonts w:ascii="Times New Roman" w:hAnsi="Times New Roman" w:cs="Times New Roman"/>
              </w:rPr>
              <w:t>к</w:t>
            </w:r>
            <w:proofErr w:type="gramEnd"/>
          </w:p>
          <w:p w:rsidR="00F76502" w:rsidRPr="00A376E2" w:rsidRDefault="00F76502" w:rsidP="00563B36">
            <w:pPr>
              <w:widowControl w:val="0"/>
              <w:autoSpaceDE w:val="0"/>
              <w:autoSpaceDN w:val="0"/>
              <w:adjustRightInd w:val="0"/>
              <w:ind w:firstLine="540"/>
              <w:outlineLvl w:val="2"/>
              <w:rPr>
                <w:b/>
              </w:rPr>
            </w:pPr>
            <w:r w:rsidRPr="00C54F9D">
              <w:rPr>
                <w:rFonts w:ascii="Times New Roman" w:hAnsi="Times New Roman" w:cs="Times New Roman"/>
              </w:rPr>
              <w:t>размещению и содержание парковок  (парковочных мест</w:t>
            </w:r>
            <w:r w:rsidRPr="00A376E2">
              <w:rPr>
                <w:b/>
              </w:rPr>
              <w:t>)</w:t>
            </w:r>
          </w:p>
          <w:p w:rsidR="00F76502" w:rsidRPr="005C555C" w:rsidRDefault="00F76502" w:rsidP="00563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76502" w:rsidRPr="005C555C" w:rsidRDefault="00F76502" w:rsidP="00563B3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Статья 13 </w:t>
            </w:r>
            <w:r w:rsidRPr="005C555C">
              <w:rPr>
                <w:rFonts w:ascii="Times New Roman" w:hAnsi="Times New Roman" w:cs="Times New Roman"/>
              </w:rPr>
              <w:t>Правил благоустройства</w:t>
            </w:r>
          </w:p>
        </w:tc>
        <w:tc>
          <w:tcPr>
            <w:tcW w:w="567" w:type="dxa"/>
          </w:tcPr>
          <w:p w:rsidR="00F76502" w:rsidRPr="005C555C" w:rsidRDefault="00F76502" w:rsidP="00563B3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76502" w:rsidRPr="005C555C" w:rsidRDefault="00F76502" w:rsidP="00563B3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6502" w:rsidRPr="005C555C" w:rsidRDefault="00F76502" w:rsidP="00563B3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F76502" w:rsidRPr="005C555C" w:rsidRDefault="00F76502" w:rsidP="00563B3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502" w:rsidRPr="005C555C" w:rsidTr="00563B36">
        <w:trPr>
          <w:cantSplit/>
        </w:trPr>
        <w:tc>
          <w:tcPr>
            <w:tcW w:w="567" w:type="dxa"/>
          </w:tcPr>
          <w:p w:rsidR="00F76502" w:rsidRPr="005C555C" w:rsidRDefault="00F76502" w:rsidP="00563B3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5C555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:rsidR="00F76502" w:rsidRPr="005C555C" w:rsidRDefault="00F76502" w:rsidP="00563B36">
            <w:pPr>
              <w:pStyle w:val="a4"/>
              <w:rPr>
                <w:rFonts w:ascii="Times New Roman" w:hAnsi="Times New Roman" w:cs="Times New Roman"/>
              </w:rPr>
            </w:pPr>
            <w:r w:rsidRPr="005C555C">
              <w:rPr>
                <w:rFonts w:ascii="Times New Roman" w:hAnsi="Times New Roman" w:cs="Times New Roman"/>
              </w:rPr>
              <w:t>Соответствует ли ограждения индивидуальных жилых участков Правилам благоустройства?</w:t>
            </w:r>
          </w:p>
          <w:p w:rsidR="00F76502" w:rsidRPr="005C555C" w:rsidRDefault="00F76502" w:rsidP="00563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76502" w:rsidRPr="005C555C" w:rsidRDefault="00F76502" w:rsidP="00563B3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Статья 7 </w:t>
            </w:r>
            <w:r w:rsidRPr="005C555C">
              <w:rPr>
                <w:rFonts w:ascii="Times New Roman" w:hAnsi="Times New Roman" w:cs="Times New Roman"/>
              </w:rPr>
              <w:t>Правил благоустройства</w:t>
            </w:r>
          </w:p>
        </w:tc>
        <w:tc>
          <w:tcPr>
            <w:tcW w:w="567" w:type="dxa"/>
          </w:tcPr>
          <w:p w:rsidR="00F76502" w:rsidRPr="005C555C" w:rsidRDefault="00F76502" w:rsidP="00563B3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76502" w:rsidRPr="005C555C" w:rsidRDefault="00F76502" w:rsidP="00563B3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6502" w:rsidRPr="005C555C" w:rsidRDefault="00F76502" w:rsidP="00563B3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F76502" w:rsidRPr="005C555C" w:rsidRDefault="00F76502" w:rsidP="00563B3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502" w:rsidRPr="005C555C" w:rsidTr="00563B36">
        <w:trPr>
          <w:cantSplit/>
        </w:trPr>
        <w:tc>
          <w:tcPr>
            <w:tcW w:w="567" w:type="dxa"/>
          </w:tcPr>
          <w:p w:rsidR="00F76502" w:rsidRPr="005C555C" w:rsidRDefault="00F76502" w:rsidP="00563B3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5C555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0" w:type="dxa"/>
          </w:tcPr>
          <w:p w:rsidR="00F76502" w:rsidRPr="002F0B87" w:rsidRDefault="00F76502" w:rsidP="00563B36">
            <w:pPr>
              <w:tabs>
                <w:tab w:val="left" w:pos="720"/>
              </w:tabs>
              <w:ind w:firstLine="567"/>
              <w:jc w:val="both"/>
              <w:rPr>
                <w:rFonts w:ascii="Times New Roman" w:hAnsi="Times New Roman" w:cs="Times New Roman"/>
              </w:rPr>
            </w:pPr>
            <w:r w:rsidRPr="002F0B87">
              <w:rPr>
                <w:rFonts w:ascii="Times New Roman" w:hAnsi="Times New Roman" w:cs="Times New Roman"/>
              </w:rPr>
              <w:t>Соблюдаются ли требования к размещению и содержанию детских и спортивных площадок</w:t>
            </w:r>
          </w:p>
          <w:p w:rsidR="00F76502" w:rsidRPr="00A376E2" w:rsidRDefault="00F76502" w:rsidP="00563B36">
            <w:pPr>
              <w:tabs>
                <w:tab w:val="left" w:pos="720"/>
              </w:tabs>
              <w:ind w:firstLine="567"/>
              <w:jc w:val="both"/>
              <w:rPr>
                <w:b/>
              </w:rPr>
            </w:pPr>
          </w:p>
          <w:p w:rsidR="00F76502" w:rsidRPr="005C555C" w:rsidRDefault="00F76502" w:rsidP="00563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76502" w:rsidRPr="005C555C" w:rsidRDefault="00F76502" w:rsidP="00563B3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Статья 13 </w:t>
            </w:r>
            <w:r w:rsidRPr="005C555C">
              <w:rPr>
                <w:rFonts w:ascii="Times New Roman" w:hAnsi="Times New Roman" w:cs="Times New Roman"/>
              </w:rPr>
              <w:t>Правил благоустройства</w:t>
            </w:r>
          </w:p>
        </w:tc>
        <w:tc>
          <w:tcPr>
            <w:tcW w:w="567" w:type="dxa"/>
          </w:tcPr>
          <w:p w:rsidR="00F76502" w:rsidRPr="005C555C" w:rsidRDefault="00F76502" w:rsidP="00563B3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76502" w:rsidRPr="005C555C" w:rsidRDefault="00F76502" w:rsidP="00563B3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6502" w:rsidRPr="005C555C" w:rsidRDefault="00F76502" w:rsidP="00563B3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F76502" w:rsidRPr="005C555C" w:rsidRDefault="00F76502" w:rsidP="00563B3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502" w:rsidRPr="005C555C" w:rsidTr="00563B36">
        <w:trPr>
          <w:cantSplit/>
        </w:trPr>
        <w:tc>
          <w:tcPr>
            <w:tcW w:w="567" w:type="dxa"/>
          </w:tcPr>
          <w:p w:rsidR="00F76502" w:rsidRPr="005C555C" w:rsidRDefault="00F76502" w:rsidP="00563B3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5C555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10" w:type="dxa"/>
          </w:tcPr>
          <w:p w:rsidR="00F76502" w:rsidRPr="002A12B6" w:rsidRDefault="00F76502" w:rsidP="00563B36">
            <w:pPr>
              <w:rPr>
                <w:rFonts w:ascii="Times New Roman" w:hAnsi="Times New Roman" w:cs="Times New Roman"/>
                <w:spacing w:val="1"/>
              </w:rPr>
            </w:pPr>
            <w:r w:rsidRPr="002A12B6">
              <w:rPr>
                <w:rFonts w:ascii="Times New Roman" w:hAnsi="Times New Roman" w:cs="Times New Roman"/>
              </w:rPr>
              <w:t xml:space="preserve">Соблюдаются ли требования </w:t>
            </w:r>
            <w:proofErr w:type="gramStart"/>
            <w:r w:rsidRPr="002A12B6">
              <w:rPr>
                <w:rFonts w:ascii="Times New Roman" w:hAnsi="Times New Roman" w:cs="Times New Roman"/>
              </w:rPr>
              <w:t>к</w:t>
            </w:r>
            <w:proofErr w:type="gramEnd"/>
          </w:p>
          <w:p w:rsidR="00F76502" w:rsidRPr="002A12B6" w:rsidRDefault="00F76502" w:rsidP="00563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2B6">
              <w:rPr>
                <w:rFonts w:ascii="Times New Roman" w:hAnsi="Times New Roman" w:cs="Times New Roman"/>
                <w:spacing w:val="1"/>
              </w:rPr>
              <w:t>размещению и содержание малых архитектурных форм</w:t>
            </w:r>
          </w:p>
        </w:tc>
        <w:tc>
          <w:tcPr>
            <w:tcW w:w="2693" w:type="dxa"/>
          </w:tcPr>
          <w:p w:rsidR="00F76502" w:rsidRPr="005C555C" w:rsidRDefault="00F76502" w:rsidP="00563B3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Статья 13 </w:t>
            </w:r>
            <w:r w:rsidRPr="005C555C">
              <w:rPr>
                <w:rFonts w:ascii="Times New Roman" w:hAnsi="Times New Roman" w:cs="Times New Roman"/>
              </w:rPr>
              <w:t>Правил благоустройства</w:t>
            </w:r>
          </w:p>
        </w:tc>
        <w:tc>
          <w:tcPr>
            <w:tcW w:w="567" w:type="dxa"/>
          </w:tcPr>
          <w:p w:rsidR="00F76502" w:rsidRPr="005C555C" w:rsidRDefault="00F76502" w:rsidP="00563B3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76502" w:rsidRPr="005C555C" w:rsidRDefault="00F76502" w:rsidP="00563B3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6502" w:rsidRPr="005C555C" w:rsidRDefault="00F76502" w:rsidP="00563B3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F76502" w:rsidRPr="005C555C" w:rsidRDefault="00F76502" w:rsidP="00563B3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502" w:rsidRPr="005C555C" w:rsidTr="00563B36">
        <w:trPr>
          <w:cantSplit/>
        </w:trPr>
        <w:tc>
          <w:tcPr>
            <w:tcW w:w="567" w:type="dxa"/>
          </w:tcPr>
          <w:p w:rsidR="00F76502" w:rsidRPr="005C555C" w:rsidRDefault="00F76502" w:rsidP="00563B3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5C555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10" w:type="dxa"/>
          </w:tcPr>
          <w:p w:rsidR="00F76502" w:rsidRPr="005C555C" w:rsidRDefault="00F76502" w:rsidP="00563B36">
            <w:pPr>
              <w:pStyle w:val="a4"/>
              <w:rPr>
                <w:rFonts w:ascii="Times New Roman" w:hAnsi="Times New Roman" w:cs="Times New Roman"/>
              </w:rPr>
            </w:pPr>
            <w:r w:rsidRPr="005C555C">
              <w:rPr>
                <w:rFonts w:ascii="Times New Roman" w:hAnsi="Times New Roman" w:cs="Times New Roman"/>
              </w:rPr>
              <w:t>Соблюдаются ли требования к содержанию и устройству выгребной ямы?</w:t>
            </w:r>
          </w:p>
        </w:tc>
        <w:tc>
          <w:tcPr>
            <w:tcW w:w="2693" w:type="dxa"/>
          </w:tcPr>
          <w:p w:rsidR="00F76502" w:rsidRPr="005C555C" w:rsidRDefault="00F76502" w:rsidP="00563B3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Статья 6 </w:t>
            </w:r>
            <w:r w:rsidRPr="005C555C">
              <w:rPr>
                <w:rFonts w:ascii="Times New Roman" w:hAnsi="Times New Roman" w:cs="Times New Roman"/>
              </w:rPr>
              <w:t>Правил благоустройства</w:t>
            </w:r>
          </w:p>
        </w:tc>
        <w:tc>
          <w:tcPr>
            <w:tcW w:w="567" w:type="dxa"/>
          </w:tcPr>
          <w:p w:rsidR="00F76502" w:rsidRPr="005C555C" w:rsidRDefault="00F76502" w:rsidP="00563B3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76502" w:rsidRPr="005C555C" w:rsidRDefault="00F76502" w:rsidP="00563B3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6502" w:rsidRPr="005C555C" w:rsidRDefault="00F76502" w:rsidP="00563B3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F76502" w:rsidRPr="005C555C" w:rsidRDefault="00F76502" w:rsidP="00563B3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502" w:rsidRPr="005C555C" w:rsidTr="00563B36">
        <w:trPr>
          <w:cantSplit/>
        </w:trPr>
        <w:tc>
          <w:tcPr>
            <w:tcW w:w="567" w:type="dxa"/>
          </w:tcPr>
          <w:p w:rsidR="00F76502" w:rsidRPr="005C555C" w:rsidRDefault="00F76502" w:rsidP="00563B3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5C555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0" w:type="dxa"/>
          </w:tcPr>
          <w:p w:rsidR="00F76502" w:rsidRPr="005D3E4A" w:rsidRDefault="00F76502" w:rsidP="00563B36">
            <w:pPr>
              <w:jc w:val="both"/>
              <w:rPr>
                <w:rFonts w:ascii="Times New Roman" w:hAnsi="Times New Roman" w:cs="Times New Roman"/>
              </w:rPr>
            </w:pPr>
            <w:r w:rsidRPr="005D3E4A">
              <w:rPr>
                <w:rFonts w:ascii="Times New Roman" w:hAnsi="Times New Roman" w:cs="Times New Roman"/>
              </w:rPr>
              <w:t>Соблюдаются ли требования к содержанию и восстановлению элементов благоустройства, в том числе после проведения земляных работ</w:t>
            </w:r>
          </w:p>
          <w:p w:rsidR="00F76502" w:rsidRPr="005C555C" w:rsidRDefault="00F76502" w:rsidP="00563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76502" w:rsidRPr="005C555C" w:rsidRDefault="00F76502" w:rsidP="00563B3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Статья 8 </w:t>
            </w:r>
            <w:r w:rsidRPr="005C555C">
              <w:rPr>
                <w:rFonts w:ascii="Times New Roman" w:hAnsi="Times New Roman" w:cs="Times New Roman"/>
              </w:rPr>
              <w:t>Правил благоустройства</w:t>
            </w:r>
          </w:p>
        </w:tc>
        <w:tc>
          <w:tcPr>
            <w:tcW w:w="567" w:type="dxa"/>
          </w:tcPr>
          <w:p w:rsidR="00F76502" w:rsidRPr="005C555C" w:rsidRDefault="00F76502" w:rsidP="00563B3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76502" w:rsidRPr="005C555C" w:rsidRDefault="00F76502" w:rsidP="00563B3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6502" w:rsidRPr="005C555C" w:rsidRDefault="00F76502" w:rsidP="00563B3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F76502" w:rsidRPr="005C555C" w:rsidRDefault="00F76502" w:rsidP="00563B3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502" w:rsidRPr="005C555C" w:rsidTr="00563B36">
        <w:trPr>
          <w:cantSplit/>
        </w:trPr>
        <w:tc>
          <w:tcPr>
            <w:tcW w:w="567" w:type="dxa"/>
          </w:tcPr>
          <w:p w:rsidR="00F76502" w:rsidRPr="005C555C" w:rsidRDefault="00F76502" w:rsidP="00563B3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5C55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410" w:type="dxa"/>
          </w:tcPr>
          <w:p w:rsidR="00F76502" w:rsidRPr="002A12B6" w:rsidRDefault="00F76502" w:rsidP="00563B36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bCs/>
              </w:rPr>
            </w:pPr>
            <w:r w:rsidRPr="002A12B6">
              <w:rPr>
                <w:rFonts w:ascii="Times New Roman" w:hAnsi="Times New Roman" w:cs="Times New Roman"/>
              </w:rPr>
              <w:t xml:space="preserve">Соблюдаются ли требования </w:t>
            </w:r>
            <w:proofErr w:type="gramStart"/>
            <w:r w:rsidRPr="002A12B6">
              <w:rPr>
                <w:rFonts w:ascii="Times New Roman" w:hAnsi="Times New Roman" w:cs="Times New Roman"/>
              </w:rPr>
              <w:t>к</w:t>
            </w:r>
            <w:proofErr w:type="gramEnd"/>
          </w:p>
          <w:p w:rsidR="00F76502" w:rsidRPr="002A12B6" w:rsidRDefault="00F76502" w:rsidP="00563B36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bCs/>
              </w:rPr>
            </w:pPr>
            <w:r w:rsidRPr="002A12B6">
              <w:rPr>
                <w:rFonts w:ascii="Times New Roman" w:hAnsi="Times New Roman" w:cs="Times New Roman"/>
                <w:bCs/>
              </w:rPr>
              <w:t>организации  пешеходных коммуникаций, в том числе тротуаров, аллей, дорожек, тропинок, на территории сельского поселения</w:t>
            </w:r>
          </w:p>
          <w:p w:rsidR="00F76502" w:rsidRPr="002A12B6" w:rsidRDefault="00F76502" w:rsidP="00563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76502" w:rsidRPr="005C555C" w:rsidRDefault="00F76502" w:rsidP="00563B3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Статья 14 </w:t>
            </w:r>
            <w:r w:rsidRPr="005C555C">
              <w:rPr>
                <w:rFonts w:ascii="Times New Roman" w:hAnsi="Times New Roman" w:cs="Times New Roman"/>
              </w:rPr>
              <w:t>Правил благоустройства</w:t>
            </w:r>
          </w:p>
        </w:tc>
        <w:tc>
          <w:tcPr>
            <w:tcW w:w="567" w:type="dxa"/>
          </w:tcPr>
          <w:p w:rsidR="00F76502" w:rsidRPr="005C555C" w:rsidRDefault="00F76502" w:rsidP="00563B3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76502" w:rsidRPr="005C555C" w:rsidRDefault="00F76502" w:rsidP="00563B3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6502" w:rsidRPr="005C555C" w:rsidRDefault="00F76502" w:rsidP="00563B3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F76502" w:rsidRPr="005C555C" w:rsidRDefault="00F76502" w:rsidP="00563B3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502" w:rsidRPr="005C555C" w:rsidTr="00563B36">
        <w:tc>
          <w:tcPr>
            <w:tcW w:w="567" w:type="dxa"/>
          </w:tcPr>
          <w:p w:rsidR="00F76502" w:rsidRPr="005C555C" w:rsidRDefault="00F76502" w:rsidP="00563B3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5C555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10" w:type="dxa"/>
          </w:tcPr>
          <w:p w:rsidR="00F76502" w:rsidRPr="009E1176" w:rsidRDefault="00F76502" w:rsidP="00563B36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E1176">
              <w:rPr>
                <w:rFonts w:ascii="Times New Roman" w:hAnsi="Times New Roman" w:cs="Times New Roman"/>
              </w:rPr>
              <w:t>Соблюдаются ли требования к с</w:t>
            </w:r>
            <w:r w:rsidRPr="009E1176">
              <w:rPr>
                <w:rFonts w:ascii="Times New Roman" w:hAnsi="Times New Roman" w:cs="Times New Roman"/>
                <w:sz w:val="24"/>
                <w:szCs w:val="24"/>
              </w:rPr>
              <w:t>одержанию наземных частей линейных сооружений и коммуникаций</w:t>
            </w:r>
          </w:p>
          <w:p w:rsidR="00F76502" w:rsidRPr="005C555C" w:rsidRDefault="00F76502" w:rsidP="00563B3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F76502" w:rsidRPr="005C555C" w:rsidRDefault="00F76502" w:rsidP="00563B3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Статья 17 </w:t>
            </w:r>
            <w:r w:rsidRPr="005C555C">
              <w:rPr>
                <w:rFonts w:ascii="Times New Roman" w:hAnsi="Times New Roman" w:cs="Times New Roman"/>
              </w:rPr>
              <w:t>Правил благоустройства</w:t>
            </w:r>
          </w:p>
        </w:tc>
        <w:tc>
          <w:tcPr>
            <w:tcW w:w="567" w:type="dxa"/>
          </w:tcPr>
          <w:p w:rsidR="00F76502" w:rsidRPr="005C555C" w:rsidRDefault="00F76502" w:rsidP="00563B36">
            <w:pPr>
              <w:suppressAutoHyphens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F76502" w:rsidRPr="005C555C" w:rsidRDefault="00F76502" w:rsidP="00563B36">
            <w:pPr>
              <w:suppressAutoHyphens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6502" w:rsidRPr="005C555C" w:rsidRDefault="00F76502" w:rsidP="00563B36">
            <w:pPr>
              <w:suppressAutoHyphens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88" w:type="dxa"/>
          </w:tcPr>
          <w:p w:rsidR="00F76502" w:rsidRPr="005C555C" w:rsidRDefault="00F76502" w:rsidP="00563B3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502" w:rsidRPr="005C555C" w:rsidTr="00563B36">
        <w:tc>
          <w:tcPr>
            <w:tcW w:w="567" w:type="dxa"/>
          </w:tcPr>
          <w:p w:rsidR="00F76502" w:rsidRPr="005C555C" w:rsidRDefault="00F76502" w:rsidP="00563B3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10" w:type="dxa"/>
          </w:tcPr>
          <w:p w:rsidR="00F76502" w:rsidRPr="009E1176" w:rsidRDefault="00F76502" w:rsidP="00563B3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1176">
              <w:rPr>
                <w:rFonts w:ascii="Times New Roman" w:hAnsi="Times New Roman" w:cs="Times New Roman"/>
                <w:sz w:val="24"/>
                <w:szCs w:val="24"/>
              </w:rPr>
              <w:t>Соответствует ли Порядок проведения земляных работ Правилам благоустройства</w:t>
            </w:r>
          </w:p>
          <w:p w:rsidR="00F76502" w:rsidRPr="009E1176" w:rsidRDefault="00F76502" w:rsidP="00563B36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F76502" w:rsidRDefault="00F76502" w:rsidP="00563B3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Статья 18 </w:t>
            </w:r>
            <w:r w:rsidRPr="005C555C">
              <w:rPr>
                <w:rFonts w:ascii="Times New Roman" w:hAnsi="Times New Roman" w:cs="Times New Roman"/>
              </w:rPr>
              <w:t>Правил благоустройства</w:t>
            </w:r>
          </w:p>
        </w:tc>
        <w:tc>
          <w:tcPr>
            <w:tcW w:w="567" w:type="dxa"/>
          </w:tcPr>
          <w:p w:rsidR="00F76502" w:rsidRPr="005C555C" w:rsidRDefault="00F76502" w:rsidP="00563B36">
            <w:pPr>
              <w:suppressAutoHyphens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F76502" w:rsidRPr="005C555C" w:rsidRDefault="00F76502" w:rsidP="00563B36">
            <w:pPr>
              <w:suppressAutoHyphens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6502" w:rsidRPr="005C555C" w:rsidRDefault="00F76502" w:rsidP="00563B36">
            <w:pPr>
              <w:suppressAutoHyphens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88" w:type="dxa"/>
          </w:tcPr>
          <w:p w:rsidR="00F76502" w:rsidRPr="005C555C" w:rsidRDefault="00F76502" w:rsidP="00563B3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6502" w:rsidRDefault="00F76502" w:rsidP="00F76502">
      <w:pPr>
        <w:suppressAutoHyphens/>
        <w:rPr>
          <w:rFonts w:ascii="Times New Roman" w:hAnsi="Times New Roman" w:cs="Times New Roman"/>
          <w:sz w:val="24"/>
          <w:szCs w:val="24"/>
        </w:rPr>
      </w:pPr>
    </w:p>
    <w:p w:rsidR="00F76502" w:rsidRPr="005C555C" w:rsidRDefault="00F76502" w:rsidP="00F76502">
      <w:pPr>
        <w:suppressAutoHyphens/>
        <w:rPr>
          <w:rFonts w:ascii="Times New Roman" w:hAnsi="Times New Roman" w:cs="Times New Roman"/>
          <w:sz w:val="24"/>
          <w:szCs w:val="24"/>
        </w:rPr>
      </w:pPr>
      <w:r w:rsidRPr="005C555C">
        <w:rPr>
          <w:rFonts w:ascii="Times New Roman" w:hAnsi="Times New Roman" w:cs="Times New Roman"/>
          <w:sz w:val="24"/>
          <w:szCs w:val="24"/>
        </w:rPr>
        <w:t>«____» _____________ 20___ г.</w:t>
      </w:r>
    </w:p>
    <w:p w:rsidR="00F76502" w:rsidRPr="005C555C" w:rsidRDefault="00F76502" w:rsidP="00F76502">
      <w:pPr>
        <w:suppressAutoHyphens/>
        <w:rPr>
          <w:rFonts w:ascii="Times New Roman" w:hAnsi="Times New Roman" w:cs="Times New Roman"/>
          <w:sz w:val="24"/>
          <w:szCs w:val="24"/>
        </w:rPr>
      </w:pPr>
      <w:proofErr w:type="gramStart"/>
      <w:r w:rsidRPr="005C555C">
        <w:rPr>
          <w:rFonts w:ascii="Times New Roman" w:hAnsi="Times New Roman" w:cs="Times New Roman"/>
          <w:sz w:val="24"/>
          <w:szCs w:val="24"/>
        </w:rPr>
        <w:t>(указывается дата заполнения</w:t>
      </w:r>
      <w:proofErr w:type="gramEnd"/>
    </w:p>
    <w:p w:rsidR="00F76502" w:rsidRPr="005C555C" w:rsidRDefault="00F76502" w:rsidP="00F76502">
      <w:pPr>
        <w:suppressAutoHyphens/>
        <w:rPr>
          <w:rFonts w:ascii="Times New Roman" w:hAnsi="Times New Roman" w:cs="Times New Roman"/>
          <w:sz w:val="24"/>
          <w:szCs w:val="24"/>
        </w:rPr>
      </w:pPr>
      <w:r w:rsidRPr="005C555C">
        <w:rPr>
          <w:rFonts w:ascii="Times New Roman" w:hAnsi="Times New Roman" w:cs="Times New Roman"/>
          <w:sz w:val="24"/>
          <w:szCs w:val="24"/>
        </w:rPr>
        <w:t xml:space="preserve"> проверочного листа)</w:t>
      </w:r>
    </w:p>
    <w:p w:rsidR="00F76502" w:rsidRPr="005C555C" w:rsidRDefault="00F76502" w:rsidP="00F76502">
      <w:pPr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5C555C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F76502" w:rsidRPr="005C555C" w:rsidRDefault="00F76502" w:rsidP="00F76502">
      <w:pPr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C555C">
        <w:rPr>
          <w:rFonts w:ascii="Times New Roman" w:hAnsi="Times New Roman" w:cs="Times New Roman"/>
          <w:sz w:val="24"/>
          <w:szCs w:val="24"/>
        </w:rPr>
        <w:t>(должность лица, заполнившего                 (подпись)                    (фамилия, имя, отчество (при наличии)</w:t>
      </w:r>
      <w:proofErr w:type="gramEnd"/>
    </w:p>
    <w:p w:rsidR="00F76502" w:rsidRPr="005C555C" w:rsidRDefault="00F76502" w:rsidP="00F76502">
      <w:pPr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5C555C">
        <w:rPr>
          <w:rFonts w:ascii="Times New Roman" w:hAnsi="Times New Roman" w:cs="Times New Roman"/>
          <w:sz w:val="24"/>
          <w:szCs w:val="24"/>
        </w:rPr>
        <w:t>проверочный лист)   лица, заполнившего проверочный лист</w:t>
      </w:r>
    </w:p>
    <w:p w:rsidR="00F76502" w:rsidRPr="005C555C" w:rsidRDefault="00F76502" w:rsidP="00F76502">
      <w:pPr>
        <w:suppressAutoHyphens/>
        <w:rPr>
          <w:rFonts w:ascii="Times New Roman" w:hAnsi="Times New Roman" w:cs="Times New Roman"/>
          <w:sz w:val="24"/>
          <w:szCs w:val="24"/>
        </w:rPr>
      </w:pPr>
      <w:r w:rsidRPr="005C555C">
        <w:rPr>
          <w:rFonts w:ascii="Times New Roman" w:hAnsi="Times New Roman" w:cs="Times New Roman"/>
          <w:sz w:val="24"/>
          <w:szCs w:val="24"/>
        </w:rPr>
        <w:t>Рекомендации по заполнению контрольного листа (списка контрольных вопросов):</w:t>
      </w:r>
    </w:p>
    <w:p w:rsidR="00F76502" w:rsidRPr="005C555C" w:rsidRDefault="00F76502" w:rsidP="00F76502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555C">
        <w:rPr>
          <w:rFonts w:ascii="Times New Roman" w:hAnsi="Times New Roman" w:cs="Times New Roman"/>
          <w:sz w:val="24"/>
          <w:szCs w:val="24"/>
        </w:rPr>
        <w:t>- в позиции «</w:t>
      </w:r>
      <w:r w:rsidRPr="005C555C">
        <w:rPr>
          <w:rFonts w:ascii="Times New Roman" w:hAnsi="Times New Roman" w:cs="Times New Roman"/>
          <w:bCs/>
          <w:sz w:val="24"/>
          <w:szCs w:val="24"/>
        </w:rPr>
        <w:t>Да</w:t>
      </w:r>
      <w:r w:rsidRPr="005C555C">
        <w:rPr>
          <w:rFonts w:ascii="Times New Roman" w:hAnsi="Times New Roman" w:cs="Times New Roman"/>
          <w:sz w:val="24"/>
          <w:szCs w:val="24"/>
        </w:rPr>
        <w:t>» проставляется отметка, если предъявляемое требование реализовано в полном объеме;</w:t>
      </w:r>
    </w:p>
    <w:p w:rsidR="00F76502" w:rsidRPr="005C555C" w:rsidRDefault="00F76502" w:rsidP="00F76502">
      <w:pPr>
        <w:suppressAutoHyphens/>
        <w:ind w:firstLine="708"/>
        <w:rPr>
          <w:rFonts w:ascii="Times New Roman" w:hAnsi="Times New Roman" w:cs="Times New Roman"/>
          <w:sz w:val="24"/>
          <w:szCs w:val="24"/>
        </w:rPr>
      </w:pPr>
      <w:r w:rsidRPr="005C555C">
        <w:rPr>
          <w:rFonts w:ascii="Times New Roman" w:hAnsi="Times New Roman" w:cs="Times New Roman"/>
          <w:sz w:val="24"/>
          <w:szCs w:val="24"/>
        </w:rPr>
        <w:t>- в позиции «</w:t>
      </w:r>
      <w:r w:rsidRPr="005C555C">
        <w:rPr>
          <w:rFonts w:ascii="Times New Roman" w:hAnsi="Times New Roman" w:cs="Times New Roman"/>
          <w:bCs/>
          <w:sz w:val="24"/>
          <w:szCs w:val="24"/>
        </w:rPr>
        <w:t>Нет</w:t>
      </w:r>
      <w:r w:rsidRPr="005C555C">
        <w:rPr>
          <w:rFonts w:ascii="Times New Roman" w:hAnsi="Times New Roman" w:cs="Times New Roman"/>
          <w:sz w:val="24"/>
          <w:szCs w:val="24"/>
        </w:rPr>
        <w:t>» проставляется отметка, если предъявляемое требование не реализовано или реализовано не в полном объеме;</w:t>
      </w:r>
    </w:p>
    <w:p w:rsidR="00F76502" w:rsidRPr="005C555C" w:rsidRDefault="00F76502" w:rsidP="00F76502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555C">
        <w:rPr>
          <w:rFonts w:ascii="Times New Roman" w:hAnsi="Times New Roman" w:cs="Times New Roman"/>
          <w:sz w:val="24"/>
          <w:szCs w:val="24"/>
        </w:rPr>
        <w:lastRenderedPageBreak/>
        <w:t>- в позиции «</w:t>
      </w:r>
      <w:r w:rsidRPr="005C555C">
        <w:rPr>
          <w:rFonts w:ascii="Times New Roman" w:hAnsi="Times New Roman" w:cs="Times New Roman"/>
          <w:bCs/>
          <w:sz w:val="24"/>
          <w:szCs w:val="24"/>
        </w:rPr>
        <w:t>Неприменимо</w:t>
      </w:r>
      <w:r w:rsidRPr="005C555C">
        <w:rPr>
          <w:rFonts w:ascii="Times New Roman" w:hAnsi="Times New Roman" w:cs="Times New Roman"/>
          <w:sz w:val="24"/>
          <w:szCs w:val="24"/>
        </w:rPr>
        <w:t>» проставляется отметка, если предъявляемое требование не подлежит реализации проверяемым субъектом и (или) контролю применительно к данному проверяемому субъекту;</w:t>
      </w:r>
    </w:p>
    <w:p w:rsidR="00F76502" w:rsidRPr="005C555C" w:rsidRDefault="00F76502" w:rsidP="00F76502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555C">
        <w:rPr>
          <w:rFonts w:ascii="Times New Roman" w:hAnsi="Times New Roman" w:cs="Times New Roman"/>
          <w:sz w:val="24"/>
          <w:szCs w:val="24"/>
        </w:rPr>
        <w:t>- в позиции «</w:t>
      </w:r>
      <w:r w:rsidRPr="005C555C">
        <w:rPr>
          <w:rFonts w:ascii="Times New Roman" w:hAnsi="Times New Roman" w:cs="Times New Roman"/>
          <w:bCs/>
          <w:sz w:val="24"/>
          <w:szCs w:val="24"/>
        </w:rPr>
        <w:t>Примечание</w:t>
      </w:r>
      <w:r w:rsidRPr="005C555C">
        <w:rPr>
          <w:rFonts w:ascii="Times New Roman" w:hAnsi="Times New Roman" w:cs="Times New Roman"/>
          <w:sz w:val="24"/>
          <w:szCs w:val="24"/>
        </w:rPr>
        <w:t>» отражаются причины, по которым предъявляемое требование реализовано не в полном объеме.</w:t>
      </w:r>
    </w:p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6502"/>
    <w:rsid w:val="00037357"/>
    <w:rsid w:val="00234E6A"/>
    <w:rsid w:val="004D1238"/>
    <w:rsid w:val="006C0B77"/>
    <w:rsid w:val="008242FF"/>
    <w:rsid w:val="00870751"/>
    <w:rsid w:val="00922C48"/>
    <w:rsid w:val="00B915B7"/>
    <w:rsid w:val="00EA59DF"/>
    <w:rsid w:val="00EE4070"/>
    <w:rsid w:val="00F12C76"/>
    <w:rsid w:val="00F76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50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650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F765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F765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">
    <w:name w:val="ConsPlusNormal"/>
    <w:uiPriority w:val="99"/>
    <w:rsid w:val="00F765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1169</Words>
  <Characters>6666</Characters>
  <Application>Microsoft Office Word</Application>
  <DocSecurity>0</DocSecurity>
  <Lines>55</Lines>
  <Paragraphs>15</Paragraphs>
  <ScaleCrop>false</ScaleCrop>
  <Company/>
  <LinksUpToDate>false</LinksUpToDate>
  <CharactersWithSpaces>7820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2023-04-20T07:23:00Z</dcterms:created>
  <dcterms:modified xsi:type="dcterms:W3CDTF">2023-04-20T07:25:00Z</dcterms:modified>
</cp:coreProperties>
</file>